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58014e27646c4" w:history="1">
              <w:r>
                <w:rPr>
                  <w:rStyle w:val="Hyperlink"/>
                </w:rPr>
                <w:t>2026-2032年中国4,4'-二氨基二苯醚行业现状及发展前景预测报告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58014e27646c4" w:history="1">
              <w:r>
                <w:rPr>
                  <w:rStyle w:val="Hyperlink"/>
                </w:rPr>
                <w:t>2026-2032年中国4,4'-二氨基二苯醚行业现状及发展前景预测报告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58014e27646c4" w:history="1">
                <w:r>
                  <w:rPr>
                    <w:rStyle w:val="Hyperlink"/>
                  </w:rPr>
                  <w:t>https://www.20087.com/1/83/4-4-ErAnJiErBenMiFaZhanQianJing.html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氨基二苯醚是一种重要的有机中间体，广泛应用于合成高性能聚合物，如聚酰亚胺和聚酯纤维。由于其优异的热稳定性和化学稳定性，该化合物在航空航天、电子和汽车工业中有重要用途。近年来，随着新材料研究的深入和技术进步，4,4'-二氨基二苯醚的应用领域不断扩展。然而，生产工艺复杂和成本较高仍是制约其大规模应用的主要挑战。</w:t>
      </w:r>
      <w:r>
        <w:rPr>
          <w:rFonts w:hint="eastAsia"/>
        </w:rPr>
        <w:br/>
      </w:r>
      <w:r>
        <w:rPr>
          <w:rFonts w:hint="eastAsia"/>
        </w:rPr>
        <w:t>　　未来，4,4'-二氨基二苯醚的发展将更加注重绿色制造与高端应用。一方面，通过研发新型催化剂和优化合成路线，降低生产成本并提高产物纯度；另一方面，结合市场需求变化，探索4,4'-二氨基二苯醚在新兴领域的潜在用途，如新能源电池隔膜材料或特种工程塑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2026-2032年中国4,4&amp;apos;-二氨基二苯醚行业现状及发展前景预测报告》基于国家统计局、行业协会等详实数据，结合全面市场调研，系统分析了4,4'-二氨基二苯醚行业的市场规模、技术现状及未来发展方向。报告从经济环境、政策导向等角度出发，深入探讨了4,4'-二氨基二苯醚行业发展趋势、竞争格局及重点企业的战略布局，同时对4,4'-二氨基二苯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4,4'-二氨基二苯醚市场概述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按照不同产品类型，4,4'-二氨基二苯醚主要可以分为如下几个类别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中国不同产品类型4,4'-二氨基二苯醚增长趋势2021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升华型</w:t>
      </w:r>
      <w:r>
        <w:rPr>
          <w:rFonts w:hint="eastAsia"/>
        </w:rPr>
        <w:br/>
      </w:r>
      <w:r>
        <w:rPr>
          <w:rFonts w:hint="eastAsia"/>
        </w:rPr>
        <w:t>　　　　1.2.3 重结晶型</w:t>
      </w:r>
      <w:r>
        <w:rPr>
          <w:rFonts w:hint="eastAsia"/>
        </w:rPr>
        <w:br/>
      </w:r>
      <w:r>
        <w:rPr>
          <w:rFonts w:hint="eastAsia"/>
        </w:rPr>
        <w:t>　　1.3 从不同应用，4,4'-二氨基二苯醚主要包括如下几个方面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中国不同应用4,4'-二氨基二苯醚增长趋势2021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聚酰亚胺薄膜</w:t>
      </w:r>
      <w:r>
        <w:rPr>
          <w:rFonts w:hint="eastAsia"/>
        </w:rPr>
        <w:br/>
      </w:r>
      <w:r>
        <w:rPr>
          <w:rFonts w:hint="eastAsia"/>
        </w:rPr>
        <w:t>　　　　1.3.3 聚酰亚胺纤维</w:t>
      </w:r>
      <w:r>
        <w:rPr>
          <w:rFonts w:hint="eastAsia"/>
        </w:rPr>
        <w:br/>
      </w:r>
      <w:r>
        <w:rPr>
          <w:rFonts w:hint="eastAsia"/>
        </w:rPr>
        <w:t>　　　　1.3.4 双马来酰亚胺树脂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中国4,4'-二氨基二苯醚发展现状及未来趋势（2021-2032）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中国市场4,4'-二氨基二苯醚收入及增长率（2021-2032）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中国市场4,4'-二氨基二苯醚销量及增长率（2021-2032）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中国市场主要4,4'-二氨基二苯醚厂商分析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中国市场主要厂商4,4'-二氨基二苯醚销量及市场占有率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中国市场主要厂商4,4'-二氨基二苯醚销量（2021-2026）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中国市场主要厂商4,4'-二氨基二苯醚销量市场份额（2021-2026）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中国市场主要厂商4,4'-二氨基二苯醚收入及市场占有率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中国市场主要厂商4,4'-二氨基二苯醚收入（2021-2026）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中国市场主要厂商4,4'-二氨基二苯醚收入市场份额（2021-2026）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2025年中国市场主要厂商4,4'-二氨基二苯醚收入排名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中国市场主要厂商4,4'-二氨基二苯醚价格（2021-2026）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中国市场主要厂商4,4'-二氨基二苯醚总部及产地分布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中国市场主要厂商成立时间及4,4'-二氨基二苯醚商业化日期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中国市场主要厂商4,4'-二氨基二苯醚产品类型及应用</w:t>
      </w:r>
      <w:r>
        <w:rPr>
          <w:rFonts w:hint="eastAsia"/>
        </w:rPr>
        <w:br/>
      </w:r>
      <w:r>
        <w:rPr>
          <w:rFonts w:hint="eastAsia"/>
        </w:rPr>
        <w:t>　　2.7 4,4'-二氨基二苯醚行业集中度、竞争程度分析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4,4'-二氨基二苯醚行业集中度分析：2025年中国Top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中国市场4,4'-二氨基二苯醚第一梯队、第二梯队和第三梯队厂商（品牌）及2025年市场份额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重点企业（8）在中国市场4,4'-二氨基二苯醚销量、收入、价格及毛利率（2021-2026）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不同产品类型4,4'-二氨基二苯醚分析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中国市场不同产品类型4,4'-二氨基二苯醚销量（2021-2032）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中国市场不同产品类型4,4'-二氨基二苯醚销量及市场份额（2021-2026）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中国市场不同产品类型4,4'-二氨基二苯醚销量预测（2027-2032）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中国市场不同产品类型4,4'-二氨基二苯醚规模（2021-2032）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中国市场不同产品类型4,4'-二氨基二苯醚规模及市场份额（2021-2026）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中国市场不同产品类型4,4'-二氨基二苯醚规模预测（2027-2032）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中国市场不同产品类型4,4'-二氨基二苯醚价格走势（2021-2032）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不同应用4,4'-二氨基二苯醚分析</w:t>
      </w:r>
      <w:r>
        <w:rPr>
          <w:rFonts w:hint="eastAsia"/>
        </w:rPr>
        <w:br/>
      </w:r>
      <w:r>
        <w:rPr>
          <w:rFonts w:hint="eastAsia"/>
        </w:rPr>
        <w:t>　　5.1 中国市场不同应用4,4'-二氨基二苯醚销量（2021-2032）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中国市场不同应用4,4'-二氨基二苯醚销量及市场份额（2021-2026）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中国市场不同应用4,4'-二氨基二苯醚销量预测（2027-2032）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中国市场不同应用4,4'-二氨基二苯醚规模（2021-2032）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中国市场不同应用4,4'-二氨基二苯醚规模及市场份额（2021-2026）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中国市场不同应用4,4'-二氨基二苯醚规模预测（2027-2032）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中国市场不同应用4,4'-二氨基二苯醚价格走势（2021-2032）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4,4'-二氨基二苯醚行业发展分析---发展趋势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4,4'-二氨基二苯醚行业发展分析---厂商壁垒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4,4'-二氨基二苯醚行业发展分析---驱动因素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4,4'-二氨基二苯醚行业发展分析---制约因素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4,4'-二氨基二苯醚中国企业SWOT分析</w:t>
      </w:r>
      <w:r>
        <w:rPr>
          <w:rFonts w:hint="eastAsia"/>
        </w:rPr>
        <w:br/>
      </w:r>
      <w:r>
        <w:rPr>
          <w:rFonts w:hint="eastAsia"/>
        </w:rPr>
        <w:t>　　6.6 4,4'-二氨基二苯醚行业发展分析---行业政策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4,4'-二氨基二苯醚行业产业链简介</w:t>
      </w:r>
      <w:r>
        <w:rPr>
          <w:rFonts w:hint="eastAsia"/>
        </w:rPr>
        <w:br/>
      </w:r>
      <w:r>
        <w:rPr>
          <w:rFonts w:hint="eastAsia"/>
        </w:rPr>
        <w:t>　　7.2 4,4'-二氨基二苯醚产业链分析-上游</w:t>
      </w:r>
      <w:r>
        <w:rPr>
          <w:rFonts w:hint="eastAsia"/>
        </w:rPr>
        <w:br/>
      </w:r>
      <w:r>
        <w:rPr>
          <w:rFonts w:hint="eastAsia"/>
        </w:rPr>
        <w:t>　　7.3 4,4'-二氨基二苯醚产业链分析-中游</w:t>
      </w:r>
      <w:r>
        <w:rPr>
          <w:rFonts w:hint="eastAsia"/>
        </w:rPr>
        <w:br/>
      </w:r>
      <w:r>
        <w:rPr>
          <w:rFonts w:hint="eastAsia"/>
        </w:rPr>
        <w:t>　　7.4 4,4'-二氨基二苯醚产业链分析-下游</w:t>
      </w:r>
      <w:r>
        <w:rPr>
          <w:rFonts w:hint="eastAsia"/>
        </w:rPr>
        <w:br/>
      </w:r>
      <w:r>
        <w:rPr>
          <w:rFonts w:hint="eastAsia"/>
        </w:rPr>
        <w:t>　　7.5 4,4'-二氨基二苯醚行业采购模式</w:t>
      </w:r>
      <w:r>
        <w:rPr>
          <w:rFonts w:hint="eastAsia"/>
        </w:rPr>
        <w:br/>
      </w:r>
      <w:r>
        <w:rPr>
          <w:rFonts w:hint="eastAsia"/>
        </w:rPr>
        <w:t>　　7.6 4,4'-二氨基二苯醚行业生产模式</w:t>
      </w:r>
      <w:r>
        <w:rPr>
          <w:rFonts w:hint="eastAsia"/>
        </w:rPr>
        <w:br/>
      </w:r>
      <w:r>
        <w:rPr>
          <w:rFonts w:hint="eastAsia"/>
        </w:rPr>
        <w:t>　　7.7 4,4'-二氨基二苯醚行业销售模式及销售渠道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中国本土4,4'-二氨基二苯醚产能、产量分析</w:t>
      </w:r>
      <w:r>
        <w:rPr>
          <w:rFonts w:hint="eastAsia"/>
        </w:rPr>
        <w:br/>
      </w:r>
      <w:r>
        <w:rPr>
          <w:rFonts w:hint="eastAsia"/>
        </w:rPr>
        <w:t>　　8.1 中国4,4'-二氨基二苯醚供需现状及预测（2021-2032）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中国4,4'-二氨基二苯醚产能、产量、产能利用率及发展趋势（2021-2032）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中国4,4'-二氨基二苯醚产量、市场需求量及发展趋势（2021-2032）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中国4,4'-二氨基二苯醚进出口分析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中国市场4,4'-二氨基二苯醚主要进口来源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中国市场4,4'-二氨基二苯醚主要出口目的地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不同产品类型4,4'-二氨基二苯醚市场规模2021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不同应用4,4'-二氨基二苯醚市场规模2021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中国市场主要厂商4,4'-二氨基二苯醚销量（2021-2026）&amp;（吨）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中国市场主要厂商4,4'-二氨基二苯醚销量市场份额（2021-2026）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中国市场主要厂商4,4'-二氨基二苯醚收入（2021-2026）&amp;（万元）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中国市场主要厂商4,4'-二氨基二苯醚收入份额（2021-2026）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2025年中国主要生产商4,4'-二氨基二苯醚收入排名（万元）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中国市场主要厂商4,4'-二氨基二苯醚价格（2021-2026）&amp;（元/吨）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中国市场主要厂商4,4'-二氨基二苯醚总部及产地分布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中国市场主要厂商成立时间及4,4'-二氨基二苯醚商业化日期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中国市场主要厂商4,4'-二氨基二苯醚产品类型及应用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2025年中国市场4,4'-二氨基二苯醚主要厂商市场地位（第一梯队、第二梯队和第三梯队）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4,4'-二氨基二苯醚市场投资、并购等现状分析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4,4'-二氨基二苯醚生产基地、总部、竞争对手及市场地位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4,4'-二氨基二苯醚产品规格、参数及市场应用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4,4'-二氨基二苯醚销量（吨）、收入（万元）、价格（元/吨）及毛利率（2021-2026）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中国市场不同产品类型4,4'-二氨基二苯醚销量（2021-2026）&amp;（吨）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中国市场不同产品类型4,4'-二氨基二苯醚销量市场份额（2021-2026）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中国市场不同产品类型4,4'-二氨基二苯醚销量预测（2027-2032）&amp;（吨）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中国市场不同产品类型4,4'-二氨基二苯醚销量市场份额预测（2027-2032）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中国市场不同产品类型4,4'-二氨基二苯醚规模（2021-2026）&amp;（万元）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中国市场不同产品类型4,4'-二氨基二苯醚规模市场份额（2021-2026）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中国市场不同产品类型4,4'-二氨基二苯醚规模预测（2027-2032）&amp;（万元）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中国市场不同产品类型4,4'-二氨基二苯醚规模市场份额预测（2027-2032）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中国市场不同应用4,4'-二氨基二苯醚销量（2021-2026）&amp;（吨）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中国市场不同应用4,4'-二氨基二苯醚销量市场份额（2021-2026）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中国市场不同应用4,4'-二氨基二苯醚销量预测（2027-2032）&amp;（吨）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中国市场不同应用4,4'-二氨基二苯醚销量市场份额预测（2027-2032）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中国市场不同应用4,4'-二氨基二苯醚规模（2021-2026）&amp;（万元）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中国市场不同应用4,4'-二氨基二苯醚规模市场份额（2021-2026）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中国市场不同应用4,4'-二氨基二苯醚规模预测（2027-2032）&amp;（万元）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中国市场不同应用4,4'-二氨基二苯醚规模市场份额预测（2027-2032）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4,4'-二氨基二苯醚行业发展分析---发展趋势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4,4'-二氨基二苯醚行业发展分析---厂商壁垒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4,4'-二氨基二苯醚行业发展分析---驱动因素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4,4'-二氨基二苯醚行业发展分析---制约因素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4,4'-二氨基二苯醚行业相关重点政策一览</w:t>
      </w:r>
      <w:r>
        <w:rPr>
          <w:rFonts w:hint="eastAsia"/>
        </w:rPr>
        <w:br/>
      </w:r>
      <w:r>
        <w:rPr>
          <w:rFonts w:hint="eastAsia"/>
        </w:rPr>
        <w:t>　　表 75： 4,4'-二氨基二苯醚行业供应链分析</w:t>
      </w:r>
      <w:r>
        <w:rPr>
          <w:rFonts w:hint="eastAsia"/>
        </w:rPr>
        <w:br/>
      </w:r>
      <w:r>
        <w:rPr>
          <w:rFonts w:hint="eastAsia"/>
        </w:rPr>
        <w:t>　　表 76： 4,4'-二氨基二苯醚上游原料供应商</w:t>
      </w:r>
      <w:r>
        <w:rPr>
          <w:rFonts w:hint="eastAsia"/>
        </w:rPr>
        <w:br/>
      </w:r>
      <w:r>
        <w:rPr>
          <w:rFonts w:hint="eastAsia"/>
        </w:rPr>
        <w:t>　　表 77： 4,4'-二氨基二苯醚行业主要下游客户</w:t>
      </w:r>
      <w:r>
        <w:rPr>
          <w:rFonts w:hint="eastAsia"/>
        </w:rPr>
        <w:br/>
      </w:r>
      <w:r>
        <w:rPr>
          <w:rFonts w:hint="eastAsia"/>
        </w:rPr>
        <w:t>　　表 78： 4,4'-二氨基二苯醚典型经销商</w:t>
      </w:r>
      <w:r>
        <w:rPr>
          <w:rFonts w:hint="eastAsia"/>
        </w:rPr>
        <w:br/>
      </w:r>
      <w:r>
        <w:rPr>
          <w:rFonts w:hint="eastAsia"/>
        </w:rPr>
        <w:t>　　表 79： 中国4,4'-二氨基二苯醚产量、销量、进口量及出口量（2021-2026）&amp;（吨）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中国4,4'-二氨基二苯醚产量、销量、进口量及出口量预测（2027-2032）&amp;（吨）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中国市场4,4'-二氨基二苯醚主要进口来源</w:t>
      </w:r>
      <w:r>
        <w:rPr>
          <w:rFonts w:hint="eastAsia"/>
        </w:rPr>
        <w:br/>
      </w:r>
      <w:r>
        <w:rPr>
          <w:rFonts w:hint="eastAsia"/>
        </w:rPr>
        <w:t>　　表 82： 中国市场4,4'-二氨基二苯醚主要出口目的地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4,4'-二氨基二苯醚产品图片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中国不同产品类型4,4'-二氨基二苯醚市场规模市场份额2025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升华型产品图片</w:t>
      </w:r>
      <w:r>
        <w:rPr>
          <w:rFonts w:hint="eastAsia"/>
        </w:rPr>
        <w:br/>
      </w:r>
      <w:r>
        <w:rPr>
          <w:rFonts w:hint="eastAsia"/>
        </w:rPr>
        <w:t>　　图 4： 重结晶型产品图片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中国不同应用4,4'-二氨基二苯醚市场份额2025 &amp; 2032</w:t>
      </w:r>
      <w:r>
        <w:rPr>
          <w:rFonts w:hint="eastAsia"/>
        </w:rPr>
        <w:br/>
      </w:r>
      <w:r>
        <w:rPr>
          <w:rFonts w:hint="eastAsia"/>
        </w:rPr>
        <w:t>　　图 6： 聚酰亚胺薄膜</w:t>
      </w:r>
      <w:r>
        <w:rPr>
          <w:rFonts w:hint="eastAsia"/>
        </w:rPr>
        <w:br/>
      </w:r>
      <w:r>
        <w:rPr>
          <w:rFonts w:hint="eastAsia"/>
        </w:rPr>
        <w:t>　　图 7： 聚酰亚胺纤维</w:t>
      </w:r>
      <w:r>
        <w:rPr>
          <w:rFonts w:hint="eastAsia"/>
        </w:rPr>
        <w:br/>
      </w:r>
      <w:r>
        <w:rPr>
          <w:rFonts w:hint="eastAsia"/>
        </w:rPr>
        <w:t>　　图 8： 双马来酰亚胺树脂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中国市场4,4'-二氨基二苯醚市场规模，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中国市场4,4'-二氨基二苯醚收入及增长率（2021-2032）&amp;（万元）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中国市场4,4'-二氨基二苯醚销量及增长率（2021-2032）&amp;（吨）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2025年中国市场主要厂商4,4'-二氨基二苯醚销量市场份额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2025年中国市场主要厂商4,4'-二氨基二苯醚收入市场份额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2025年中国市场前五大厂商4,4'-二氨基二苯醚市场份额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2025年中国市场4,4'-二氨基二苯醚第一梯队、第二梯队和第三梯队厂商（品牌）及市场份额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中国市场不同产品类型4,4'-二氨基二苯醚价格走势（2021-2032）&amp;（元/吨）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中国市场不同应用4,4'-二氨基二苯醚价格走势（2021-2032）&amp;（元/吨）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4,4'-二氨基二苯醚中国企业SWOT分析</w:t>
      </w:r>
      <w:r>
        <w:rPr>
          <w:rFonts w:hint="eastAsia"/>
        </w:rPr>
        <w:br/>
      </w:r>
      <w:r>
        <w:rPr>
          <w:rFonts w:hint="eastAsia"/>
        </w:rPr>
        <w:t>　　图 20： 4,4'-二氨基二苯醚产业链</w:t>
      </w:r>
      <w:r>
        <w:rPr>
          <w:rFonts w:hint="eastAsia"/>
        </w:rPr>
        <w:br/>
      </w:r>
      <w:r>
        <w:rPr>
          <w:rFonts w:hint="eastAsia"/>
        </w:rPr>
        <w:t>　　图 21： 4,4'-二氨基二苯醚行业采购模式分析</w:t>
      </w:r>
      <w:r>
        <w:rPr>
          <w:rFonts w:hint="eastAsia"/>
        </w:rPr>
        <w:br/>
      </w:r>
      <w:r>
        <w:rPr>
          <w:rFonts w:hint="eastAsia"/>
        </w:rPr>
        <w:t>　　图 22： 4,4'-二氨基二苯醚行业生产模式分析</w:t>
      </w:r>
      <w:r>
        <w:rPr>
          <w:rFonts w:hint="eastAsia"/>
        </w:rPr>
        <w:br/>
      </w:r>
      <w:r>
        <w:rPr>
          <w:rFonts w:hint="eastAsia"/>
        </w:rPr>
        <w:t>　　图 23： 4,4'-二氨基二苯醚行业销售模式分析</w:t>
      </w:r>
      <w:r>
        <w:rPr>
          <w:rFonts w:hint="eastAsia"/>
        </w:rPr>
        <w:br/>
      </w:r>
      <w:r>
        <w:rPr>
          <w:rFonts w:hint="eastAsia"/>
        </w:rPr>
        <w:t>　　图 24： 中国4,4'-二氨基二苯醚产能、产量、产能利用率及发展趋势（2021-2032）&amp;（吨）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中国4,4'-二氨基二苯醚产量、市场需求量及发展趋势（2021-2032）&amp;（吨）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58014e27646c4" w:history="1">
        <w:r>
          <w:rPr>
            <w:rStyle w:val="Hyperlink"/>
          </w:rPr>
          <w:t>2026-2032年中国4,4'-二氨基二苯醚行业现状及发展前景预测报告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58014e27646c4" w:history="1">
        <w:r>
          <w:rPr>
            <w:rStyle w:val="Hyperlink"/>
          </w:rPr>
          <w:t>https://www.20087.com/1/83/4-4-ErAnJiErBenMiFaZhanQianJing.html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氨基二苯甲烷、44二氨基二苯醚、二苯醚跟二氨基二苯醚有区别吗、44二氨基二苯醚溶于什么有机溶剂、端氨基聚乙二醇、4,4'-二氨基二苯醚合成、端氨基聚醚多元醇、4,4'-二氨基二苯醚溶于酯吗、4-甲基二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7d87d80d4244" w:history="1">
      <w:r>
        <w:rPr>
          <w:rStyle w:val="Hyperlink"/>
        </w:rPr>
        <w:t>2026-2032年中国4,4'-二氨基二苯醚行业现状及发展前景预测报告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4-4-ErAnJiErBenMiFaZhanQianJing.html" TargetMode="External" Id="R7ba58014e27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4-4-ErAnJiErBenMiFaZhanQianJing.html" TargetMode="External" Id="Rbe337d87d80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2025-11-26T04:58:44Z</dcterms:created>
  <dcterms:modified xsi:type="dcterms:W3CDTF">2025-11-26T05:58:44Z</dcterms:modified>
  <dc:subject>2026-2032年中国4,4'-二氨基二苯醚行业现状及发展前景预测报告</dc:subject>
  <dc:title>2026-2032年中国4,4'-二氨基二苯醚行业现状及发展前景预测报告</dc:title>
  <cp:keywords>2026-2032年中国4,4'-二氨基二苯醚行业现状及发展前景预测报告</cp:keywords>
  <dc:description>2026-2032年中国4,4'-二氨基二苯醚行业现状及发展前景预测报告</dc:description>
</cp:coreProperties>
</file>