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58ccb4c6645bd" w:history="1">
              <w:r>
                <w:rPr>
                  <w:rStyle w:val="Hyperlink"/>
                </w:rPr>
                <w:t>2025-2031年中国燃油添加剂市场研究与前景分析报告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58ccb4c6645bd" w:history="1">
              <w:r>
                <w:rPr>
                  <w:rStyle w:val="Hyperlink"/>
                </w:rPr>
                <w:t>2025-2031年中国燃油添加剂市场研究与前景分析报告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58ccb4c6645bd" w:history="1">
                <w:r>
                  <w:rPr>
                    <w:rStyle w:val="Hyperlink"/>
                  </w:rPr>
                  <w:t>https://www.20087.com/0/30/RanYouTianJiaJiHangYeQianJingQuShi.html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添加剂是用于改善燃油性能、提升发动机效率和减少排放的化学物质。近年来，随着全球对环境保护和能源效率的重视，燃油添加剂的技术不断进步，能够更有效地清除积碳、抑制腐蚀、提高辛烷值和改善燃烧性能。同时，为了适应不同类型的发动机和燃油，添加剂配方变得更加多样化，能够满足柴油、汽油乃至生物燃料的不同需求。在法规方面，各国对燃油质量的标准日趋严格，推动了燃油添加剂行业的技术创新和产品升级。</w:t>
      </w:r>
      <w:r>
        <w:rPr>
          <w:rFonts w:hint="eastAsia"/>
        </w:rPr>
        <w:br/>
      </w:r>
      <w:r>
        <w:rPr>
          <w:rFonts w:hint="eastAsia"/>
        </w:rPr>
        <w:t>　　未来，燃油添加剂行业将更加注重环保和兼容性。随着电动汽车和混合动力汽车的普及，燃油添加剂将更多地应用于保留的内燃机车辆，以减少尾气排放和提高燃油经济性。同时，面对日益复杂的燃油配方，添加剂将更加注重与不同燃油类型的兼容性，确保在各种条件下都能发挥最佳效能。此外，随着消费者对燃油品质认知的提升，燃油添加剂的品牌效应将增强，企业将更加注重产品的差异化和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58ccb4c6645bd" w:history="1">
        <w:r>
          <w:rPr>
            <w:rStyle w:val="Hyperlink"/>
          </w:rPr>
          <w:t>2025-2031年中国燃油添加剂市场研究与前景分析报告</w:t>
        </w:r>
      </w:hyperlink>
      <w:r>
        <w:rPr>
          <w:rFonts w:hint="eastAsia"/>
        </w:rPr>
        <w:t>》基于多年燃油添加剂行业研究积累，结合当前市场发展现状，依托国家权威数据资源和长期市场监测数据库，对燃油添加剂行业进行了全面调研与分析。报告详细阐述了燃油添加剂市场规模、市场前景、发展趋势、技术现状及未来方向，重点分析了行业内主要企业的竞争格局，并通过SWOT分析揭示了燃油添加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158ccb4c6645bd" w:history="1">
        <w:r>
          <w:rPr>
            <w:rStyle w:val="Hyperlink"/>
          </w:rPr>
          <w:t>2025-2031年中国燃油添加剂市场研究与前景分析报告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》为投资者提供了准确的市场现状解读，帮助预判行业前景，挖掘投资价值，同时从投资策略和营销策略等角度提出实用建议，助力投资者在燃油添加剂行业中把握机遇、规避风险。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燃油添加剂行业相关概述</w:t>
      </w:r>
      <w:r>
        <w:rPr>
          <w:rFonts w:hint="eastAsia"/>
        </w:rPr>
        <w:br/>
      </w:r>
      <w:r>
        <w:rPr>
          <w:rFonts w:hint="eastAsia"/>
        </w:rPr>
        <w:t>　　第一节 燃油添加剂行业相关概述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燃油添加剂行业经营模式分析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2025年燃油添加剂行业发展环境分析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中国燃油添加剂行业政策环境分析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二、行业主管部门分析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中国燃油添加剂行业技术环境分析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一、燃油添加剂核心技术</w:t>
      </w:r>
      <w:r>
        <w:rPr>
          <w:rFonts w:hint="eastAsia"/>
        </w:rPr>
        <w:br/>
      </w:r>
      <w:r>
        <w:rPr>
          <w:rFonts w:hint="eastAsia"/>
        </w:rPr>
        <w:t>　　　　二、燃油添加剂的技术特点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2020-2025年中国燃油添加剂市场供需分析</w:t>
      </w:r>
      <w:r>
        <w:rPr>
          <w:rFonts w:hint="eastAsia"/>
        </w:rPr>
        <w:br/>
      </w:r>
      <w:r>
        <w:rPr>
          <w:rFonts w:hint="eastAsia"/>
        </w:rPr>
        <w:t>　　第一节 中国燃油添加剂市场供给状况</w:t>
      </w:r>
      <w:r>
        <w:rPr>
          <w:rFonts w:hint="eastAsia"/>
        </w:rPr>
        <w:br/>
      </w:r>
      <w:r>
        <w:rPr>
          <w:rFonts w:hint="eastAsia"/>
        </w:rPr>
        <w:t>　　　　一、中国燃油添加剂行业发展情况分析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二、2020-2025年中国燃油添加剂产量分析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三、2025-2031年中国燃油添加剂产量预测</w:t>
      </w:r>
      <w:r>
        <w:rPr>
          <w:rFonts w:hint="eastAsia"/>
        </w:rPr>
        <w:br/>
      </w:r>
      <w:r>
        <w:rPr>
          <w:rFonts w:hint="eastAsia"/>
        </w:rPr>
        <w:t>　　第二节 中国燃油添加剂市场需求状况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一、2020-2025年中国燃油添加剂需求分析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二、2025-2031年中国燃油添加剂需求预测</w:t>
      </w:r>
      <w:r>
        <w:rPr>
          <w:rFonts w:hint="eastAsia"/>
        </w:rPr>
        <w:br/>
      </w:r>
      <w:r>
        <w:rPr>
          <w:rFonts w:hint="eastAsia"/>
        </w:rPr>
        <w:t>　　第三节 中国燃油添加剂市场价格分析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中国燃油添加剂行业产业链分析</w:t>
      </w:r>
      <w:r>
        <w:rPr>
          <w:rFonts w:hint="eastAsia"/>
        </w:rPr>
        <w:br/>
      </w:r>
      <w:r>
        <w:rPr>
          <w:rFonts w:hint="eastAsia"/>
        </w:rPr>
        <w:t>　　第一节 燃油添加剂行业产业链概述</w:t>
      </w:r>
      <w:r>
        <w:rPr>
          <w:rFonts w:hint="eastAsia"/>
        </w:rPr>
        <w:br/>
      </w:r>
      <w:r>
        <w:rPr>
          <w:rFonts w:hint="eastAsia"/>
        </w:rPr>
        <w:t>　　第二节 燃油添加剂上游产业发展状况分析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燃油添加剂下游应用需求市场分析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一、汽油行业发展现状分析</w:t>
      </w:r>
      <w:r>
        <w:rPr>
          <w:rFonts w:hint="eastAsia"/>
        </w:rPr>
        <w:br/>
      </w:r>
      <w:r>
        <w:rPr>
          <w:rFonts w:hint="eastAsia"/>
        </w:rPr>
        <w:t>　　　　二、柴油行业生产情况分析</w:t>
      </w:r>
      <w:r>
        <w:rPr>
          <w:rFonts w:hint="eastAsia"/>
        </w:rPr>
        <w:br/>
      </w:r>
      <w:r>
        <w:rPr>
          <w:rFonts w:hint="eastAsia"/>
        </w:rPr>
        <w:t>　　　　三、汽车行业发展情况分析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2020-2025年燃油添加剂所属行业进出口数据分析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2020-2025年燃油添加剂所属行业进口情况分析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2020-2025年燃油添加剂所属行业出口情况分析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国内燃油添加剂生产厂商竞争力分析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青岛康普顿科技股份有限公司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天津悦泰石化科技有限公司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第四节 无锡南方石油添加剂有限公司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中国石油天然气股份有限公司润滑油分公司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2025-2031年中国燃油添加剂行业发展趋势与前景分析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2025-2031年中国燃油添加剂行业投资前景分析</w:t>
      </w:r>
      <w:r>
        <w:rPr>
          <w:rFonts w:hint="eastAsia"/>
        </w:rPr>
        <w:br/>
      </w:r>
      <w:r>
        <w:rPr>
          <w:rFonts w:hint="eastAsia"/>
        </w:rPr>
        <w:t>　　　　一、燃油添加剂行业发展前景</w:t>
      </w:r>
      <w:r>
        <w:rPr>
          <w:rFonts w:hint="eastAsia"/>
        </w:rPr>
        <w:br/>
      </w:r>
      <w:r>
        <w:rPr>
          <w:rFonts w:hint="eastAsia"/>
        </w:rPr>
        <w:t>　　　　二、燃油添加剂发展趋势分析</w:t>
      </w:r>
      <w:r>
        <w:rPr>
          <w:rFonts w:hint="eastAsia"/>
        </w:rPr>
        <w:br/>
      </w:r>
      <w:r>
        <w:rPr>
          <w:rFonts w:hint="eastAsia"/>
        </w:rPr>
        <w:t>　　　　三、燃油添加剂市场前景分析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2025-2031年中国燃油添加剂行业投资风险分析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四、安全生产风险分析</w:t>
      </w:r>
      <w:r>
        <w:rPr>
          <w:rFonts w:hint="eastAsia"/>
        </w:rPr>
        <w:br/>
      </w:r>
      <w:r>
        <w:rPr>
          <w:rFonts w:hint="eastAsia"/>
        </w:rPr>
        <w:t>　　　　五、环境保护政策趋严风险</w:t>
      </w:r>
      <w:r>
        <w:rPr>
          <w:rFonts w:hint="eastAsia"/>
        </w:rPr>
        <w:br/>
      </w:r>
      <w:r>
        <w:rPr>
          <w:rFonts w:hint="eastAsia"/>
        </w:rPr>
        <w:t>　　第三节 2025-2031年中国燃油添加剂行业进入壁垒分析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二、环保壁垒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第四节 2025-2031年燃油添加剂行业投资策略及建议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燃油添加剂企业投资战略与客户策略分析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燃油添加剂企业发展战略规划背景意义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燃油添加剂企业战略规划制定依据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燃油添加剂企业战略规划策略分析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燃油添加剂企业重点客户战略实施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燃油添加剂行业历程</w:t>
      </w:r>
      <w:r>
        <w:rPr>
          <w:rFonts w:hint="eastAsia"/>
        </w:rPr>
        <w:br/>
      </w:r>
      <w:r>
        <w:rPr>
          <w:rFonts w:hint="eastAsia"/>
        </w:rPr>
        <w:t>　　图表 燃油添加剂行业生命周期</w:t>
      </w:r>
      <w:r>
        <w:rPr>
          <w:rFonts w:hint="eastAsia"/>
        </w:rPr>
        <w:br/>
      </w:r>
      <w:r>
        <w:rPr>
          <w:rFonts w:hint="eastAsia"/>
        </w:rPr>
        <w:t>　　图表 燃油添加剂行业产业链分析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燃油添加剂行业动态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2020-2025年中国燃油添加剂市场需求量及增速统计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2020-2025年中国燃油添加剂出口数量分析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58ccb4c6645bd" w:history="1">
        <w:r>
          <w:rPr>
            <w:rStyle w:val="Hyperlink"/>
          </w:rPr>
          <w:t>2025-2031年中国燃油添加剂市场研究与前景分析报告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58ccb4c6645bd" w:history="1">
        <w:r>
          <w:rPr>
            <w:rStyle w:val="Hyperlink"/>
          </w:rPr>
          <w:t>https://www.20087.com/0/30/RanYouTianJiaJiHangYeQianJingQuShi.html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燃油宝品牌、燃油添加剂多久加一次、燃油宝排行榜第一名、燃油添加剂有必要加吗、东风本田燃油清洁剂、燃油添加剂前十名排行、95号油错加92号油怎么办、燃油添加剂什么时候加合适、燃油添加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d576d2b134b88" w:history="1">
      <w:r>
        <w:rPr>
          <w:rStyle w:val="Hyperlink"/>
        </w:rPr>
        <w:t>2025-2031年中国燃油添加剂市场研究与前景分析报告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RanYouTianJiaJiHangYeQianJingQuShi.html" TargetMode="External" Id="R8d158ccb4c66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RanYouTianJiaJiHangYeQianJingQuShi.html" TargetMode="External" Id="R943d576d2b13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2025-04-26T04:03:00Z</dcterms:created>
  <dcterms:modified xsi:type="dcterms:W3CDTF">2025-04-26T05:03:00Z</dcterms:modified>
  <dc:subject>2025-2031年中国燃油添加剂市场研究与前景分析报告</dc:subject>
  <dc:title>2025-2031年中国燃油添加剂市场研究与前景分析报告</dc:title>
  <cp:keywords>2025-2031年中国燃油添加剂市场研究与前景分析报告</cp:keywords>
  <dc:description>2025-2031年中国燃油添加剂市场研究与前景分析报告</dc:description>
</cp:coreProperties>
</file>