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1a1f55f494b05" w:history="1">
              <w:r>
                <w:rPr>
                  <w:rStyle w:val="Hyperlink"/>
                </w:rPr>
                <w:t>2025-2031年中国一氧化锰发展现状与前景分析报告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1a1f55f494b05" w:history="1">
              <w:r>
                <w:rPr>
                  <w:rStyle w:val="Hyperlink"/>
                </w:rPr>
                <w:t>2025-2031年中国一氧化锰发展现状与前景分析报告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1a1f55f494b05" w:history="1">
                <w:r>
                  <w:rPr>
                    <w:rStyle w:val="Hyperlink"/>
                  </w:rPr>
                  <w:t>https://www.20087.com/1/63/YiYangHuaMengFaZhanQianJingFenXi.html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锰（MnO）是一种重要的无机化合物，广泛应用于电池、催化剂、陶瓷和钢铁行业。近年来，随着新能源技术和环境催化领域的快速发展，一氧化锰的需求量持续增长。同时，合成技术和提纯工艺的创新，使得一氧化锰的纯度和性能得到了显著提升，满足了更高标准的应用需求。</w:t>
      </w:r>
      <w:r>
        <w:rPr>
          <w:rFonts w:hint="eastAsia"/>
        </w:rPr>
        <w:br/>
      </w:r>
      <w:r>
        <w:rPr>
          <w:rFonts w:hint="eastAsia"/>
        </w:rPr>
        <w:t>　　未来，一氧化锰的应用将更加多元化和精细化。在电池材料领域，作为锂离子电池的正极材料，一氧化锰将推动高能量密度和长循环寿命电池的开发。同时，纳米技术和表面改性技术的应用，将增强一氧化锰的催化活性和选择性，促进其在废气净化和能源转化中的应用。此外，生物医学领域的研究，如作为MRI造影剂，将拓展一氧化锰的生物相容性和生物活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1a1f55f494b05" w:history="1">
        <w:r>
          <w:rPr>
            <w:rStyle w:val="Hyperlink"/>
          </w:rPr>
          <w:t>2025-2031年中国一氧化锰发展现状与前景分析报告</w:t>
        </w:r>
      </w:hyperlink>
      <w:r>
        <w:rPr>
          <w:rFonts w:hint="eastAsia"/>
        </w:rPr>
        <w:t>》全面分析了一氧化锰行业的产业链、市场规模、需求与价格动态，并客观呈现了当前行业的现状。同时，报告科学预测了一氧化锰市场前景及发展趋势，聚焦于重点企业，全面分析了一氧化锰市场竞争格局、集中度及品牌影响力。此外，一氧化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一氧化锰行业概述</w:t>
      </w:r>
      <w:r>
        <w:rPr>
          <w:rFonts w:hint="eastAsia"/>
        </w:rPr>
        <w:br/>
      </w:r>
      <w:r>
        <w:rPr>
          <w:rFonts w:hint="eastAsia"/>
        </w:rPr>
        <w:t>　　第一节 一氧化锰定义与分类</w:t>
      </w:r>
      <w:r>
        <w:rPr>
          <w:rFonts w:hint="eastAsia"/>
        </w:rPr>
        <w:br/>
      </w:r>
      <w:r>
        <w:rPr>
          <w:rFonts w:hint="eastAsia"/>
        </w:rPr>
        <w:t>　　第二节 一氧化锰应用领域</w:t>
      </w:r>
      <w:r>
        <w:rPr>
          <w:rFonts w:hint="eastAsia"/>
        </w:rPr>
        <w:br/>
      </w:r>
      <w:r>
        <w:rPr>
          <w:rFonts w:hint="eastAsia"/>
        </w:rPr>
        <w:t>　　第三节 一氧化锰行业经济指标分析</w:t>
      </w:r>
      <w:r>
        <w:rPr>
          <w:rFonts w:hint="eastAsia"/>
        </w:rPr>
        <w:br/>
      </w:r>
      <w:r>
        <w:rPr>
          <w:rFonts w:hint="eastAsia"/>
        </w:rPr>
        <w:t>　　　　一、一氧化锰行业赢利性评估</w:t>
      </w:r>
      <w:r>
        <w:rPr>
          <w:rFonts w:hint="eastAsia"/>
        </w:rPr>
        <w:br/>
      </w:r>
      <w:r>
        <w:rPr>
          <w:rFonts w:hint="eastAsia"/>
        </w:rPr>
        <w:t>　　　　二、一氧化锰行业成长速度分析</w:t>
      </w:r>
      <w:r>
        <w:rPr>
          <w:rFonts w:hint="eastAsia"/>
        </w:rPr>
        <w:br/>
      </w:r>
      <w:r>
        <w:rPr>
          <w:rFonts w:hint="eastAsia"/>
        </w:rPr>
        <w:t>　　　　三、一氧化锰附加值提升空间探讨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四、一氧化锰行业进入壁垒分析</w:t>
      </w:r>
      <w:r>
        <w:rPr>
          <w:rFonts w:hint="eastAsia"/>
        </w:rPr>
        <w:br/>
      </w:r>
      <w:r>
        <w:rPr>
          <w:rFonts w:hint="eastAsia"/>
        </w:rPr>
        <w:t>　　　　五、一氧化锰行业风险性评估</w:t>
      </w:r>
      <w:r>
        <w:rPr>
          <w:rFonts w:hint="eastAsia"/>
        </w:rPr>
        <w:br/>
      </w:r>
      <w:r>
        <w:rPr>
          <w:rFonts w:hint="eastAsia"/>
        </w:rPr>
        <w:t>　　　　六、一氧化锰行业周期性分析</w:t>
      </w:r>
      <w:r>
        <w:rPr>
          <w:rFonts w:hint="eastAsia"/>
        </w:rPr>
        <w:br/>
      </w:r>
      <w:r>
        <w:rPr>
          <w:rFonts w:hint="eastAsia"/>
        </w:rPr>
        <w:t>　　　　七、一氧化锰行业竞争程度指标</w:t>
      </w:r>
      <w:r>
        <w:rPr>
          <w:rFonts w:hint="eastAsia"/>
        </w:rPr>
        <w:br/>
      </w:r>
      <w:r>
        <w:rPr>
          <w:rFonts w:hint="eastAsia"/>
        </w:rPr>
        <w:t>　　　　八、一氧化锰行业成熟度综合分析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一氧化锰产业链及经营模式分析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2023-2024年全球一氧化锰行业发展分析</w:t>
      </w:r>
      <w:r>
        <w:rPr>
          <w:rFonts w:hint="eastAsia"/>
        </w:rPr>
        <w:br/>
      </w:r>
      <w:r>
        <w:rPr>
          <w:rFonts w:hint="eastAsia"/>
        </w:rPr>
        <w:t>　　　　一、全球一氧化锰行业市场规模与趋势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二、全球一氧化锰行业发展特点</w:t>
      </w:r>
      <w:r>
        <w:rPr>
          <w:rFonts w:hint="eastAsia"/>
        </w:rPr>
        <w:br/>
      </w:r>
      <w:r>
        <w:rPr>
          <w:rFonts w:hint="eastAsia"/>
        </w:rPr>
        <w:t>　　　　三、全球一氧化锰行业竞争格局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主要国家与地区一氧化锰市场分析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一、一氧化锰技术发展趋势</w:t>
      </w:r>
      <w:r>
        <w:rPr>
          <w:rFonts w:hint="eastAsia"/>
        </w:rPr>
        <w:br/>
      </w:r>
      <w:r>
        <w:rPr>
          <w:rFonts w:hint="eastAsia"/>
        </w:rPr>
        <w:t>　　　　二、一氧化锰行业发展趋势</w:t>
      </w:r>
      <w:r>
        <w:rPr>
          <w:rFonts w:hint="eastAsia"/>
        </w:rPr>
        <w:br/>
      </w:r>
      <w:r>
        <w:rPr>
          <w:rFonts w:hint="eastAsia"/>
        </w:rPr>
        <w:t>　　　　三、一氧化锰行业发展潜力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2023-2024年一氧化锰产能与投资动态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二、一氧化锰产能扩张与投资动态分析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2025-2031年一氧化锰行业产量统计与趋势预测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一、2020-2024年一氧化锰行业数据与增长趋势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1、2020-2024年一氧化锰产量及增长趋势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2、2020-2024年一氧化锰细分产品产量及份额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二、一氧化锰产量影响因素分析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三、2025-2031年一氧化锰产量预测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一、2023-2024年一氧化锰行业需求现状</w:t>
      </w:r>
      <w:r>
        <w:rPr>
          <w:rFonts w:hint="eastAsia"/>
        </w:rPr>
        <w:br/>
      </w:r>
      <w:r>
        <w:rPr>
          <w:rFonts w:hint="eastAsia"/>
        </w:rPr>
        <w:t>　　　　二、一氧化锰客户群体与需求特点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三、2020-2024年一氧化锰行业销售规模分析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一、2023-2024年一氧化锰主要细分产品市场现状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2023-2024年中国一氧化锰技术发展研究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一氧化锰技术未来发展趋势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一、2020-2024年一氧化锰市场价格走势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一氧化锰定价策略与方法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2023-2024年重点区域一氧化锰市场发展概况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2020-2024年中国一氧化锰行业进出口情况分析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一、2020-2024年一氧化锰进口规模分析</w:t>
      </w:r>
      <w:r>
        <w:rPr>
          <w:rFonts w:hint="eastAsia"/>
        </w:rPr>
        <w:br/>
      </w:r>
      <w:r>
        <w:rPr>
          <w:rFonts w:hint="eastAsia"/>
        </w:rPr>
        <w:t>　　　　二、一氧化锰主要进口来源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一、2020-2024年一氧化锰出口规模分析</w:t>
      </w:r>
      <w:r>
        <w:rPr>
          <w:rFonts w:hint="eastAsia"/>
        </w:rPr>
        <w:br/>
      </w:r>
      <w:r>
        <w:rPr>
          <w:rFonts w:hint="eastAsia"/>
        </w:rPr>
        <w:t>　　　　二、一氧化锰主要出口目的地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2020-2024年中国一氧化锰总体规模与财务指标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中国一氧化锰行业总体规模分析</w:t>
      </w:r>
      <w:r>
        <w:rPr>
          <w:rFonts w:hint="eastAsia"/>
        </w:rPr>
        <w:br/>
      </w:r>
      <w:r>
        <w:rPr>
          <w:rFonts w:hint="eastAsia"/>
        </w:rPr>
        <w:t>　　　　一、一氧化锰企业数量与结构</w:t>
      </w:r>
      <w:r>
        <w:rPr>
          <w:rFonts w:hint="eastAsia"/>
        </w:rPr>
        <w:br/>
      </w:r>
      <w:r>
        <w:rPr>
          <w:rFonts w:hint="eastAsia"/>
        </w:rPr>
        <w:t>　　　　二、一氧化锰从业人员规模</w:t>
      </w:r>
      <w:r>
        <w:rPr>
          <w:rFonts w:hint="eastAsia"/>
        </w:rPr>
        <w:br/>
      </w:r>
      <w:r>
        <w:rPr>
          <w:rFonts w:hint="eastAsia"/>
        </w:rPr>
        <w:t>　　　　三、一氧化锰行业资产状况</w:t>
      </w:r>
      <w:r>
        <w:rPr>
          <w:rFonts w:hint="eastAsia"/>
        </w:rPr>
        <w:br/>
      </w:r>
      <w:r>
        <w:rPr>
          <w:rFonts w:hint="eastAsia"/>
        </w:rPr>
        <w:t>　　第二节 中国一氧化锰行业财务指标总体分析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一氧化锰领先企业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一氧化锰标杆企业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一氧化锰代表企业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一氧化锰龙头企业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2023-2024年一氧化锰行业竞争力分析</w:t>
      </w:r>
      <w:r>
        <w:rPr>
          <w:rFonts w:hint="eastAsia"/>
        </w:rPr>
        <w:br/>
      </w:r>
      <w:r>
        <w:rPr>
          <w:rFonts w:hint="eastAsia"/>
        </w:rPr>
        <w:t>　　　　一、一氧化锰供应商议价能力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四、一氧化锰替代品威胁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2020-2024年一氧化锰行业企业并购活动分析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2023-2024年一氧化锰行业会展与招投标活动分析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2025年中国一氧化锰企业发展策略分析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一氧化锰市场策略分析</w:t>
      </w:r>
      <w:r>
        <w:rPr>
          <w:rFonts w:hint="eastAsia"/>
        </w:rPr>
        <w:br/>
      </w:r>
      <w:r>
        <w:rPr>
          <w:rFonts w:hint="eastAsia"/>
        </w:rPr>
        <w:t>　　　　一、一氧化锰市场定位与拓展策略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二、一氧化锰市场细分与目标客户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一氧化锰销售策略分析</w:t>
      </w:r>
      <w:r>
        <w:rPr>
          <w:rFonts w:hint="eastAsia"/>
        </w:rPr>
        <w:br/>
      </w:r>
      <w:r>
        <w:rPr>
          <w:rFonts w:hint="eastAsia"/>
        </w:rPr>
        <w:t>　　　　一、一氧化锰销售渠道与网络建设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提高一氧化锰企业竞争力建议</w:t>
      </w:r>
      <w:r>
        <w:rPr>
          <w:rFonts w:hint="eastAsia"/>
        </w:rPr>
        <w:br/>
      </w:r>
      <w:r>
        <w:rPr>
          <w:rFonts w:hint="eastAsia"/>
        </w:rPr>
        <w:t>　　　　一、一氧化锰技术创新与管理优化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一氧化锰品牌战略思考</w:t>
      </w:r>
      <w:r>
        <w:rPr>
          <w:rFonts w:hint="eastAsia"/>
        </w:rPr>
        <w:br/>
      </w:r>
      <w:r>
        <w:rPr>
          <w:rFonts w:hint="eastAsia"/>
        </w:rPr>
        <w:t>　　　　一、一氧化锰品牌建设与维护</w:t>
      </w:r>
      <w:r>
        <w:rPr>
          <w:rFonts w:hint="eastAsia"/>
        </w:rPr>
        <w:br/>
      </w:r>
      <w:r>
        <w:rPr>
          <w:rFonts w:hint="eastAsia"/>
        </w:rPr>
        <w:t>　　　　二、一氧化锰品牌影响力与市场竞争力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中国一氧化锰行业风险与对策</w:t>
      </w:r>
      <w:r>
        <w:rPr>
          <w:rFonts w:hint="eastAsia"/>
        </w:rPr>
        <w:br/>
      </w:r>
      <w:r>
        <w:rPr>
          <w:rFonts w:hint="eastAsia"/>
        </w:rPr>
        <w:t>　　第一节 一氧化锰行业SWOT分析</w:t>
      </w:r>
      <w:r>
        <w:rPr>
          <w:rFonts w:hint="eastAsia"/>
        </w:rPr>
        <w:br/>
      </w:r>
      <w:r>
        <w:rPr>
          <w:rFonts w:hint="eastAsia"/>
        </w:rPr>
        <w:t>　　　　一、一氧化锰行业优势分析</w:t>
      </w:r>
      <w:r>
        <w:rPr>
          <w:rFonts w:hint="eastAsia"/>
        </w:rPr>
        <w:br/>
      </w:r>
      <w:r>
        <w:rPr>
          <w:rFonts w:hint="eastAsia"/>
        </w:rPr>
        <w:t>　　　　二、一氧化锰行业劣势分析</w:t>
      </w:r>
      <w:r>
        <w:rPr>
          <w:rFonts w:hint="eastAsia"/>
        </w:rPr>
        <w:br/>
      </w:r>
      <w:r>
        <w:rPr>
          <w:rFonts w:hint="eastAsia"/>
        </w:rPr>
        <w:t>　　　　三、一氧化锰市场机会探索</w:t>
      </w:r>
      <w:r>
        <w:rPr>
          <w:rFonts w:hint="eastAsia"/>
        </w:rPr>
        <w:br/>
      </w:r>
      <w:r>
        <w:rPr>
          <w:rFonts w:hint="eastAsia"/>
        </w:rPr>
        <w:t>　　　　四、一氧化锰市场威胁评估</w:t>
      </w:r>
      <w:r>
        <w:rPr>
          <w:rFonts w:hint="eastAsia"/>
        </w:rPr>
        <w:br/>
      </w:r>
      <w:r>
        <w:rPr>
          <w:rFonts w:hint="eastAsia"/>
        </w:rPr>
        <w:t>　　第二节 一氧化锰行业风险及对策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2025-2031年中国一氧化锰行业前景与发展趋势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一氧化锰行业发展环境分析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2025-2031年一氧化锰行业发展趋势与方向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一、一氧化锰行业发展方向预测</w:t>
      </w:r>
      <w:r>
        <w:rPr>
          <w:rFonts w:hint="eastAsia"/>
        </w:rPr>
        <w:br/>
      </w:r>
      <w:r>
        <w:rPr>
          <w:rFonts w:hint="eastAsia"/>
        </w:rPr>
        <w:t>　　　　二、一氧化锰发展趋势分析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2025-2031年一氧化锰行业发展潜力与机遇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一、一氧化锰市场发展潜力评估</w:t>
      </w:r>
      <w:r>
        <w:rPr>
          <w:rFonts w:hint="eastAsia"/>
        </w:rPr>
        <w:br/>
      </w:r>
      <w:r>
        <w:rPr>
          <w:rFonts w:hint="eastAsia"/>
        </w:rPr>
        <w:t>　　　　二、一氧化锰新兴市场与机遇探索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一氧化锰行业发展建议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一氧化锰行业历程</w:t>
      </w:r>
      <w:r>
        <w:rPr>
          <w:rFonts w:hint="eastAsia"/>
        </w:rPr>
        <w:br/>
      </w:r>
      <w:r>
        <w:rPr>
          <w:rFonts w:hint="eastAsia"/>
        </w:rPr>
        <w:t>　　图表 一氧化锰行业生命周期</w:t>
      </w:r>
      <w:r>
        <w:rPr>
          <w:rFonts w:hint="eastAsia"/>
        </w:rPr>
        <w:br/>
      </w:r>
      <w:r>
        <w:rPr>
          <w:rFonts w:hint="eastAsia"/>
        </w:rPr>
        <w:t>　　图表 一氧化锰行业产业链分析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2020-2024年一氧化锰行业市场容量分析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2020-2024年中国一氧化锰市场需求量及增速统计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2020-2024年中国一氧化锰进口金额分析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2020-2024年中国一氧化锰出口数量分析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2020-2024年中国一氧化锰出口金额分析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2020-2024年中国一氧化锰行业企业平均规模情况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1a1f55f494b05" w:history="1">
        <w:r>
          <w:rPr>
            <w:rStyle w:val="Hyperlink"/>
          </w:rPr>
          <w:t>2025-2031年中国一氧化锰发展现状与前景分析报告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1a1f55f494b05" w:history="1">
        <w:r>
          <w:rPr>
            <w:rStyle w:val="Hyperlink"/>
          </w:rPr>
          <w:t>https://www.20087.com/1/63/YiYangHuaMengFaZhanQianJingFenXi.html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0dd4b24cd4c9e" w:history="1">
      <w:r>
        <w:rPr>
          <w:rStyle w:val="Hyperlink"/>
        </w:rPr>
        <w:t>2025-2031年中国一氧化锰发展现状与前景分析报告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YangHuaMengFaZhanQianJingFenXi.html" TargetMode="External" Id="R6ca1a1f55f49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YangHuaMengFaZhanQianJingFenXi.html" TargetMode="External" Id="R2740dd4b24c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2025-01-03T04:35:02Z</dcterms:created>
  <dcterms:modified xsi:type="dcterms:W3CDTF">2025-01-03T05:35:02Z</dcterms:modified>
  <dc:subject>2025-2031年中国一氧化锰发展现状与前景分析报告</dc:subject>
  <dc:title>2025-2031年中国一氧化锰发展现状与前景分析报告</dc:title>
  <cp:keywords>2025-2031年中国一氧化锰发展现状与前景分析报告</cp:keywords>
  <dc:description>2025-2031年中国一氧化锰发展现状与前景分析报告</dc:description>
</cp:coreProperties>
</file>