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cf656c2ba49a0" w:history="1">
              <w:r>
                <w:rPr>
                  <w:rStyle w:val="Hyperlink"/>
                </w:rPr>
                <w:t>2026-2032年中国二元醇行业市场深度调研及前景预测报告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cf656c2ba49a0" w:history="1">
              <w:r>
                <w:rPr>
                  <w:rStyle w:val="Hyperlink"/>
                </w:rPr>
                <w:t>2026-2032年中国二元醇行业市场深度调研及前景预测报告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cf656c2ba49a0" w:history="1">
                <w:r>
                  <w:rPr>
                    <w:rStyle w:val="Hyperlink"/>
                  </w:rPr>
                  <w:t>https://www.20087.com/1/93/ErYuanChunShiChangQianJing.html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是一种重要的化工原料，广泛应用于聚酯树脂、涂料、增塑剂等领域。目前，随着下游行业如包装、纺织和建筑等对高性能材料需求的增长，二元醇市场正经历稳步扩张。技术进步，如催化剂的优化和工艺的改进，提高了二元醇的生产效率和产品质量，同时降低了成本。</w:t>
      </w:r>
      <w:r>
        <w:rPr>
          <w:rFonts w:hint="eastAsia"/>
        </w:rPr>
        <w:br/>
      </w:r>
      <w:r>
        <w:rPr>
          <w:rFonts w:hint="eastAsia"/>
        </w:rPr>
        <w:t>　　绿色环保：开发更环保的二元醇生产方法，减少副产品和废弃物，提高能源效率，以响应全球对可持续发展的需求。新材料应用：探索二元醇在新型材料，如生物基聚合物和高性能复合材料中的应用，拓展其市场范围。技术创新：持续研发投入，开发更高效的生产工艺和更广泛的二元醇衍生物，满足市场对高性能材料的不断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cf656c2ba49a0" w:history="1">
        <w:r>
          <w:rPr>
            <w:rStyle w:val="Hyperlink"/>
          </w:rPr>
          <w:t>2026-2032年中国二元醇行业市场深度调研及前景预测报告</w:t>
        </w:r>
      </w:hyperlink>
      <w:r>
        <w:rPr>
          <w:rFonts w:hint="eastAsia"/>
        </w:rPr>
        <w:t>》系统分析了二元醇行业的市场运行态势及发展趋势。报告从二元醇行业基础知识、发展环境入手，结合二元醇行业运行数据和产业链结构，全面解读二元醇市场竞争格局及重点企业表现，并基于此对二元醇行业发展前景作出预测，提供可操作的发展建议。研究采用定性与定量相结合的方法，整合国家统计局、相关协会的权威数据以及一手调研资料，确保结论的准确性和实用性，为二元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中国二元醇行业竞争背景分析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四、政策变更对二元醇行业影响分析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六、金融危机对二元醇行业影响分析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六、社会背景对二元醇行业影响分析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四、技术创新对二元醇行业影响分析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中国二元醇市场现状分析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一、2020-2025年中国二元醇的供给分析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二、2020-2025年中国二元醇的需求分析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三、2020-2025年中国二元醇的供需平衡分析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一、2026-2032年中国二元醇的供给预测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二、2026-2032年中国二元醇的需求预测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二元醇的进出口分析</w:t>
      </w:r>
      <w:r>
        <w:rPr>
          <w:rFonts w:hint="eastAsia"/>
        </w:rPr>
        <w:br/>
      </w:r>
      <w:r>
        <w:rPr>
          <w:rFonts w:hint="eastAsia"/>
        </w:rPr>
        <w:t>　　第一节 中国二元醇的进出口格局分析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2020-2025年中国二元醇的进出口数据统计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2026-2032年中国二元醇的进口预测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2026-2032年中国二元醇的出口预测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2020-2025年中国二元醇行业重点数据解析</w:t>
      </w:r>
      <w:r>
        <w:rPr>
          <w:rFonts w:hint="eastAsia"/>
        </w:rPr>
        <w:br/>
      </w:r>
      <w:r>
        <w:rPr>
          <w:rFonts w:hint="eastAsia"/>
        </w:rPr>
        <w:t>　　第一节 二元醇行业规模情况分析</w:t>
      </w:r>
      <w:r>
        <w:rPr>
          <w:rFonts w:hint="eastAsia"/>
        </w:rPr>
        <w:br/>
      </w:r>
      <w:r>
        <w:rPr>
          <w:rFonts w:hint="eastAsia"/>
        </w:rPr>
        <w:t>　　　　一、二元醇行业单位规模情况分析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二、二元醇行业人员规模状况分析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三、二元醇行业资产规模状况分析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四、二元醇行业市场规模状况分析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二元醇行业综合能力分析及预测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一、二元醇行业盈利能力分析</w:t>
      </w:r>
      <w:r>
        <w:rPr>
          <w:rFonts w:hint="eastAsia"/>
        </w:rPr>
        <w:br/>
      </w:r>
      <w:r>
        <w:rPr>
          <w:rFonts w:hint="eastAsia"/>
        </w:rPr>
        <w:t>　　　　二、二元醇行业偿债能力分析</w:t>
      </w:r>
      <w:r>
        <w:rPr>
          <w:rFonts w:hint="eastAsia"/>
        </w:rPr>
        <w:br/>
      </w:r>
      <w:r>
        <w:rPr>
          <w:rFonts w:hint="eastAsia"/>
        </w:rPr>
        <w:t>　　　　三、二元醇行业营运能力分析</w:t>
      </w:r>
      <w:r>
        <w:rPr>
          <w:rFonts w:hint="eastAsia"/>
        </w:rPr>
        <w:br/>
      </w:r>
      <w:r>
        <w:rPr>
          <w:rFonts w:hint="eastAsia"/>
        </w:rPr>
        <w:t>　　　　四、二元醇行业发展能力分析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二元醇行业各区域格局分析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二元醇行业市场竞争分析</w:t>
      </w:r>
      <w:r>
        <w:rPr>
          <w:rFonts w:hint="eastAsia"/>
        </w:rPr>
        <w:br/>
      </w:r>
      <w:r>
        <w:rPr>
          <w:rFonts w:hint="eastAsia"/>
        </w:rPr>
        <w:t>　　第一节 二元醇行业竞争结构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中国二元醇行业国际竞争力比较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二元醇行业集中度分析</w:t>
      </w:r>
      <w:r>
        <w:rPr>
          <w:rFonts w:hint="eastAsia"/>
        </w:rPr>
        <w:br/>
      </w:r>
      <w:r>
        <w:rPr>
          <w:rFonts w:hint="eastAsia"/>
        </w:rPr>
        <w:t>　　第四节 二元醇行业竞争趋势</w:t>
      </w:r>
      <w:r>
        <w:rPr>
          <w:rFonts w:hint="eastAsia"/>
        </w:rPr>
        <w:br/>
      </w:r>
      <w:r>
        <w:rPr>
          <w:rFonts w:hint="eastAsia"/>
        </w:rPr>
        <w:t>　　第五节 二元醇行业竞争策略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2026-2032年二元醇行业投资分析</w:t>
      </w:r>
      <w:r>
        <w:rPr>
          <w:rFonts w:hint="eastAsia"/>
        </w:rPr>
        <w:br/>
      </w:r>
      <w:r>
        <w:rPr>
          <w:rFonts w:hint="eastAsia"/>
        </w:rPr>
        <w:t>　　第一节 2026-2032年二元醇行业投资环境</w:t>
      </w:r>
      <w:r>
        <w:rPr>
          <w:rFonts w:hint="eastAsia"/>
        </w:rPr>
        <w:br/>
      </w:r>
      <w:r>
        <w:rPr>
          <w:rFonts w:hint="eastAsia"/>
        </w:rPr>
        <w:t>　　第二节 2026-2032年二元醇行业投资机遇</w:t>
      </w:r>
      <w:r>
        <w:rPr>
          <w:rFonts w:hint="eastAsia"/>
        </w:rPr>
        <w:br/>
      </w:r>
      <w:r>
        <w:rPr>
          <w:rFonts w:hint="eastAsia"/>
        </w:rPr>
        <w:t>　　第三节 2026-2032年二元醇行业投资风险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2026-2032年二元醇行业投资前景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二元醇行业前景分析及对策</w:t>
      </w:r>
      <w:r>
        <w:rPr>
          <w:rFonts w:hint="eastAsia"/>
        </w:rPr>
        <w:br/>
      </w:r>
      <w:r>
        <w:rPr>
          <w:rFonts w:hint="eastAsia"/>
        </w:rPr>
        <w:t>　　第一节 二元醇行业发展前景分析</w:t>
      </w:r>
      <w:r>
        <w:rPr>
          <w:rFonts w:hint="eastAsia"/>
        </w:rPr>
        <w:br/>
      </w:r>
      <w:r>
        <w:rPr>
          <w:rFonts w:hint="eastAsia"/>
        </w:rPr>
        <w:t>　　　　一、二元醇行业市场发展前景分析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二、二元醇行业市场蕴藏的商机分析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三、二元醇行业十四五规划整体解读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 二元醇行业发展对策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2020-2025年中国二元醇行业产能及增长趋势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2026-2032年中国二元醇行业产量预测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2026-2032年中国二元醇行业市场需求预测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2020-2025年中国二元醇行业进口量及增速统计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2020-2025年中国二元醇行业出口量及增速统计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2026年二元醇行业壁垒</w:t>
      </w:r>
      <w:r>
        <w:rPr>
          <w:rFonts w:hint="eastAsia"/>
        </w:rPr>
        <w:br/>
      </w:r>
      <w:r>
        <w:rPr>
          <w:rFonts w:hint="eastAsia"/>
        </w:rPr>
        <w:t>　　图表 2026年二元醇市场前景分析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2026-2032年中国二元醇市场需求预测</w:t>
      </w:r>
      <w:r>
        <w:rPr>
          <w:rFonts w:hint="eastAsia"/>
        </w:rPr>
        <w:br/>
      </w:r>
      <w:r>
        <w:rPr>
          <w:rFonts w:hint="eastAsia"/>
        </w:rPr>
        <w:t>　　图表 2026年二元醇发展趋势预测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cf656c2ba49a0" w:history="1">
        <w:r>
          <w:rPr>
            <w:rStyle w:val="Hyperlink"/>
          </w:rPr>
          <w:t>2026-2032年中国二元醇行业市场深度调研及前景预测报告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cf656c2ba49a0" w:history="1">
        <w:r>
          <w:rPr>
            <w:rStyle w:val="Hyperlink"/>
          </w:rPr>
          <w:t>https://www.20087.com/1/93/ErYuanChunShiChangQianJing.html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61c1cc584c96" w:history="1">
      <w:r>
        <w:rPr>
          <w:rStyle w:val="Hyperlink"/>
        </w:rPr>
        <w:t>2026-2032年中国二元醇行业市场深度调研及前景预测报告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ErYuanChunShiChangQianJing.html" TargetMode="External" Id="R100cf656c2b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ErYuanChunShiChangQianJing.html" TargetMode="External" Id="R21d461c1cc5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2025-11-27T04:43:00Z</dcterms:created>
  <dcterms:modified xsi:type="dcterms:W3CDTF">2025-11-27T05:43:00Z</dcterms:modified>
  <dc:subject>2026-2032年中国二元醇行业市场深度调研及前景预测报告</dc:subject>
  <dc:title>2026-2032年中国二元醇行业市场深度调研及前景预测报告</dc:title>
  <cp:keywords>2026-2032年中国二元醇行业市场深度调研及前景预测报告</cp:keywords>
  <dc:description>2026-2032年中国二元醇行业市场深度调研及前景预测报告</dc:description>
</cp:coreProperties>
</file>