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0f94318fc4956" w:history="1">
              <w:r>
                <w:rPr>
                  <w:rStyle w:val="Hyperlink"/>
                </w:rPr>
                <w:t>2025-2031年全球与中国医用级PBT树脂市场现状及发展前景分析报告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0f94318fc4956" w:history="1">
              <w:r>
                <w:rPr>
                  <w:rStyle w:val="Hyperlink"/>
                </w:rPr>
                <w:t>2025-2031年全球与中国医用级PBT树脂市场现状及发展前景分析报告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0f94318fc4956" w:history="1">
                <w:r>
                  <w:rPr>
                    <w:rStyle w:val="Hyperlink"/>
                  </w:rPr>
                  <w:t>https://www.20087.com/1/03/YiYongJiPBTShuZhiDeXianZhuangYuFaZhanQianJing.html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PBT（聚对苯二甲酸丁二醇酯）树脂是一种高性能工程塑料，因其良好的生物相容性、耐化学性、机械强度和加工性能，在医疗器械和医疗包装领域得到广泛应用。目前，医用级PBT树脂的市场主要由几家国际领先的化工企业主导，这些企业在产品质量控制和生产工艺上具有明显优势。随着医疗技术的进步和对材料性能要求的提高，医用级PBT树脂的应用范围也在不断扩大，尤其是在需要长期植入体内或接触人体组织的医疗应用中。</w:t>
      </w:r>
      <w:r>
        <w:rPr>
          <w:rFonts w:hint="eastAsia"/>
        </w:rPr>
        <w:br/>
      </w:r>
      <w:r>
        <w:rPr>
          <w:rFonts w:hint="eastAsia"/>
        </w:rPr>
        <w:t>　　未来，医用级PBT树脂的发展将更加注重材料的生物相容性和功能性改进。技术创新将使医用级PBT树脂能够更好地适应特殊医疗环境的要求，比如提高耐高温蒸汽灭菌的能力、改善材料的生物稳定性等。此外，随着3D打印技术在医疗领域的应用日益广泛，医用级PBT树脂将被进一步开发用于3D打印定制化医疗器械，以满足个性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0f94318fc4956" w:history="1">
        <w:r>
          <w:rPr>
            <w:rStyle w:val="Hyperlink"/>
          </w:rPr>
          <w:t>2025-2031年全球与中国医用级PBT树脂市场现状及发展前景分析报告</w:t>
        </w:r>
      </w:hyperlink>
      <w:r>
        <w:rPr>
          <w:rFonts w:hint="eastAsia"/>
        </w:rPr>
        <w:t>》基于多年行业研究经验，系统分析了医用级PBT树脂产业链、市场规模、需求特征及价格趋势，客观呈现医用级PBT树脂行业现状。报告科学预测了医用级PBT树脂市场前景与发展方向，重点评估了医用级PBT树脂重点企业的竞争格局与品牌影响力，同时挖掘医用级PBT树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医用级PBT树脂市场概述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按照不同产品类型，医用级PBT树脂主要可以分为如下几个类别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全球不同产品类型医用级PBT树脂销售额增长趋势2020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注塑级</w:t>
      </w:r>
      <w:r>
        <w:rPr>
          <w:rFonts w:hint="eastAsia"/>
        </w:rPr>
        <w:br/>
      </w:r>
      <w:r>
        <w:rPr>
          <w:rFonts w:hint="eastAsia"/>
        </w:rPr>
        <w:t>　　　　1.2.3 挤出级</w:t>
      </w:r>
      <w:r>
        <w:rPr>
          <w:rFonts w:hint="eastAsia"/>
        </w:rPr>
        <w:br/>
      </w:r>
      <w:r>
        <w:rPr>
          <w:rFonts w:hint="eastAsia"/>
        </w:rPr>
        <w:t>　　1.3 从不同应用，医用级PBT树脂主要包括如下几个方面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全球不同应用医用级PBT树脂销售额增长趋势2020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医用吸入器</w:t>
      </w:r>
      <w:r>
        <w:rPr>
          <w:rFonts w:hint="eastAsia"/>
        </w:rPr>
        <w:br/>
      </w:r>
      <w:r>
        <w:rPr>
          <w:rFonts w:hint="eastAsia"/>
        </w:rPr>
        <w:t>　　　　1.3.3 注射笔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医用级PBT树脂行业背景、发展历史、现状及趋势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医用级PBT树脂行业目前现状分析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医用级PBT树脂发展趋势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全球医用级PBT树脂总体规模分析</w:t>
      </w:r>
      <w:r>
        <w:rPr>
          <w:rFonts w:hint="eastAsia"/>
        </w:rPr>
        <w:br/>
      </w:r>
      <w:r>
        <w:rPr>
          <w:rFonts w:hint="eastAsia"/>
        </w:rPr>
        <w:t>　　2.1 全球医用级PBT树脂供需现状及预测（2020-2031）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全球医用级PBT树脂产能、产量、产能利用率及发展趋势（2020-2031）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全球医用级PBT树脂产量、需求量及发展趋势（2020-2031）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全球主要地区医用级PBT树脂产量及发展趋势（2020-2031）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全球主要地区医用级PBT树脂产量（2020-2025）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全球主要地区医用级PBT树脂产量（2025-2031）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全球主要地区医用级PBT树脂产量市场份额（2020-2031）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中国医用级PBT树脂供需现状及预测（2020-2031）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中国医用级PBT树脂产能、产量、产能利用率及发展趋势（2020-2031）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中国医用级PBT树脂产量、市场需求量及发展趋势（2020-2031）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全球医用级PBT树脂销量及销售额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全球市场医用级PBT树脂销售额（2020-2031）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全球市场医用级PBT树脂销量（2020-2031）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全球市场医用级PBT树脂价格趋势（2020-2031）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全球市场主要厂商医用级PBT树脂产能市场份额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全球市场主要厂商医用级PBT树脂销量（2020-2025）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全球市场主要厂商医用级PBT树脂销量（2020-2025）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全球市场主要厂商医用级PBT树脂销售收入（2020-2025）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全球市场主要厂商医用级PBT树脂销售价格（2020-2025）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2025年全球主要生产商医用级PBT树脂收入排名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中国市场主要厂商医用级PBT树脂销量（2020-2025）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中国市场主要厂商医用级PBT树脂销量（2020-2025）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中国市场主要厂商医用级PBT树脂销售收入（2020-2025）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2025年中国主要生产商医用级PBT树脂收入排名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中国市场主要厂商医用级PBT树脂销售价格（2020-2025）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全球主要厂商医用级PBT树脂总部及产地分布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全球主要厂商成立时间及医用级PBT树脂商业化日期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全球主要厂商医用级PBT树脂产品类型及应用</w:t>
      </w:r>
      <w:r>
        <w:rPr>
          <w:rFonts w:hint="eastAsia"/>
        </w:rPr>
        <w:br/>
      </w:r>
      <w:r>
        <w:rPr>
          <w:rFonts w:hint="eastAsia"/>
        </w:rPr>
        <w:t>　　3.7 医用级PBT树脂行业集中度、竞争程度分析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医用级PBT树脂行业集中度分析：2025年全球Top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全球医用级PBT树脂第一梯队、第二梯队和第三梯队生产商（品牌）及市场份额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全球医用级PBT树脂主要地区分析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全球主要地区医用级PBT树脂市场规模分析：2020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全球主要地区医用级PBT树脂销售收入及市场份额（2020-2025年）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全球主要地区医用级PBT树脂销售收入预测（2025-2031年）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全球主要地区医用级PBT树脂销量分析：2020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全球主要地区医用级PBT树脂销量及市场份额（2020-2025年）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全球主要地区医用级PBT树脂销量及市场份额预测（2025-2031）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北美市场医用级PBT树脂销量、收入及增长率（2020-2031）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欧洲市场医用级PBT树脂销量、收入及增长率（2020-2031）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中国市场医用级PBT树脂销量、收入及增长率（2020-2031）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日本市场医用级PBT树脂销量、收入及增长率（2020-2031）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东南亚市场医用级PBT树脂销量、收入及增长率（2020-2031）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印度市场医用级PBT树脂销量、收入及增长率（2020-2031）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重点企业（1）基本信息、医用级PBT树脂生产基地、销售区域、竞争对手及市场地位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医用级PBT树脂产品规格、参数及市场应用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医用级PBT树脂销量、收入、价格及毛利率（2020-2025）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重点企业（2）基本信息、医用级PBT树脂生产基地、销售区域、竞争对手及市场地位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医用级PBT树脂产品规格、参数及市场应用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医用级PBT树脂销量、收入、价格及毛利率（2020-2025）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重点企业（3）基本信息、医用级PBT树脂生产基地、销售区域、竞争对手及市场地位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医用级PBT树脂产品规格、参数及市场应用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医用级PBT树脂销量、收入、价格及毛利率（2020-2025）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重点企业（4）基本信息、医用级PBT树脂生产基地、销售区域、竞争对手及市场地位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医用级PBT树脂产品规格、参数及市场应用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医用级PBT树脂销量、收入、价格及毛利率（2020-2025）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不同产品类型医用级PBT树脂分析</w:t>
      </w:r>
      <w:r>
        <w:rPr>
          <w:rFonts w:hint="eastAsia"/>
        </w:rPr>
        <w:br/>
      </w:r>
      <w:r>
        <w:rPr>
          <w:rFonts w:hint="eastAsia"/>
        </w:rPr>
        <w:t>　　6.1 全球不同产品类型医用级PBT树脂销量（2020-2031）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全球不同产品类型医用级PBT树脂销量及市场份额（2020-2025）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全球不同产品类型医用级PBT树脂销量预测（2025-2031）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全球不同产品类型医用级PBT树脂收入（2020-2031）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全球不同产品类型医用级PBT树脂收入及市场份额（2020-2025）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全球不同产品类型医用级PBT树脂收入预测（2025-2031）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全球不同产品类型医用级PBT树脂价格走势（2020-2031）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不同应用医用级PBT树脂分析</w:t>
      </w:r>
      <w:r>
        <w:rPr>
          <w:rFonts w:hint="eastAsia"/>
        </w:rPr>
        <w:br/>
      </w:r>
      <w:r>
        <w:rPr>
          <w:rFonts w:hint="eastAsia"/>
        </w:rPr>
        <w:t>　　7.1 全球不同应用医用级PBT树脂销量（2020-2031）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全球不同应用医用级PBT树脂销量及市场份额（2020-2025）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全球不同应用医用级PBT树脂销量预测（2025-2031）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全球不同应用医用级PBT树脂收入（2020-2031）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全球不同应用医用级PBT树脂收入及市场份额（2020-2025）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全球不同应用医用级PBT树脂收入预测（2025-2031）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全球不同应用医用级PBT树脂价格走势（2020-2031）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医用级PBT树脂产业链分析</w:t>
      </w:r>
      <w:r>
        <w:rPr>
          <w:rFonts w:hint="eastAsia"/>
        </w:rPr>
        <w:br/>
      </w:r>
      <w:r>
        <w:rPr>
          <w:rFonts w:hint="eastAsia"/>
        </w:rPr>
        <w:t>　　8.2 医用级PBT树脂产业上游供应分析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医用级PBT树脂下游典型客户</w:t>
      </w:r>
      <w:r>
        <w:rPr>
          <w:rFonts w:hint="eastAsia"/>
        </w:rPr>
        <w:br/>
      </w:r>
      <w:r>
        <w:rPr>
          <w:rFonts w:hint="eastAsia"/>
        </w:rPr>
        <w:t>　　8.4 医用级PBT树脂销售渠道分析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医用级PBT树脂行业发展机遇及主要驱动因素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医用级PBT树脂行业发展面临的风险</w:t>
      </w:r>
      <w:r>
        <w:rPr>
          <w:rFonts w:hint="eastAsia"/>
        </w:rPr>
        <w:br/>
      </w:r>
      <w:r>
        <w:rPr>
          <w:rFonts w:hint="eastAsia"/>
        </w:rPr>
        <w:t>　　9.3 医用级PBT树脂行业政策分析</w:t>
      </w:r>
      <w:r>
        <w:rPr>
          <w:rFonts w:hint="eastAsia"/>
        </w:rPr>
        <w:br/>
      </w:r>
      <w:r>
        <w:rPr>
          <w:rFonts w:hint="eastAsia"/>
        </w:rPr>
        <w:t>　　9.4 医用级PBT树脂中国企业SWOT分析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全球不同产品类型医用级PBT树脂销售额增长（CAGR）趋势2020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医用级PBT树脂行业目前发展现状</w:t>
      </w:r>
      <w:r>
        <w:rPr>
          <w:rFonts w:hint="eastAsia"/>
        </w:rPr>
        <w:br/>
      </w:r>
      <w:r>
        <w:rPr>
          <w:rFonts w:hint="eastAsia"/>
        </w:rPr>
        <w:t>　　表 4： 医用级PBT树脂发展趋势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全球主要地区医用级PBT树脂产量增速（CAGR）：（2020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全球主要地区医用级PBT树脂产量（2020-2025）&amp;（吨）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全球主要地区医用级PBT树脂产量（2025-2031）&amp;（吨）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全球主要地区医用级PBT树脂产量市场份额（2020-2025）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全球主要地区医用级PBT树脂产量（2025-2031）&amp;（吨）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全球市场主要厂商医用级PBT树脂产能（2024-2025）&amp;（吨）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全球市场主要厂商医用级PBT树脂销量（2020-2025）&amp;（吨）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全球市场主要厂商医用级PBT树脂销量市场份额（2020-2025）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全球市场主要厂商医用级PBT树脂销售收入（2020-2025）&amp;（百万美元）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全球市场主要厂商医用级PBT树脂销售收入市场份额（2020-2025）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全球市场主要厂商医用级PBT树脂销售价格（2020-2025）&amp;（美元/吨）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2025年全球主要生产商医用级PBT树脂收入排名（百万美元）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中国市场主要厂商医用级PBT树脂销量（2020-2025）&amp;（吨）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中国市场主要厂商医用级PBT树脂销量市场份额（2020-2025）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中国市场主要厂商医用级PBT树脂销售收入（2020-2025）&amp;（百万美元）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中国市场主要厂商医用级PBT树脂销售收入市场份额（2020-2025）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2025年中国主要生产商医用级PBT树脂收入排名（百万美元）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中国市场主要厂商医用级PBT树脂销售价格（2020-2025）&amp;（美元/吨）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全球主要厂商医用级PBT树脂总部及产地分布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全球主要厂商成立时间及医用级PBT树脂商业化日期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全球主要厂商医用级PBT树脂产品类型及应用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2025年全球医用级PBT树脂主要厂商市场地位（第一梯队、第二梯队和第三梯队）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全球医用级PBT树脂市场投资、并购等现状分析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全球主要地区医用级PBT树脂销售收入增速：（2020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全球主要地区医用级PBT树脂销售收入（2020-2025）&amp;（百万美元）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全球主要地区医用级PBT树脂销售收入市场份额（2020-2025）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全球主要地区医用级PBT树脂收入（2025-2031）&amp;（百万美元）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全球主要地区医用级PBT树脂收入市场份额（2025-2031）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全球主要地区医用级PBT树脂销量（吨）：2020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全球主要地区医用级PBT树脂销量（2020-2025）&amp;（吨）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全球主要地区医用级PBT树脂销量市场份额（2020-2025）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全球主要地区医用级PBT树脂销量（2025-2031）&amp;（吨）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全球主要地区医用级PBT树脂销量份额（2025-2031）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医用级PBT树脂生产基地、销售区域、竞争对手及市场地位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医用级PBT树脂产品规格、参数及市场应用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医用级PBT树脂销量（吨）、收入（百万美元）、价格（美元/吨）及毛利率（2020-2025）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医用级PBT树脂生产基地、销售区域、竞争对手及市场地位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医用级PBT树脂产品规格、参数及市场应用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医用级PBT树脂销量（吨）、收入（百万美元）、价格（美元/吨）及毛利率（2020-2025）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医用级PBT树脂生产基地、销售区域、竞争对手及市场地位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医用级PBT树脂产品规格、参数及市场应用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医用级PBT树脂销量（吨）、收入（百万美元）、价格（美元/吨）及毛利率（2020-2025）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医用级PBT树脂生产基地、销售区域、竞争对手及市场地位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医用级PBT树脂产品规格、参数及市场应用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医用级PBT树脂销量（吨）、收入（百万美元）、价格（美元/吨）及毛利率（2020-2025）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全球不同产品类型医用级PBT树脂销量（2020-2025年）&amp;（吨）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全球不同产品类型医用级PBT树脂销量市场份额（2020-2025）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全球不同产品类型医用级PBT树脂销量预测（2025-2031）&amp;（吨）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全球市场不同产品类型医用级PBT树脂销量市场份额预测（2025-2031）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全球不同产品类型医用级PBT树脂收入（2020-2025年）&amp;（百万美元）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全球不同产品类型医用级PBT树脂收入市场份额（2020-2025）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全球不同产品类型医用级PBT树脂收入预测（2025-2031）&amp;（百万美元）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全球不同产品类型医用级PBT树脂收入市场份额预测（2025-2031）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全球不同应用医用级PBT树脂销量（2020-2025年）&amp;（吨）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全球不同应用医用级PBT树脂销量市场份额（2020-2025）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全球不同应用医用级PBT树脂销量预测（2025-2031）&amp;（吨）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全球市场不同应用医用级PBT树脂销量市场份额预测（2025-2031）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全球不同应用医用级PBT树脂收入（2020-2025年）&amp;（百万美元）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全球不同应用医用级PBT树脂收入市场份额（2020-2025）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全球不同应用医用级PBT树脂收入预测（2025-2031）&amp;（百万美元）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全球不同应用医用级PBT树脂收入市场份额预测（2025-2031）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医用级PBT树脂上游原料供应商及联系方式列表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医用级PBT树脂典型客户列表</w:t>
      </w:r>
      <w:r>
        <w:rPr>
          <w:rFonts w:hint="eastAsia"/>
        </w:rPr>
        <w:br/>
      </w:r>
      <w:r>
        <w:rPr>
          <w:rFonts w:hint="eastAsia"/>
        </w:rPr>
        <w:t>　　表 76： 医用级PBT树脂主要销售模式及销售渠道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医用级PBT树脂行业发展机遇及主要驱动因素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医用级PBT树脂行业发展面临的风险</w:t>
      </w:r>
      <w:r>
        <w:rPr>
          <w:rFonts w:hint="eastAsia"/>
        </w:rPr>
        <w:br/>
      </w:r>
      <w:r>
        <w:rPr>
          <w:rFonts w:hint="eastAsia"/>
        </w:rPr>
        <w:t>　　表 79： 医用级PBT树脂行业政策分析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医用级PBT树脂产品图片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全球不同产品类型医用级PBT树脂销售额2020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全球不同产品类型医用级PBT树脂市场份额2024 VS 2025</w:t>
      </w:r>
      <w:r>
        <w:rPr>
          <w:rFonts w:hint="eastAsia"/>
        </w:rPr>
        <w:br/>
      </w:r>
      <w:r>
        <w:rPr>
          <w:rFonts w:hint="eastAsia"/>
        </w:rPr>
        <w:t>　　图 4： 注塑级产品图片</w:t>
      </w:r>
      <w:r>
        <w:rPr>
          <w:rFonts w:hint="eastAsia"/>
        </w:rPr>
        <w:br/>
      </w:r>
      <w:r>
        <w:rPr>
          <w:rFonts w:hint="eastAsia"/>
        </w:rPr>
        <w:t>　　图 5： 挤出级产品图片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全球不同应用医用级PBT树脂市场份额2024 VS 2025</w:t>
      </w:r>
      <w:r>
        <w:rPr>
          <w:rFonts w:hint="eastAsia"/>
        </w:rPr>
        <w:br/>
      </w:r>
      <w:r>
        <w:rPr>
          <w:rFonts w:hint="eastAsia"/>
        </w:rPr>
        <w:t>　　图 8： 医用吸入器</w:t>
      </w:r>
      <w:r>
        <w:rPr>
          <w:rFonts w:hint="eastAsia"/>
        </w:rPr>
        <w:br/>
      </w:r>
      <w:r>
        <w:rPr>
          <w:rFonts w:hint="eastAsia"/>
        </w:rPr>
        <w:t>　　图 9： 注射笔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全球医用级PBT树脂产能、产量、产能利用率及发展趋势（2020-2031）&amp;（吨）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全球医用级PBT树脂产量、需求量及发展趋势（2020-2031）&amp;（吨）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全球主要地区医用级PBT树脂产量（2020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全球主要地区医用级PBT树脂产量市场份额（2020-2031）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中国医用级PBT树脂产能、产量、产能利用率及发展趋势（2020-2031）&amp;（吨）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中国医用级PBT树脂产量、市场需求量及发展趋势（2020-2031）&amp;（吨）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全球医用级PBT树脂市场销售额及增长率：（2020-2031）&amp;（百万美元）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全球市场医用级PBT树脂市场规模：2020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全球市场医用级PBT树脂销量及增长率（2020-2031）&amp;（吨）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全球市场医用级PBT树脂价格趋势（2020-2031）&amp;（美元/吨）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2025年全球市场主要厂商医用级PBT树脂销量市场份额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2025年全球市场主要厂商医用级PBT树脂收入市场份额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2025年中国市场主要厂商医用级PBT树脂销量市场份额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2025年中国市场主要厂商医用级PBT树脂收入市场份额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2025年全球前五大生产商医用级PBT树脂市场份额</w:t>
      </w:r>
      <w:r>
        <w:rPr>
          <w:rFonts w:hint="eastAsia"/>
        </w:rPr>
        <w:br/>
      </w:r>
      <w:r>
        <w:rPr>
          <w:rFonts w:hint="eastAsia"/>
        </w:rPr>
        <w:t>　　图 26： 2025年全球医用级PBT树脂第一梯队、第二梯队和第三梯队厂商及市场份额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全球主要地区医用级PBT树脂销售收入（2020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全球主要地区医用级PBT树脂销售收入市场份额（2024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北美市场医用级PBT树脂销量及增长率（2020-2031）&amp;（吨）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北美市场医用级PBT树脂收入及增长率（2020-2031）&amp;（百万美元）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欧洲市场医用级PBT树脂销量及增长率（2020-2031）&amp;（吨）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欧洲市场医用级PBT树脂收入及增长率（2020-2031）&amp;（百万美元）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中国市场医用级PBT树脂销量及增长率（2020-2031）&amp;（吨）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中国市场医用级PBT树脂收入及增长率（2020-2031）&amp;（百万美元）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日本市场医用级PBT树脂销量及增长率（2020-2031）&amp;（吨）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日本市场医用级PBT树脂收入及增长率（2020-2031）&amp;（百万美元）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东南亚市场医用级PBT树脂销量及增长率（2020-2031）&amp;（吨）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东南亚市场医用级PBT树脂收入及增长率（2020-2031）&amp;（百万美元）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印度市场医用级PBT树脂销量及增长率（2020-2031）&amp;（吨）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印度市场医用级PBT树脂收入及增长率（2020-2031）&amp;（百万美元）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全球不同产品类型医用级PBT树脂价格走势（2020-2031）&amp;（美元/吨）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全球不同应用医用级PBT树脂价格走势（2020-2031）&amp;（美元/吨）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医用级PBT树脂产业链</w:t>
      </w:r>
      <w:r>
        <w:rPr>
          <w:rFonts w:hint="eastAsia"/>
        </w:rPr>
        <w:br/>
      </w:r>
      <w:r>
        <w:rPr>
          <w:rFonts w:hint="eastAsia"/>
        </w:rPr>
        <w:t>　　图 44： 医用级PBT树脂中国企业SWOT分析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0f94318fc4956" w:history="1">
        <w:r>
          <w:rPr>
            <w:rStyle w:val="Hyperlink"/>
          </w:rPr>
          <w:t>2025-2031年全球与中国医用级PBT树脂市场现状及发展前景分析报告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0f94318fc4956" w:history="1">
        <w:r>
          <w:rPr>
            <w:rStyle w:val="Hyperlink"/>
          </w:rPr>
          <w:t>https://www.20087.com/1/03/YiYongJiPBTShuZhiDeXianZhuangYuFaZhanQianJing.html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热点：食品级树脂有哪些、pbt树脂价格、pbt树脂价格行情图、pbat树脂、医用树脂石膏是啥玩意、pbt树脂多少钱一吨、PBD是什么材料、pbt树脂生产厂家、pct树脂安全吗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135b6a3184e8c" w:history="1">
      <w:r>
        <w:rPr>
          <w:rStyle w:val="Hyperlink"/>
        </w:rPr>
        <w:t>2025-2031年全球与中国医用级PBT树脂市场现状及发展前景分析报告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YongJiPBTShuZhiDeXianZhuangYuFaZhanQianJing.html" TargetMode="External" Id="R74a0f94318fc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YongJiPBTShuZhiDeXianZhuangYuFaZhanQianJing.html" TargetMode="External" Id="R5f5135b6a31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2025-01-24T08:56:00Z</dcterms:created>
  <dcterms:modified xsi:type="dcterms:W3CDTF">2025-01-24T09:56:00Z</dcterms:modified>
  <dc:subject>2025-2031年全球与中国医用级PBT树脂市场现状及发展前景分析报告</dc:subject>
  <dc:title>2025-2031年全球与中国医用级PBT树脂市场现状及发展前景分析报告</dc:title>
  <cp:keywords>2025-2031年全球与中国医用级PBT树脂市场现状及发展前景分析报告</cp:keywords>
  <dc:description>2025-2031年全球与中国医用级PBT树脂市场现状及发展前景分析报告</dc:description>
</cp:coreProperties>
</file>