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0cd41d83840da" w:history="1">
              <w:r>
                <w:rPr>
                  <w:rStyle w:val="Hyperlink"/>
                </w:rPr>
                <w:t>2025年中国多肽市场研究分析及发展趋势预测报告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0cd41d83840da" w:history="1">
              <w:r>
                <w:rPr>
                  <w:rStyle w:val="Hyperlink"/>
                </w:rPr>
                <w:t>2025年中国多肽市场研究分析及发展趋势预测报告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0cd41d83840da" w:history="1">
                <w:r>
                  <w:rPr>
                    <w:rStyle w:val="Hyperlink"/>
                  </w:rPr>
                  <w:t>https://www.20087.com/1/03/DuoTaiHangYeFenXiBaoGao.html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类由氨基酸通过肽键连接而成的小分子蛋白，近年来在生物医药领域展现出巨大潜力。它们在药物开发、疫苗制备、化妆品添加剂和食品添加剂等方面的应用日益广泛。随着合成生物学和蛋白质工程技术的进步，多肽的合成效率和产量大幅提升，使得更多复杂的多肽结构得以实现，从而满足了科研和工业应用的需求。然而，多肽药物的稳定性和生物利用度仍然是限制其发展的关键因素。</w:t>
      </w:r>
      <w:r>
        <w:rPr>
          <w:rFonts w:hint="eastAsia"/>
        </w:rPr>
        <w:br/>
      </w:r>
      <w:r>
        <w:rPr>
          <w:rFonts w:hint="eastAsia"/>
        </w:rPr>
        <w:t>　　未来，多肽领域将更加注重创新合成技术和功能优化。一方面，通过发展更高效的固相和液相合成方法，以及探索酶催化和生物发酵途径，提高多肽的合成效率和成本效益。另一方面，利用蛋白质工程和分子设计原理，设计出具有更佳药动学性质和靶向性的多肽药物，以增强其体内稳定性和生物活性。此外，多肽与纳米技术的结合，将为药物递送系统提供新的解决方案，实现更精准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0cd41d83840da" w:history="1">
        <w:r>
          <w:rPr>
            <w:rStyle w:val="Hyperlink"/>
          </w:rPr>
          <w:t>2025年中国多肽市场研究分析及发展趋势预测报告</w:t>
        </w:r>
      </w:hyperlink>
      <w:r>
        <w:rPr>
          <w:rFonts w:hint="eastAsia"/>
        </w:rPr>
        <w:t>》从市场规模、需求变化及价格动态等维度，系统解析了多肽行业的现状与发展趋势。报告深入分析了多肽产业链各环节，科学预测了市场前景与技术发展方向，同时聚焦多肽细分市场特点及重点企业的经营表现，揭示了多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中国多肽行业发展环境</w:t>
      </w:r>
      <w:r>
        <w:rPr>
          <w:rFonts w:hint="eastAsia"/>
        </w:rPr>
        <w:br/>
      </w:r>
      <w:r>
        <w:rPr>
          <w:rFonts w:hint="eastAsia"/>
        </w:rPr>
        <w:t>　　第一节 多肽行业及属性分析</w:t>
      </w:r>
      <w:r>
        <w:rPr>
          <w:rFonts w:hint="eastAsia"/>
        </w:rPr>
        <w:br/>
      </w:r>
      <w:r>
        <w:rPr>
          <w:rFonts w:hint="eastAsia"/>
        </w:rPr>
        <w:t>　　　　一、多肽行业定义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四、多肽行业周期属性</w:t>
      </w:r>
      <w:r>
        <w:rPr>
          <w:rFonts w:hint="eastAsia"/>
        </w:rPr>
        <w:br/>
      </w:r>
      <w:r>
        <w:rPr>
          <w:rFonts w:hint="eastAsia"/>
        </w:rPr>
        <w:t>　　第二节 多肽行业经济发展环境</w:t>
      </w:r>
      <w:r>
        <w:rPr>
          <w:rFonts w:hint="eastAsia"/>
        </w:rPr>
        <w:br/>
      </w:r>
      <w:r>
        <w:rPr>
          <w:rFonts w:hint="eastAsia"/>
        </w:rPr>
        <w:t>　　第三节 多肽行业政策发展环境</w:t>
      </w:r>
      <w:r>
        <w:rPr>
          <w:rFonts w:hint="eastAsia"/>
        </w:rPr>
        <w:br/>
      </w:r>
      <w:r>
        <w:rPr>
          <w:rFonts w:hint="eastAsia"/>
        </w:rPr>
        <w:t>　　第四节 多肽行业社会发展环境</w:t>
      </w:r>
      <w:r>
        <w:rPr>
          <w:rFonts w:hint="eastAsia"/>
        </w:rPr>
        <w:br/>
      </w:r>
      <w:r>
        <w:rPr>
          <w:rFonts w:hint="eastAsia"/>
        </w:rPr>
        <w:t>　　第五节 多肽投融资发展环境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国内外多肽行业技术差异与原因</w:t>
      </w:r>
      <w:r>
        <w:rPr>
          <w:rFonts w:hint="eastAsia"/>
        </w:rPr>
        <w:br/>
      </w:r>
      <w:r>
        <w:rPr>
          <w:rFonts w:hint="eastAsia"/>
        </w:rPr>
        <w:t>　　第三节 多肽行业技术发展方向、趋势预测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2019-2024年中国多肽行业总体规模</w:t>
      </w:r>
      <w:r>
        <w:rPr>
          <w:rFonts w:hint="eastAsia"/>
        </w:rPr>
        <w:br/>
      </w:r>
      <w:r>
        <w:rPr>
          <w:rFonts w:hint="eastAsia"/>
        </w:rPr>
        <w:t>　　第二节 中国多肽行业盈利情况分析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三、2025-2031年中国多肽行业产量预测分析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三、2025-2031年中国多肽市场需求预测分析</w:t>
      </w:r>
      <w:r>
        <w:rPr>
          <w:rFonts w:hint="eastAsia"/>
        </w:rPr>
        <w:br/>
      </w:r>
      <w:r>
        <w:rPr>
          <w:rFonts w:hint="eastAsia"/>
        </w:rPr>
        <w:t>　　第五节 多肽产业供需平衡状况分析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二、**地区多肽市场调研分析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三、**地区多肽市场调研分析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四、**地区多肽市场调研分析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五、**地区多肽市场调研分析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二、多肽企业经营情况分析</w:t>
      </w:r>
      <w:r>
        <w:rPr>
          <w:rFonts w:hint="eastAsia"/>
        </w:rPr>
        <w:br/>
      </w:r>
      <w:r>
        <w:rPr>
          <w:rFonts w:hint="eastAsia"/>
        </w:rPr>
        <w:t>　　　　三、多肽企业发展规划及前景展望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二、多肽企业经营情况分析</w:t>
      </w:r>
      <w:r>
        <w:rPr>
          <w:rFonts w:hint="eastAsia"/>
        </w:rPr>
        <w:br/>
      </w:r>
      <w:r>
        <w:rPr>
          <w:rFonts w:hint="eastAsia"/>
        </w:rPr>
        <w:t>　　　　三、多肽企业发展规划及前景展望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二、多肽企业经营情况分析</w:t>
      </w:r>
      <w:r>
        <w:rPr>
          <w:rFonts w:hint="eastAsia"/>
        </w:rPr>
        <w:br/>
      </w:r>
      <w:r>
        <w:rPr>
          <w:rFonts w:hint="eastAsia"/>
        </w:rPr>
        <w:t>　　　　三、多肽企业发展规划及前景展望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二、多肽企业经营情况分析</w:t>
      </w:r>
      <w:r>
        <w:rPr>
          <w:rFonts w:hint="eastAsia"/>
        </w:rPr>
        <w:br/>
      </w:r>
      <w:r>
        <w:rPr>
          <w:rFonts w:hint="eastAsia"/>
        </w:rPr>
        <w:t>　　　　三、多肽企业发展规划及前景展望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二、多肽企业经营情况分析</w:t>
      </w:r>
      <w:r>
        <w:rPr>
          <w:rFonts w:hint="eastAsia"/>
        </w:rPr>
        <w:br/>
      </w:r>
      <w:r>
        <w:rPr>
          <w:rFonts w:hint="eastAsia"/>
        </w:rPr>
        <w:t>　　　　三、多肽企业发展规划及前景展望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我国多肽行业前景与机遇分析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一、我国多肽行业发展前景</w:t>
      </w:r>
      <w:r>
        <w:rPr>
          <w:rFonts w:hint="eastAsia"/>
        </w:rPr>
        <w:br/>
      </w:r>
      <w:r>
        <w:rPr>
          <w:rFonts w:hint="eastAsia"/>
        </w:rPr>
        <w:t>　　　　二、我国多肽发展机遇分析</w:t>
      </w:r>
      <w:r>
        <w:rPr>
          <w:rFonts w:hint="eastAsia"/>
        </w:rPr>
        <w:br/>
      </w:r>
      <w:r>
        <w:rPr>
          <w:rFonts w:hint="eastAsia"/>
        </w:rPr>
        <w:t>　　　　三、2025年多肽的发展机遇分析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四、新冠疫情对多肽行业的影响分析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2025-2031年中国多肽市场趋势分析</w:t>
      </w:r>
      <w:r>
        <w:rPr>
          <w:rFonts w:hint="eastAsia"/>
        </w:rPr>
        <w:br/>
      </w:r>
      <w:r>
        <w:rPr>
          <w:rFonts w:hint="eastAsia"/>
        </w:rPr>
        <w:t>　　　　一、多肽市场趋势总结</w:t>
      </w:r>
      <w:r>
        <w:rPr>
          <w:rFonts w:hint="eastAsia"/>
        </w:rPr>
        <w:br/>
      </w:r>
      <w:r>
        <w:rPr>
          <w:rFonts w:hint="eastAsia"/>
        </w:rPr>
        <w:t>　　　　二、多肽发展趋势分析</w:t>
      </w:r>
      <w:r>
        <w:rPr>
          <w:rFonts w:hint="eastAsia"/>
        </w:rPr>
        <w:br/>
      </w:r>
      <w:r>
        <w:rPr>
          <w:rFonts w:hint="eastAsia"/>
        </w:rPr>
        <w:t>　　　　三、多肽市场发展空间</w:t>
      </w:r>
      <w:r>
        <w:rPr>
          <w:rFonts w:hint="eastAsia"/>
        </w:rPr>
        <w:br/>
      </w:r>
      <w:r>
        <w:rPr>
          <w:rFonts w:hint="eastAsia"/>
        </w:rPr>
        <w:t>　　　　四、多肽产业政策趋向</w:t>
      </w:r>
      <w:r>
        <w:rPr>
          <w:rFonts w:hint="eastAsia"/>
        </w:rPr>
        <w:br/>
      </w:r>
      <w:r>
        <w:rPr>
          <w:rFonts w:hint="eastAsia"/>
        </w:rPr>
        <w:t>　　　　五、多肽技术革新趋势</w:t>
      </w:r>
      <w:r>
        <w:rPr>
          <w:rFonts w:hint="eastAsia"/>
        </w:rPr>
        <w:br/>
      </w:r>
      <w:r>
        <w:rPr>
          <w:rFonts w:hint="eastAsia"/>
        </w:rPr>
        <w:t>　　　　六、多肽价格走势分析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七、国际环境对多肽行业的影响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一、2025年多肽行业投资状况分析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二、2025年多肽行业投资效益分析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三、2025年多肽行业投资趋势预测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四、2025年多肽行业投资方向</w:t>
      </w:r>
      <w:r>
        <w:rPr>
          <w:rFonts w:hint="eastAsia"/>
        </w:rPr>
        <w:br/>
      </w:r>
      <w:r>
        <w:rPr>
          <w:rFonts w:hint="eastAsia"/>
        </w:rPr>
        <w:t>　　　　五、2025年多肽行业投资建议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一、多肽市场风险及控制策略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三、多肽经营风险及控制策略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2025-2031年多肽行业市场盈利预测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多肽行业项目投资建议</w:t>
      </w:r>
      <w:r>
        <w:rPr>
          <w:rFonts w:hint="eastAsia"/>
        </w:rPr>
        <w:br/>
      </w:r>
      <w:r>
        <w:rPr>
          <w:rFonts w:hint="eastAsia"/>
        </w:rPr>
        <w:t>　　　　一、多肽技术应用注意事项</w:t>
      </w:r>
      <w:r>
        <w:rPr>
          <w:rFonts w:hint="eastAsia"/>
        </w:rPr>
        <w:br/>
      </w:r>
      <w:r>
        <w:rPr>
          <w:rFonts w:hint="eastAsia"/>
        </w:rPr>
        <w:t>　　　　二、多肽项目投资注意事项</w:t>
      </w:r>
      <w:r>
        <w:rPr>
          <w:rFonts w:hint="eastAsia"/>
        </w:rPr>
        <w:br/>
      </w:r>
      <w:r>
        <w:rPr>
          <w:rFonts w:hint="eastAsia"/>
        </w:rPr>
        <w:t>　　　　三、多肽生产开发注意事项</w:t>
      </w:r>
      <w:r>
        <w:rPr>
          <w:rFonts w:hint="eastAsia"/>
        </w:rPr>
        <w:br/>
      </w:r>
      <w:r>
        <w:rPr>
          <w:rFonts w:hint="eastAsia"/>
        </w:rPr>
        <w:t>　　　　四、多肽销售注意事项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多肽行业类别</w:t>
      </w:r>
      <w:r>
        <w:rPr>
          <w:rFonts w:hint="eastAsia"/>
        </w:rPr>
        <w:br/>
      </w:r>
      <w:r>
        <w:rPr>
          <w:rFonts w:hint="eastAsia"/>
        </w:rPr>
        <w:t>　　图表 多肽行业产业链调研</w:t>
      </w:r>
      <w:r>
        <w:rPr>
          <w:rFonts w:hint="eastAsia"/>
        </w:rPr>
        <w:br/>
      </w:r>
      <w:r>
        <w:rPr>
          <w:rFonts w:hint="eastAsia"/>
        </w:rPr>
        <w:t>　　图表 多肽行业现状</w:t>
      </w:r>
      <w:r>
        <w:rPr>
          <w:rFonts w:hint="eastAsia"/>
        </w:rPr>
        <w:br/>
      </w:r>
      <w:r>
        <w:rPr>
          <w:rFonts w:hint="eastAsia"/>
        </w:rPr>
        <w:t>　　图表 多肽行业标准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2025年中国多肽行业产能</w:t>
      </w:r>
      <w:r>
        <w:rPr>
          <w:rFonts w:hint="eastAsia"/>
        </w:rPr>
        <w:br/>
      </w:r>
      <w:r>
        <w:rPr>
          <w:rFonts w:hint="eastAsia"/>
        </w:rPr>
        <w:t>　　图表 2019-2024年中国多肽行业产量统计</w:t>
      </w:r>
      <w:r>
        <w:rPr>
          <w:rFonts w:hint="eastAsia"/>
        </w:rPr>
        <w:br/>
      </w:r>
      <w:r>
        <w:rPr>
          <w:rFonts w:hint="eastAsia"/>
        </w:rPr>
        <w:t>　　图表 多肽行业动态</w:t>
      </w:r>
      <w:r>
        <w:rPr>
          <w:rFonts w:hint="eastAsia"/>
        </w:rPr>
        <w:br/>
      </w:r>
      <w:r>
        <w:rPr>
          <w:rFonts w:hint="eastAsia"/>
        </w:rPr>
        <w:t>　　图表 2019-2024年中国多肽市场需求量</w:t>
      </w:r>
      <w:r>
        <w:rPr>
          <w:rFonts w:hint="eastAsia"/>
        </w:rPr>
        <w:br/>
      </w:r>
      <w:r>
        <w:rPr>
          <w:rFonts w:hint="eastAsia"/>
        </w:rPr>
        <w:t>　　图表 2025年中国多肽行业需求区域调研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2019-2024年中国多肽行情</w:t>
      </w:r>
      <w:r>
        <w:rPr>
          <w:rFonts w:hint="eastAsia"/>
        </w:rPr>
        <w:br/>
      </w:r>
      <w:r>
        <w:rPr>
          <w:rFonts w:hint="eastAsia"/>
        </w:rPr>
        <w:t>　　图表 2019-2024年中国多肽价格走势图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**地区多肽市场规模</w:t>
      </w:r>
      <w:r>
        <w:rPr>
          <w:rFonts w:hint="eastAsia"/>
        </w:rPr>
        <w:br/>
      </w:r>
      <w:r>
        <w:rPr>
          <w:rFonts w:hint="eastAsia"/>
        </w:rPr>
        <w:t>　　图表 **地区多肽行业市场需求</w:t>
      </w:r>
      <w:r>
        <w:rPr>
          <w:rFonts w:hint="eastAsia"/>
        </w:rPr>
        <w:br/>
      </w:r>
      <w:r>
        <w:rPr>
          <w:rFonts w:hint="eastAsia"/>
        </w:rPr>
        <w:t>　　图表 **地区多肽市场调研</w:t>
      </w:r>
      <w:r>
        <w:rPr>
          <w:rFonts w:hint="eastAsia"/>
        </w:rPr>
        <w:br/>
      </w:r>
      <w:r>
        <w:rPr>
          <w:rFonts w:hint="eastAsia"/>
        </w:rPr>
        <w:t>　　图表 **地区多肽行业市场需求分析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**地区多肽市场规模</w:t>
      </w:r>
      <w:r>
        <w:rPr>
          <w:rFonts w:hint="eastAsia"/>
        </w:rPr>
        <w:br/>
      </w:r>
      <w:r>
        <w:rPr>
          <w:rFonts w:hint="eastAsia"/>
        </w:rPr>
        <w:t>　　图表 **地区多肽行业市场需求</w:t>
      </w:r>
      <w:r>
        <w:rPr>
          <w:rFonts w:hint="eastAsia"/>
        </w:rPr>
        <w:br/>
      </w:r>
      <w:r>
        <w:rPr>
          <w:rFonts w:hint="eastAsia"/>
        </w:rPr>
        <w:t>　　图表 **地区多肽市场调研</w:t>
      </w:r>
      <w:r>
        <w:rPr>
          <w:rFonts w:hint="eastAsia"/>
        </w:rPr>
        <w:br/>
      </w:r>
      <w:r>
        <w:rPr>
          <w:rFonts w:hint="eastAsia"/>
        </w:rPr>
        <w:t>　　图表 **地区多肽行业市场需求分析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多肽行业竞争对手分析</w:t>
      </w:r>
      <w:r>
        <w:rPr>
          <w:rFonts w:hint="eastAsia"/>
        </w:rPr>
        <w:br/>
      </w:r>
      <w:r>
        <w:rPr>
          <w:rFonts w:hint="eastAsia"/>
        </w:rPr>
        <w:t>　　图表 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2025-2031年中国多肽行业市场规模预测</w:t>
      </w:r>
      <w:r>
        <w:rPr>
          <w:rFonts w:hint="eastAsia"/>
        </w:rPr>
        <w:br/>
      </w:r>
      <w:r>
        <w:rPr>
          <w:rFonts w:hint="eastAsia"/>
        </w:rPr>
        <w:t>　　图表 多肽行业准入条件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0cd41d83840da" w:history="1">
        <w:r>
          <w:rPr>
            <w:rStyle w:val="Hyperlink"/>
          </w:rPr>
          <w:t>2025年中国多肽市场研究分析及发展趋势预测报告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0cd41d83840da" w:history="1">
        <w:r>
          <w:rPr>
            <w:rStyle w:val="Hyperlink"/>
          </w:rPr>
          <w:t>https://www.20087.com/1/03/DuoTaiHangYeFenXiBaoGao.html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热点：什么叫多肽、多肽合成、多肽合成公司、多肽角蛋白洗发水真实测评、中国生产肽的十大公司、多肽角蛋白的功效与作用、多肽膏有什么作用、多肽药物、多肽的分离纯化方法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f038b33964d94" w:history="1">
      <w:r>
        <w:rPr>
          <w:rStyle w:val="Hyperlink"/>
        </w:rPr>
        <w:t>2025年中国多肽市场研究分析及发展趋势预测报告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uoTaiHangYeFenXiBaoGao.html" TargetMode="External" Id="R6900cd41d838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uoTaiHangYeFenXiBaoGao.html" TargetMode="External" Id="R92ff038b3396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2024-10-10T04:05:00Z</dcterms:created>
  <dcterms:modified xsi:type="dcterms:W3CDTF">2024-10-10T05:05:00Z</dcterms:modified>
  <dc:subject>2025年中国多肽市场研究分析及发展趋势预测报告</dc:subject>
  <dc:title>2025年中国多肽市场研究分析及发展趋势预测报告</dc:title>
  <cp:keywords>2025年中国多肽市场研究分析及发展趋势预测报告</cp:keywords>
  <dc:description>2025年中国多肽市场研究分析及发展趋势预测报告</dc:description>
</cp:coreProperties>
</file>