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829dd79a04533" w:history="1">
              <w:r>
                <w:rPr>
                  <w:rStyle w:val="Hyperlink"/>
                </w:rPr>
                <w:t>2026-2032年全球与中国天然丁酸行业发展研究及行业前景分析报告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829dd79a04533" w:history="1">
              <w:r>
                <w:rPr>
                  <w:rStyle w:val="Hyperlink"/>
                </w:rPr>
                <w:t>2026-2032年全球与中国天然丁酸行业发展研究及行业前景分析报告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829dd79a04533" w:history="1">
                <w:r>
                  <w:rPr>
                    <w:rStyle w:val="Hyperlink"/>
                  </w:rPr>
                  <w:t>https://www.20087.com/1/03/TianRanDingSuanShiChangQianJingYuCe.html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丁酸是一种短链脂肪酸，可通过植物发酵（如乳酸菌代谢）或天然油脂水解获得，广泛应用于饲料添加剂（促进肠道健康）、食品香精（奶酪、黄油风味）及医药中间体领域。相较于化学合成丁酸，天然丁酸因符合“天然来源”标签，在高端饲料与清洁标签食品中更具市场接受度。目前，天然丁酸以厌氧发酵为主，采用玉米浆、糖蜜等为底物，经分离提纯获得高纯度产品。然而，天然丁酸具有强烈刺激性气味，对包埋技术与缓释载体依赖性强；同时，发酵过程易受杂菌污染，产物浓度低，下游分离能耗高，导致成本显著高于合成路线。此外，各国对“天然”定义差异大，影响国际贸易合规性。</w:t>
      </w:r>
      <w:r>
        <w:rPr>
          <w:rFonts w:hint="eastAsia"/>
        </w:rPr>
        <w:br/>
      </w:r>
      <w:r>
        <w:rPr>
          <w:rFonts w:hint="eastAsia"/>
        </w:rPr>
        <w:t>　　未来，天然丁酸的发展将围绕高效生物制造、精准递送与高值应用拓展展开。基因编辑工程菌可提升底物转化率与耐受性，降低发酵成本；微胶囊化、脂质体包埋技术将有效掩盖气味并实现肠道靶向释放。在应用端，天然丁酸在水产养殖替抗、宠物营养及炎症调节保健品中的潜力正被挖掘。随着全球饲料禁抗令深化及消费者对天然食品成分偏好增强，天然丁酸的差异化价值将进一步凸显。长远看，若能建立国际互认的天然认证体系并突破规模化绿色生产工艺，天然丁酸将在动物健康与人类营养交叉领域形成独特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829dd79a04533" w:history="1">
        <w:r>
          <w:rPr>
            <w:rStyle w:val="Hyperlink"/>
          </w:rPr>
          <w:t>2026-2032年全球与中国天然丁酸行业发展研究及行业前景分析报告</w:t>
        </w:r>
      </w:hyperlink>
      <w:r>
        <w:rPr>
          <w:rFonts w:hint="eastAsia"/>
        </w:rPr>
        <w:t>》依托国家统计局、相关行业协会及科研机构的详实数据，结合天然丁酸行业研究团队的长期监测，系统分析了天然丁酸行业的市场规模、需求特征及产业链结构。报告全面阐述了天然丁酸行业现状，科学预测了市场前景与发展趋势，重点评估了天然丁酸重点企业的经营表现及竞争格局。同时，报告深入剖析了价格动态、市场集中度及品牌影响力，并对天然丁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按产品类型细分，全球天然丁酸市场规模2021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0.985</w:t>
      </w:r>
      <w:r>
        <w:rPr>
          <w:rFonts w:hint="eastAsia"/>
        </w:rPr>
        <w:br/>
      </w:r>
      <w:r>
        <w:rPr>
          <w:rFonts w:hint="eastAsia"/>
        </w:rPr>
        <w:t>　　　　1.3.3 0.99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按应用细分，全球天然丁酸市场规模2021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动物饲料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天然丁酸行业发展总体概况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天然丁酸行业发展主要特点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天然丁酸行业发展影响因素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天然丁酸有利因素</w:t>
      </w:r>
      <w:r>
        <w:rPr>
          <w:rFonts w:hint="eastAsia"/>
        </w:rPr>
        <w:br/>
      </w:r>
      <w:r>
        <w:rPr>
          <w:rFonts w:hint="eastAsia"/>
        </w:rPr>
        <w:t>　　　　1.5.3 .2 天然丁酸不利因素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全球市场，近三年天然丁酸主要企业占有率及排名（按销量）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天然丁酸主要企业在国际市场占有率（按销量，2023-2026）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2025年天然丁酸主要企业在国际市场排名（按销量）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全球市场主要企业天然丁酸销量（2023-2026）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全球市场，近三年天然丁酸主要企业占有率及排名（按收入）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天然丁酸主要企业在国际市场占有率（按收入，2023-2026）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2025年天然丁酸主要企业在国际市场排名（按收入）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全球市场主要企业天然丁酸销售收入（2023-2026）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全球市场主要企业天然丁酸销售价格（2023-2026）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中国市场，近三年天然丁酸主要企业占有率及排名（按销量）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天然丁酸主要企业在中国市场占有率（按销量，2023-2026）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2025年天然丁酸主要企业在中国市场排名（按销量）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中国市场主要企业天然丁酸销量（2023-2026）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中国市场，近三年天然丁酸主要企业占有率及排名（按收入）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天然丁酸主要企业在中国市场占有率（按收入，2023-2026）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2025年天然丁酸主要企业在中国市场排名（按收入）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中国市场主要企业天然丁酸销售收入（2023-2026）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全球主要厂商天然丁酸总部及产地分布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全球主要厂商成立时间及天然丁酸商业化日期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全球主要厂商天然丁酸产品类型及应用</w:t>
      </w:r>
      <w:r>
        <w:rPr>
          <w:rFonts w:hint="eastAsia"/>
        </w:rPr>
        <w:br/>
      </w:r>
      <w:r>
        <w:rPr>
          <w:rFonts w:hint="eastAsia"/>
        </w:rPr>
        <w:t>　　2.9 天然丁酸行业集中度、竞争程度分析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天然丁酸行业集中度分析：2025年全球Top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全球天然丁酸第一梯队、第二梯队和第三梯队生产商（品牌）及市场份额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全球天然丁酸总体规模分析</w:t>
      </w:r>
      <w:r>
        <w:rPr>
          <w:rFonts w:hint="eastAsia"/>
        </w:rPr>
        <w:br/>
      </w:r>
      <w:r>
        <w:rPr>
          <w:rFonts w:hint="eastAsia"/>
        </w:rPr>
        <w:t>　　3.1 全球天然丁酸供需现状及预测（2021-2032）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全球天然丁酸产能、产量、产能利用率及发展趋势（2021-2032）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全球天然丁酸产量、需求量及发展趋势（2021-2032）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全球主要地区天然丁酸产量及发展趋势（2021-2032）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全球主要地区天然丁酸产量（2021-2026）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全球主要地区天然丁酸产量（2027-2032）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全球主要地区天然丁酸产量市场份额（2021-2032）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中国天然丁酸供需现状及预测（2021-2032）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中国天然丁酸产能、产量、产能利用率及发展趋势（2021-2032）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中国天然丁酸产量、市场需求量及发展趋势（2021-2032）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中国市场天然丁酸进出口（2021-2032）</w:t>
      </w:r>
      <w:r>
        <w:rPr>
          <w:rFonts w:hint="eastAsia"/>
        </w:rPr>
        <w:br/>
      </w:r>
      <w:r>
        <w:rPr>
          <w:rFonts w:hint="eastAsia"/>
        </w:rPr>
        <w:t>　　3.4 全球天然丁酸销量及销售额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全球市场天然丁酸销售额（2021-2032）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全球市场天然丁酸销量（2021-2032）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全球市场天然丁酸价格趋势（2021-2032）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全球天然丁酸主要地区分析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全球主要地区天然丁酸市场规模分析：2021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全球主要地区天然丁酸销售收入及市场份额（2021-2026）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全球主要地区天然丁酸销售收入预测（2027-2032）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全球主要地区天然丁酸销量分析：2021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全球主要地区天然丁酸销量及市场份额（2021-2026）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全球主要地区天然丁酸销量及市场份额预测（2027-2032）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北美市场天然丁酸销量、收入及增长率（2021-2032）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欧洲市场天然丁酸销量、收入及增长率（2021-2032）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中国市场天然丁酸销量、收入及增长率（2021-2032）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日本市场天然丁酸销量、收入及增长率（2021-2032）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东南亚市场天然丁酸销量、收入及增长率（2021-2032）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印度市场天然丁酸销量、收入及增长率（2021-2032）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南美市场天然丁酸销量、收入及增长率（2021-2032）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中东市场天然丁酸销量、收入及增长率（2021-2032）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天然丁酸销量、收入、价格及毛利率（2021-2026）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天然丁酸销量、收入、价格及毛利率（2021-2026）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天然丁酸销量、收入、价格及毛利率（2021-2026）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天然丁酸销量、收入、价格及毛利率（2021-2026）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天然丁酸销量、收入、价格及毛利率（2021-2026）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天然丁酸销量、收入、价格及毛利率（2021-2026）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天然丁酸销量、收入、价格及毛利率（2021-2026）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天然丁酸销量、收入、价格及毛利率（2021-2026）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天然丁酸销量、收入、价格及毛利率（2021-2026）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不同产品类型天然丁酸分析</w:t>
      </w:r>
      <w:r>
        <w:rPr>
          <w:rFonts w:hint="eastAsia"/>
        </w:rPr>
        <w:br/>
      </w:r>
      <w:r>
        <w:rPr>
          <w:rFonts w:hint="eastAsia"/>
        </w:rPr>
        <w:t>　　6.1 全球不同产品类型天然丁酸销量（2021-2032）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全球不同产品类型天然丁酸销量及市场份额（2021-2026）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全球不同产品类型天然丁酸销量预测（2027-2032）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全球不同产品类型天然丁酸收入（2021-2032）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全球不同产品类型天然丁酸收入及市场份额（2021-2026）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全球不同产品类型天然丁酸收入预测（2027-2032）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全球不同产品类型天然丁酸价格走势（2021-2032）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中国不同产品类型天然丁酸销量（2021-2032）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中国不同产品类型天然丁酸销量及市场份额（2021-2026）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中国不同产品类型天然丁酸销量预测（2027-2032）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中国不同产品类型天然丁酸收入（2021-2032）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中国不同产品类型天然丁酸收入及市场份额（2021-2026）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中国不同产品类型天然丁酸收入预测（2027-2032）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不同应用天然丁酸分析</w:t>
      </w:r>
      <w:r>
        <w:rPr>
          <w:rFonts w:hint="eastAsia"/>
        </w:rPr>
        <w:br/>
      </w:r>
      <w:r>
        <w:rPr>
          <w:rFonts w:hint="eastAsia"/>
        </w:rPr>
        <w:t>　　7.1 全球不同应用天然丁酸销量（2021-2032）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全球不同应用天然丁酸销量及市场份额（2021-2026）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全球不同应用天然丁酸销量预测（2027-2032）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全球不同应用天然丁酸收入（2021-2032）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全球不同应用天然丁酸收入及市场份额（2021-2026）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全球不同应用天然丁酸收入预测（2027-2032）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全球不同应用天然丁酸价格走势（2021-2032）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中国不同应用天然丁酸销量（2021-2032）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中国不同应用天然丁酸销量及市场份额（2021-2026）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中国不同应用天然丁酸销量预测（2027-2032）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中国不同应用天然丁酸收入（2021-2032）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中国不同应用天然丁酸收入及市场份额（2021-2026）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中国不同应用天然丁酸收入预测（2027-2032）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天然丁酸行业发展趋势</w:t>
      </w:r>
      <w:r>
        <w:rPr>
          <w:rFonts w:hint="eastAsia"/>
        </w:rPr>
        <w:br/>
      </w:r>
      <w:r>
        <w:rPr>
          <w:rFonts w:hint="eastAsia"/>
        </w:rPr>
        <w:t>　　8.2 天然丁酸行业主要驱动因素</w:t>
      </w:r>
      <w:r>
        <w:rPr>
          <w:rFonts w:hint="eastAsia"/>
        </w:rPr>
        <w:br/>
      </w:r>
      <w:r>
        <w:rPr>
          <w:rFonts w:hint="eastAsia"/>
        </w:rPr>
        <w:t>　　8.3 天然丁酸中国企业SWOT分析</w:t>
      </w:r>
      <w:r>
        <w:rPr>
          <w:rFonts w:hint="eastAsia"/>
        </w:rPr>
        <w:br/>
      </w:r>
      <w:r>
        <w:rPr>
          <w:rFonts w:hint="eastAsia"/>
        </w:rPr>
        <w:t>　　8.4 中国天然丁酸行业政策环境分析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天然丁酸行业产业链简介</w:t>
      </w:r>
      <w:r>
        <w:rPr>
          <w:rFonts w:hint="eastAsia"/>
        </w:rPr>
        <w:br/>
      </w:r>
      <w:r>
        <w:rPr>
          <w:rFonts w:hint="eastAsia"/>
        </w:rPr>
        <w:t>　　　　9.1.1 天然丁酸行业供应链分析</w:t>
      </w:r>
      <w:r>
        <w:rPr>
          <w:rFonts w:hint="eastAsia"/>
        </w:rPr>
        <w:br/>
      </w:r>
      <w:r>
        <w:rPr>
          <w:rFonts w:hint="eastAsia"/>
        </w:rPr>
        <w:t>　　　　9.1.2 天然丁酸主要原料及供应情况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天然丁酸行业采购模式</w:t>
      </w:r>
      <w:r>
        <w:rPr>
          <w:rFonts w:hint="eastAsia"/>
        </w:rPr>
        <w:br/>
      </w:r>
      <w:r>
        <w:rPr>
          <w:rFonts w:hint="eastAsia"/>
        </w:rPr>
        <w:t>　　9.3 天然丁酸行业生产模式</w:t>
      </w:r>
      <w:r>
        <w:rPr>
          <w:rFonts w:hint="eastAsia"/>
        </w:rPr>
        <w:br/>
      </w:r>
      <w:r>
        <w:rPr>
          <w:rFonts w:hint="eastAsia"/>
        </w:rPr>
        <w:t>　　9.4 天然丁酸行业销售模式及销售渠道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按产品类型细分，全球天然丁酸市场规模2021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按应用细分，全球天然丁酸市场规模（CAGR）2021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天然丁酸行业发展主要特点</w:t>
      </w:r>
      <w:r>
        <w:rPr>
          <w:rFonts w:hint="eastAsia"/>
        </w:rPr>
        <w:br/>
      </w:r>
      <w:r>
        <w:rPr>
          <w:rFonts w:hint="eastAsia"/>
        </w:rPr>
        <w:t>　　表 4： 天然丁酸行业发展有利因素分析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天然丁酸行业发展不利因素分析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进入天然丁酸行业壁垒</w:t>
      </w:r>
      <w:r>
        <w:rPr>
          <w:rFonts w:hint="eastAsia"/>
        </w:rPr>
        <w:br/>
      </w:r>
      <w:r>
        <w:rPr>
          <w:rFonts w:hint="eastAsia"/>
        </w:rPr>
        <w:t>　　表 7： 天然丁酸主要企业在国际市场占有率（按销量，2023-2026）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2025年天然丁酸主要企业在国际市场排名（按销量）&amp;（吨）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全球市场主要企业天然丁酸销量（2023-2026）&amp;（吨）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天然丁酸主要企业在国际市场占有率（按收入，2023-2026）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2025年天然丁酸主要企业在国际市场排名（按收入）&amp;（万元）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全球市场主要企业天然丁酸销售收入（2023-2026）&amp;（万元）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全球市场主要企业天然丁酸销售价格（2023-2026）&amp;（元/吨）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天然丁酸主要企业在中国市场占有率（按销量，2023-2026）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2025年天然丁酸主要企业在中国市场排名（按销量）&amp;（吨）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中国市场主要企业天然丁酸销量（2023-2026）&amp;（吨）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天然丁酸主要企业在中国市场占有率（按收入，2023-2026）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2025年天然丁酸主要企业在中国市场排名（按收入）&amp;（万元）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中国市场主要企业天然丁酸销售收入（2023-2026）&amp;（万元）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全球主要厂商天然丁酸总部及产地分布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全球主要厂商成立时间及天然丁酸商业化日期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全球主要厂商天然丁酸产品类型及应用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2025年全球天然丁酸主要厂商市场地位（第一梯队、第二梯队和第三梯队）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全球天然丁酸市场投资、并购等现状分析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全球主要地区天然丁酸产量增速（CAGR）：（2021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全球主要地区天然丁酸产量（2021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全球主要地区天然丁酸产量（2021-2026）&amp;（吨）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全球主要地区天然丁酸产量（2027-2032）&amp;（吨）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全球主要地区天然丁酸产量市场份额（2021-2026）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全球主要地区天然丁酸产量市场份额（2027-2032）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中国市场天然丁酸产量、销量、进出口（2021-2026）&amp;（吨）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中国市场天然丁酸产量、销量、进出口预测（2027-2032）&amp;（吨）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全球主要地区天然丁酸销售收入增速：（2021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全球主要地区天然丁酸销售收入（2021-2026）&amp;（万元）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全球主要地区天然丁酸销售收入市场份额（2021-2026）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全球主要地区天然丁酸收入（2027-2032）&amp;（万元）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全球主要地区天然丁酸收入市场份额（2027-2032）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全球主要地区天然丁酸销量（吨）：2021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全球主要地区天然丁酸销量（2021-2026）&amp;（吨）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全球主要地区天然丁酸销量市场份额（2021-2026）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全球主要地区天然丁酸销量（2027-2032）&amp;（吨）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全球主要地区天然丁酸销量份额（2027-2032）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天然丁酸生产基地、销售区域、竞争对手及市场地位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天然丁酸产品规格、参数及市场应用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天然丁酸销量（吨）、收入（万元）、价格（元/吨）及毛利率（2021-2026）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天然丁酸生产基地、销售区域、竞争对手及市场地位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天然丁酸产品规格、参数及市场应用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天然丁酸销量（吨）、收入（万元）、价格（元/吨）及毛利率（2021-2026）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天然丁酸生产基地、销售区域、竞争对手及市场地位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天然丁酸产品规格、参数及市场应用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天然丁酸销量（吨）、收入（万元）、价格（元/吨）及毛利率（2021-2026）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天然丁酸生产基地、销售区域、竞争对手及市场地位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天然丁酸产品规格、参数及市场应用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天然丁酸销量（吨）、收入（万元）、价格（元/吨）及毛利率（2021-2026）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天然丁酸生产基地、销售区域、竞争对手及市场地位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天然丁酸产品规格、参数及市场应用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天然丁酸销量（吨）、收入（万元）、价格（元/吨）及毛利率（2021-2026）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天然丁酸生产基地、销售区域、竞争对手及市场地位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天然丁酸产品规格、参数及市场应用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天然丁酸销量（吨）、收入（万元）、价格（元/吨）及毛利率（2021-2026）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天然丁酸生产基地、销售区域、竞争对手及市场地位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天然丁酸产品规格、参数及市场应用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天然丁酸销量（吨）、收入（万元）、价格（元/吨）及毛利率（2021-2026）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天然丁酸生产基地、销售区域、竞争对手及市场地位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天然丁酸产品规格、参数及市场应用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天然丁酸销量（吨）、收入（万元）、价格（元/吨）及毛利率（2021-2026）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天然丁酸生产基地、销售区域、竞争对手及市场地位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天然丁酸产品规格、参数及市场应用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天然丁酸销量（吨）、收入（万元）、价格（元/吨）及毛利率（2021-2026）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全球不同产品类型天然丁酸销量（2021-2026）&amp;（吨）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全球不同产品类型天然丁酸销量市场份额（2021-2026）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全球不同产品类型天然丁酸销量预测（2027-2032）&amp;（吨）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全球市场不同产品类型天然丁酸销量市场份额预测（2027-2032）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全球不同产品类型天然丁酸收入（2021-2026）&amp;（万元）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全球不同产品类型天然丁酸收入市场份额（2021-2026）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全球不同产品类型天然丁酸收入预测（2027-2032）&amp;（万元）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全球不同产品类型天然丁酸收入市场份额预测（2027-2032）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中国不同产品类型天然丁酸销量（2021-2026）&amp;（吨）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中国不同产品类型天然丁酸销量市场份额（2021-2026）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中国不同产品类型天然丁酸销量预测（2027-2032）&amp;（吨）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全球市场不同产品类型天然丁酸销量市场份额预测（2027-2032）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中国不同产品类型天然丁酸收入（2021-2026）&amp;（万元）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中国不同产品类型天然丁酸收入市场份额（2021-2026）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中国不同产品类型天然丁酸收入预测（2027-2032）&amp;（万元）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中国不同产品类型天然丁酸收入市场份额预测（2027-2032）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全球不同应用天然丁酸销量（2021-2026）&amp;（吨）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全球不同应用天然丁酸销量市场份额（2021-2026）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全球不同应用天然丁酸销量预测（2027-2032）&amp;（吨）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全球市场不同应用天然丁酸销量市场份额预测（2027-2032）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全球不同应用天然丁酸收入（2021-2026）&amp;（万元）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全球不同应用天然丁酸收入市场份额（2021-2026）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全球不同应用天然丁酸收入预测（2027-2032）&amp;（万元）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全球不同应用天然丁酸收入市场份额预测（2027-2032）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中国不同应用天然丁酸销量（2021-2026）&amp;（吨）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中国不同应用天然丁酸销量市场份额（2021-2026）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中国不同应用天然丁酸销量预测（2027-2032）&amp;（吨）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中国市场不同应用天然丁酸销量市场份额预测（2027-2032）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中国不同应用天然丁酸收入（2021-2026）&amp;（万元）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中国不同应用天然丁酸收入市场份额（2021-2026）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中国不同应用天然丁酸收入预测（2027-2032）&amp;（万元）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中国不同应用天然丁酸收入市场份额预测（2027-2032）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天然丁酸行业发展趋势</w:t>
      </w:r>
      <w:r>
        <w:rPr>
          <w:rFonts w:hint="eastAsia"/>
        </w:rPr>
        <w:br/>
      </w:r>
      <w:r>
        <w:rPr>
          <w:rFonts w:hint="eastAsia"/>
        </w:rPr>
        <w:t>　　表 121： 天然丁酸行业主要驱动因素</w:t>
      </w:r>
      <w:r>
        <w:rPr>
          <w:rFonts w:hint="eastAsia"/>
        </w:rPr>
        <w:br/>
      </w:r>
      <w:r>
        <w:rPr>
          <w:rFonts w:hint="eastAsia"/>
        </w:rPr>
        <w:t>　　表 122： 天然丁酸行业供应链分析</w:t>
      </w:r>
      <w:r>
        <w:rPr>
          <w:rFonts w:hint="eastAsia"/>
        </w:rPr>
        <w:br/>
      </w:r>
      <w:r>
        <w:rPr>
          <w:rFonts w:hint="eastAsia"/>
        </w:rPr>
        <w:t>　　表 123： 天然丁酸上游原料供应商</w:t>
      </w:r>
      <w:r>
        <w:rPr>
          <w:rFonts w:hint="eastAsia"/>
        </w:rPr>
        <w:br/>
      </w:r>
      <w:r>
        <w:rPr>
          <w:rFonts w:hint="eastAsia"/>
        </w:rPr>
        <w:t>　　表 124： 天然丁酸主要地区不同应用客户分析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天然丁酸典型经销商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天然丁酸产品图片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全球不同产品类型天然丁酸销售额2021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全球不同产品类型天然丁酸市场份额2025 &amp; 2032</w:t>
      </w:r>
      <w:r>
        <w:rPr>
          <w:rFonts w:hint="eastAsia"/>
        </w:rPr>
        <w:br/>
      </w:r>
      <w:r>
        <w:rPr>
          <w:rFonts w:hint="eastAsia"/>
        </w:rPr>
        <w:t>　　图 4： 0.985产品图片</w:t>
      </w:r>
      <w:r>
        <w:rPr>
          <w:rFonts w:hint="eastAsia"/>
        </w:rPr>
        <w:br/>
      </w:r>
      <w:r>
        <w:rPr>
          <w:rFonts w:hint="eastAsia"/>
        </w:rPr>
        <w:t>　　图 5： 0.99产品图片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全球不同应用天然丁酸市场份额2025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动物饲料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2025年全球前五大生产商天然丁酸市场份额</w:t>
      </w:r>
      <w:r>
        <w:rPr>
          <w:rFonts w:hint="eastAsia"/>
        </w:rPr>
        <w:br/>
      </w:r>
      <w:r>
        <w:rPr>
          <w:rFonts w:hint="eastAsia"/>
        </w:rPr>
        <w:t>　　图 13： 2025年全球天然丁酸第一梯队、第二梯队和第三梯队厂商及市场份额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全球天然丁酸产能、产量、产能利用率及发展趋势（2021-2032）&amp;（吨）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全球天然丁酸产量、需求量及发展趋势（2021-2032）&amp;（吨）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全球主要地区天然丁酸产量市场份额（2021-2032）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中国天然丁酸产能、产量、产能利用率及发展趋势（2021-2032）&amp;（吨）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中国天然丁酸产量、市场需求量及发展趋势（2021-2032）&amp;（吨）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全球天然丁酸市场销售额及增长率：（2021-2032）&amp;（万元）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全球市场天然丁酸市场规模：2021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全球市场天然丁酸销量及增长率（2021-2032）&amp;（吨）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全球市场天然丁酸价格趋势（2021-2032）&amp;（元/吨）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全球主要地区天然丁酸销售收入（2021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全球主要地区天然丁酸销售收入市场份额（2021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北美市场天然丁酸销量及增长率（2021-2032）&amp;（吨）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北美市场天然丁酸收入及增长率（2021-2032）&amp;（万元）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欧洲市场天然丁酸销量及增长率（2021-2032）&amp;（吨）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欧洲市场天然丁酸收入及增长率（2021-2032）&amp;（万元）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中国市场天然丁酸销量及增长率（2021-2032）&amp;（吨）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中国市场天然丁酸收入及增长率（2021-2032）&amp;（万元）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日本市场天然丁酸销量及增长率（2021-2032）&amp;（吨）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日本市场天然丁酸收入及增长率（2021-2032）&amp;（万元）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东南亚市场天然丁酸销量及增长率（2021-2032）&amp;（吨）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东南亚市场天然丁酸收入及增长率（2021-2032）&amp;（万元）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印度市场天然丁酸销量及增长率（2021-2032）&amp;（吨）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印度市场天然丁酸收入及增长率（2021-2032）&amp;（万元）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南美市场天然丁酸销量及增长率（2021-2032）&amp;（吨）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南美市场天然丁酸收入及增长率（2021-2032）&amp;（万元）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中东市场天然丁酸销量及增长率（2021-2032）&amp;（吨）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中东市场天然丁酸收入及增长率（2021-2032）&amp;（万元）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全球不同产品类型天然丁酸价格走势（2021-2032）&amp;（元/吨）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全球不同应用天然丁酸价格走势（2021-2032）&amp;（元/吨）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天然丁酸中国企业SWOT分析</w:t>
      </w:r>
      <w:r>
        <w:rPr>
          <w:rFonts w:hint="eastAsia"/>
        </w:rPr>
        <w:br/>
      </w:r>
      <w:r>
        <w:rPr>
          <w:rFonts w:hint="eastAsia"/>
        </w:rPr>
        <w:t>　　图 44： 天然丁酸产业链</w:t>
      </w:r>
      <w:r>
        <w:rPr>
          <w:rFonts w:hint="eastAsia"/>
        </w:rPr>
        <w:br/>
      </w:r>
      <w:r>
        <w:rPr>
          <w:rFonts w:hint="eastAsia"/>
        </w:rPr>
        <w:t>　　图 45： 天然丁酸行业采购模式分析</w:t>
      </w:r>
      <w:r>
        <w:rPr>
          <w:rFonts w:hint="eastAsia"/>
        </w:rPr>
        <w:br/>
      </w:r>
      <w:r>
        <w:rPr>
          <w:rFonts w:hint="eastAsia"/>
        </w:rPr>
        <w:t>　　图 46： 天然丁酸行业生产模式</w:t>
      </w:r>
      <w:r>
        <w:rPr>
          <w:rFonts w:hint="eastAsia"/>
        </w:rPr>
        <w:br/>
      </w:r>
      <w:r>
        <w:rPr>
          <w:rFonts w:hint="eastAsia"/>
        </w:rPr>
        <w:t>　　图 47： 天然丁酸行业销售模式分析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829dd79a04533" w:history="1">
        <w:r>
          <w:rPr>
            <w:rStyle w:val="Hyperlink"/>
          </w:rPr>
          <w:t>2026-2032年全球与中国天然丁酸行业发展研究及行业前景分析报告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829dd79a04533" w:history="1">
        <w:r>
          <w:rPr>
            <w:rStyle w:val="Hyperlink"/>
          </w:rPr>
          <w:t>https://www.20087.com/1/03/TianRanDingSuanShiChangQianJingYuCe.html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e068e8dc44748" w:history="1">
      <w:r>
        <w:rPr>
          <w:rStyle w:val="Hyperlink"/>
        </w:rPr>
        <w:t>2026-2032年全球与中国天然丁酸行业发展研究及行业前景分析报告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TianRanDingSuanShiChangQianJingYuCe.html" TargetMode="External" Id="R752829dd79a0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TianRanDingSuanShiChangQianJingYuCe.html" TargetMode="External" Id="R5c5e068e8dc4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2026-01-28T08:31:57Z</dcterms:created>
  <dcterms:modified xsi:type="dcterms:W3CDTF">2026-01-28T09:31:57Z</dcterms:modified>
  <dc:subject>2026-2032年全球与中国天然丁酸行业发展研究及行业前景分析报告</dc:subject>
  <dc:title>2026-2032年全球与中国天然丁酸行业发展研究及行业前景分析报告</dc:title>
  <cp:keywords>2026-2032年全球与中国天然丁酸行业发展研究及行业前景分析报告</cp:keywords>
  <dc:description>2026-2032年全球与中国天然丁酸行业发展研究及行业前景分析报告</dc:description>
</cp:coreProperties>
</file>