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d48281fab4987" w:history="1">
              <w:r>
                <w:rPr>
                  <w:rStyle w:val="Hyperlink"/>
                </w:rPr>
                <w:t>中国无机非金属材料发展现状与前景趋势分析报告（2025-2031年）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d48281fab4987" w:history="1">
              <w:r>
                <w:rPr>
                  <w:rStyle w:val="Hyperlink"/>
                </w:rPr>
                <w:t>中国无机非金属材料发展现状与前景趋势分析报告（2025-2031年）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d48281fab4987" w:history="1">
                <w:r>
                  <w:rPr>
                    <w:rStyle w:val="Hyperlink"/>
                  </w:rPr>
                  <w:t>https://www.20087.com/1/23/WuJiFeiJinShuCaiLiaoQianJing.html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非金属材料如陶瓷、玻璃、水泥等，在建筑、电子、医疗等多个行业中扮演着重要角色。无机非金属材料以其优异的物理化学性能，如耐高温、耐磨、绝缘性好等特点而受到青睐。近年来，随着科技的进步，无机非金属材料的研发取得了长足进步，特别是在高性能陶瓷、先进复合材料等领域，这些新材料的应用极大地推动了相关行业的技术革新和发展。</w:t>
      </w:r>
      <w:r>
        <w:rPr>
          <w:rFonts w:hint="eastAsia"/>
        </w:rPr>
        <w:br/>
      </w:r>
      <w:r>
        <w:rPr>
          <w:rFonts w:hint="eastAsia"/>
        </w:rPr>
        <w:t>　　未来，无机非金属材料将继续朝着高性能、多功能化方向发展。一方面，通过纳米技术的应用，可以使无机非金属材料获得更为优异的机械性能和特殊功能，比如自修复能力、超疏水性等，为高端制造业提供新的解决方案。另一方面，随着可持续发展理念深入人心，研发可再生资源为基础的绿色无机非金属材料也成为一个重要趋势。这不仅有助于缓解资源短缺问题，还能减少生产过程中的环境影响。此外，探索无机非金属材料在新兴领域的应用潜力，如能源存储、生物医学工程等，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d48281fab4987" w:history="1">
        <w:r>
          <w:rPr>
            <w:rStyle w:val="Hyperlink"/>
          </w:rPr>
          <w:t>中国无机非金属材料发展现状与前景趋势分析报告（2025-2031年）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无机非金属材料行业的市场规模、竞争格局及技术发展现状。报告详细梳理了无机非金属材料产业链结构、区域分布特征及无机非金属材料市场需求变化，重点评估了无机非金属材料重点企业的市场表现与战略布局。通过对政策环境、技术创新方向及消费趋势的分析，科学预测了无机非金属材料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无机非金属材料行业概述</w:t>
      </w:r>
      <w:r>
        <w:rPr>
          <w:rFonts w:hint="eastAsia"/>
        </w:rPr>
        <w:br/>
      </w:r>
      <w:r>
        <w:rPr>
          <w:rFonts w:hint="eastAsia"/>
        </w:rPr>
        <w:t>　　第一节 无机非金属材料定义与分类</w:t>
      </w:r>
      <w:r>
        <w:rPr>
          <w:rFonts w:hint="eastAsia"/>
        </w:rPr>
        <w:br/>
      </w:r>
      <w:r>
        <w:rPr>
          <w:rFonts w:hint="eastAsia"/>
        </w:rPr>
        <w:t>　　第二节 无机非金属材料应用领域</w:t>
      </w:r>
      <w:r>
        <w:rPr>
          <w:rFonts w:hint="eastAsia"/>
        </w:rPr>
        <w:br/>
      </w:r>
      <w:r>
        <w:rPr>
          <w:rFonts w:hint="eastAsia"/>
        </w:rPr>
        <w:t>　　第三节 无机非金属材料行业经济指标分析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无机非金属材料产业链及经营模式分析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三、无机非金属材料销售模式及销售渠道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全球无机非金属材料市场发展综述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2020-2024年全球无机非金属材料市场规模与趋势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主要国家与地区无机非金属材料市场分析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2025-2031年全球无机非金属材料行业发展趋势与前景预测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中国无机非金属材料行业市场分析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2023-2024年无机非金属材料产能与投资动态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一、国内无机非金属材料产能及利用情况</w:t>
      </w:r>
      <w:r>
        <w:rPr>
          <w:rFonts w:hint="eastAsia"/>
        </w:rPr>
        <w:br/>
      </w:r>
      <w:r>
        <w:rPr>
          <w:rFonts w:hint="eastAsia"/>
        </w:rPr>
        <w:t>　　　　二、无机非金属材料产能扩张与投资动态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2025-2031年无机非金属材料行业产量统计与趋势预测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一、2020-2024年无机非金属材料行业产量数据统计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1、2020-2024年无机非金属材料产量及增长趋势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2、2020-2024年无机非金属材料细分产品产量及份额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二、影响无机非金属材料产量的关键因素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三、2025-2031年无机非金属材料产量预测</w:t>
      </w:r>
      <w:r>
        <w:rPr>
          <w:rFonts w:hint="eastAsia"/>
        </w:rPr>
        <w:br/>
      </w:r>
      <w:r>
        <w:rPr>
          <w:rFonts w:hint="eastAsia"/>
        </w:rPr>
        <w:t>　　第三节 2025-2031年无机非金属材料市场需求与销售分析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一、2023-2024年无机非金属材料行业需求现状</w:t>
      </w:r>
      <w:r>
        <w:rPr>
          <w:rFonts w:hint="eastAsia"/>
        </w:rPr>
        <w:br/>
      </w:r>
      <w:r>
        <w:rPr>
          <w:rFonts w:hint="eastAsia"/>
        </w:rPr>
        <w:t>　　　　二、无机非金属材料客户群体与需求特点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三、2020-2024年无机非金属材料行业销售规模分析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四、2025-2031年无机非金属材料市场增长潜力与规模预测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中国无机非金属材料细分市场与下游应用领域分析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无机非金属材料细分市场分析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一、2023-2024年无机非金属材料主要细分产品市场现状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无机非金属材料下游应用与客户群体分析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一、2023-2024年无机非金属材料各应用领域市场现状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2023-2024年中国无机非金属材料技术发展研究</w:t>
      </w:r>
      <w:r>
        <w:rPr>
          <w:rFonts w:hint="eastAsia"/>
        </w:rPr>
        <w:br/>
      </w:r>
      <w:r>
        <w:rPr>
          <w:rFonts w:hint="eastAsia"/>
        </w:rPr>
        <w:t>　　第一节 当前无机非金属材料技术发展现状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国内外无机非金属材料技术差异与原因</w:t>
      </w:r>
      <w:r>
        <w:rPr>
          <w:rFonts w:hint="eastAsia"/>
        </w:rPr>
        <w:br/>
      </w:r>
      <w:r>
        <w:rPr>
          <w:rFonts w:hint="eastAsia"/>
        </w:rPr>
        <w:t>　　第三节 无机非金属材料技术创新与发展趋势预测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技术进步对无机非金属材料行业的影响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无机非金属材料价格机制与竞争策略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一、2020-2024年无机非金属材料市场价格走势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无机非金属材料定价策略与方法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2025-2031年无机非金属材料价格竞争态势与趋势预测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中国无机非金属材料行业重点区域市场研究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2023-2024年重点区域无机非金属材料市场发展概况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二、2020-2024年无机非金属材料市场需求规模情况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三、2025-2031年无机非金属材料行业发展潜力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二、2020-2024年无机非金属材料市场需求规模情况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三、2025-2031年无机非金属材料行业发展潜力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二、2020-2024年无机非金属材料市场需求规模情况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三、2025-2031年无机非金属材料行业发展潜力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二、2020-2024年无机非金属材料市场需求规模情况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三、2025-2031年无机非金属材料行业发展潜力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二、2020-2024年无机非金属材料市场需求规模情况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三、2025-2031年无机非金属材料行业发展潜力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2020-2024年中国无机非金属材料行业进出口情况分析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无机非金属材料行业进口情况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一、2020-2024年无机非金属材料进口规模及增长情况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二、无机非金属材料主要进口来源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无机非金属材料行业出口情况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一、2020-2024年无机非金属材料出口规模及增长情况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二、无机非金属材料主要出口目的地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2020-2024年中国无机非金属材料行业总体发展与财务状况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2020-2024年中国无机非金属材料行业规模情况</w:t>
      </w:r>
      <w:r>
        <w:rPr>
          <w:rFonts w:hint="eastAsia"/>
        </w:rPr>
        <w:br/>
      </w:r>
      <w:r>
        <w:rPr>
          <w:rFonts w:hint="eastAsia"/>
        </w:rPr>
        <w:t>　　　　一、无机非金属材料行业企业数量规模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二、无机非金属材料行业从业人员规模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三、无机非金属材料行业市场敏感性分析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2020-2024年中国无机非金属材料行业财务能力分析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一、无机非金属材料行业盈利能力</w:t>
      </w:r>
      <w:r>
        <w:rPr>
          <w:rFonts w:hint="eastAsia"/>
        </w:rPr>
        <w:br/>
      </w:r>
      <w:r>
        <w:rPr>
          <w:rFonts w:hint="eastAsia"/>
        </w:rPr>
        <w:t>　　　　二、无机非金属材料行业偿债能力</w:t>
      </w:r>
      <w:r>
        <w:rPr>
          <w:rFonts w:hint="eastAsia"/>
        </w:rPr>
        <w:br/>
      </w:r>
      <w:r>
        <w:rPr>
          <w:rFonts w:hint="eastAsia"/>
        </w:rPr>
        <w:t>　　　　三、无机非金属材料行业营运能力</w:t>
      </w:r>
      <w:r>
        <w:rPr>
          <w:rFonts w:hint="eastAsia"/>
        </w:rPr>
        <w:br/>
      </w:r>
      <w:r>
        <w:rPr>
          <w:rFonts w:hint="eastAsia"/>
        </w:rPr>
        <w:t>　　　　四、无机非金属材料行业发展能力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无机非金属材料行业重点企业调研分析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二、企业无机非金属材料业务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二、企业无机非金属材料业务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二、企业无机非金属材料业务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二、企业无机非金属材料业务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二、企业无机非金属材料业务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二、企业无机非金属材料业务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中国无机非金属材料行业竞争格局分析</w:t>
      </w:r>
      <w:r>
        <w:rPr>
          <w:rFonts w:hint="eastAsia"/>
        </w:rPr>
        <w:br/>
      </w:r>
      <w:r>
        <w:rPr>
          <w:rFonts w:hint="eastAsia"/>
        </w:rPr>
        <w:t>　　第一节 无机非金属材料行业竞争格局总览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2023-2024年无机非金属材料行业竞争力分析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2020-2024年无机非金属材料行业企业并购活动分析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2023-2024年无机非金属材料行业会展与招投标活动分析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一、无机非金属材料行业会展活动及其市场影响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2024年中国无机非金属材料企业发展企业发展策略与建议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无机非金属材料销售模式与渠道策略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无机非金属材料品牌与市场推广策略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无机非金属材料研发投入与技术创新能力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无机非金属材料合作联盟与资源整合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中国无机非金属材料行业风险与对策</w:t>
      </w:r>
      <w:r>
        <w:rPr>
          <w:rFonts w:hint="eastAsia"/>
        </w:rPr>
        <w:br/>
      </w:r>
      <w:r>
        <w:rPr>
          <w:rFonts w:hint="eastAsia"/>
        </w:rPr>
        <w:t>　　第一节 无机非金属材料行业SWOT分析</w:t>
      </w:r>
      <w:r>
        <w:rPr>
          <w:rFonts w:hint="eastAsia"/>
        </w:rPr>
        <w:br/>
      </w:r>
      <w:r>
        <w:rPr>
          <w:rFonts w:hint="eastAsia"/>
        </w:rPr>
        <w:t>　　　　一、无机非金属材料行业优势</w:t>
      </w:r>
      <w:r>
        <w:rPr>
          <w:rFonts w:hint="eastAsia"/>
        </w:rPr>
        <w:br/>
      </w:r>
      <w:r>
        <w:rPr>
          <w:rFonts w:hint="eastAsia"/>
        </w:rPr>
        <w:t>　　　　二、无机非金属材料行业劣势</w:t>
      </w:r>
      <w:r>
        <w:rPr>
          <w:rFonts w:hint="eastAsia"/>
        </w:rPr>
        <w:br/>
      </w:r>
      <w:r>
        <w:rPr>
          <w:rFonts w:hint="eastAsia"/>
        </w:rPr>
        <w:t>　　　　三、无机非金属材料市场机会</w:t>
      </w:r>
      <w:r>
        <w:rPr>
          <w:rFonts w:hint="eastAsia"/>
        </w:rPr>
        <w:br/>
      </w:r>
      <w:r>
        <w:rPr>
          <w:rFonts w:hint="eastAsia"/>
        </w:rPr>
        <w:t>　　　　四、无机非金属材料市场威胁</w:t>
      </w:r>
      <w:r>
        <w:rPr>
          <w:rFonts w:hint="eastAsia"/>
        </w:rPr>
        <w:br/>
      </w:r>
      <w:r>
        <w:rPr>
          <w:rFonts w:hint="eastAsia"/>
        </w:rPr>
        <w:t>　　第二节 无机非金属材料行业风险及对策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2025-2031年中国无机非金属材料行业前景与发展趋势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2023-2024年无机非金属材料行业发展环境分析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一、无机非金属材料行业主管部门与监管体制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二、无机非金属材料行业主要法律法规及政策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三、无机非金属材料行业标准与质量监管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2025-2031年无机非金属材料行业发展趋势与方向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2025-2031年无机非金属材料行业发展潜力与机遇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无机非金属材料行业研究结论与建议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(中^智林)无机非金属材料行业发展建议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无机非金属材料行业历程</w:t>
      </w:r>
      <w:r>
        <w:rPr>
          <w:rFonts w:hint="eastAsia"/>
        </w:rPr>
        <w:br/>
      </w:r>
      <w:r>
        <w:rPr>
          <w:rFonts w:hint="eastAsia"/>
        </w:rPr>
        <w:t>　　图表 无机非金属材料行业生命周期</w:t>
      </w:r>
      <w:r>
        <w:rPr>
          <w:rFonts w:hint="eastAsia"/>
        </w:rPr>
        <w:br/>
      </w:r>
      <w:r>
        <w:rPr>
          <w:rFonts w:hint="eastAsia"/>
        </w:rPr>
        <w:t>　　图表 无机非金属材料行业产业链分析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2020-2024年中国无机非金属材料行业市场规模及增长情况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2020-2024年无机非金属材料行业市场容量分析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2020-2024年中国无机非金属材料行业产能统计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2020-2024年中国无机非金属材料行业产量及增长趋势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2020-2024年中国无机非金属材料市场需求量及增速统计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2024年中国无机非金属材料行业需求领域分布格局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2020-2024年中国无机非金属材料行业销售收入分析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2020-2024年中国无机非金属材料行业盈利情况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2020-2024年中国无机非金属材料行业利润总额统计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2020-2024年中国无机非金属材料进口数量分析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2020-2024年中国无机非金属材料进口金额分析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2020-2024年中国无机非金属材料出口数量分析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2020-2024年中国无机非金属材料出口金额分析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2024年中国无机非金属材料进口国家及地区分析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2024年中国无机非金属材料出口国家及地区分析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2020-2024年中国无机非金属材料行业企业数量情况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2020-2024年中国无机非金属材料行业企业平均规模情况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**地区无机非金属材料市场规模及增长情况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**地区无机非金属材料行业市场需求情况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**地区无机非金属材料市场规模及增长情况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**地区无机非金属材料行业市场需求情况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**地区无机非金属材料市场规模及增长情况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**地区无机非金属材料行业市场需求情况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**地区无机非金属材料市场规模及增长情况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**地区无机非金属材料行业市场需求情况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无机非金属材料重点企业（一）基本信息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无机非金属材料重点企业（一）经营情况分析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无机非金属材料重点企业（一）主要经济指标情况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无机非金属材料重点企业（一）盈利能力情况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无机非金属材料重点企业（一）偿债能力情况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无机非金属材料重点企业（一）运营能力情况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无机非金属材料重点企业（一）成长能力情况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无机非金属材料重点企业（二）基本信息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无机非金属材料重点企业（二）经营情况分析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无机非金属材料重点企业（二）主要经济指标情况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无机非金属材料重点企业（二）盈利能力情况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无机非金属材料重点企业（二）偿债能力情况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无机非金属材料重点企业（二）运营能力情况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无机非金属材料重点企业（二）成长能力情况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无机非金属材料重点企业（三）基本信息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无机非金属材料重点企业（三）经营情况分析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无机非金属材料重点企业（三）主要经济指标情况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无机非金属材料重点企业（三）盈利能力情况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无机非金属材料重点企业（三）偿债能力情况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无机非金属材料重点企业（三）运营能力情况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无机非金属材料重点企业（三）成长能力情况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2025-2031年中国无机非金属材料行业产能预测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2025-2031年中国无机非金属材料行业产量预测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2025-2031年中国无机非金属材料市场需求量预测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2025-2031年中国无机非金属材料行业供需平衡预测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2025-2031年中国无机非金属材料行业市场容量预测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2025-2031年中国无机非金属材料行业市场规模预测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2025年中国无机非金属材料市场前景分析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2025年中国无机非金属材料发展趋势预测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d48281fab4987" w:history="1">
        <w:r>
          <w:rPr>
            <w:rStyle w:val="Hyperlink"/>
          </w:rPr>
          <w:t>中国无机非金属材料发展现状与前景趋势分析报告（2025-2031年）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d48281fab4987" w:history="1">
        <w:r>
          <w:rPr>
            <w:rStyle w:val="Hyperlink"/>
          </w:rPr>
          <w:t>https://www.20087.com/1/23/WuJiFeiJinShuCaiLiaoQianJing.html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热点：复合材料是指什么、无机非金属材料的定义、金属材料包括哪些材料、无机非金属材料工程就业方向、无机、无机非金属材料包括、无机非金属材料的分类、无机非金属材料专业排名、三大无机非金属材料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e7e46733e4182" w:history="1">
      <w:r>
        <w:rPr>
          <w:rStyle w:val="Hyperlink"/>
        </w:rPr>
        <w:t>中国无机非金属材料发展现状与前景趋势分析报告（2025-2031年）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WuJiFeiJinShuCaiLiaoQianJing.html" TargetMode="External" Id="Re97d48281fab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WuJiFeiJinShuCaiLiaoQianJing.html" TargetMode="External" Id="Rb3fe7e46733e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2025-01-06T06:39:29Z</dcterms:created>
  <dcterms:modified xsi:type="dcterms:W3CDTF">2025-01-06T07:39:29Z</dcterms:modified>
  <dc:subject>中国无机非金属材料发展现状与前景趋势分析报告（2025-2031年）</dc:subject>
  <dc:title>中国无机非金属材料发展现状与前景趋势分析报告（2025-2031年）</dc:title>
  <cp:keywords>中国无机非金属材料发展现状与前景趋势分析报告（2025-2031年）</cp:keywords>
  <dc:description>中国无机非金属材料发展现状与前景趋势分析报告（2025-2031年）</dc:description>
</cp:coreProperties>
</file>