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8391c3344f72" w:history="1">
              <w:r>
                <w:rPr>
                  <w:rStyle w:val="Hyperlink"/>
                </w:rPr>
                <w:t>中国端氨基聚醚市场现状调研与发展趋势分析报告（2025-2031年）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8391c3344f72" w:history="1">
              <w:r>
                <w:rPr>
                  <w:rStyle w:val="Hyperlink"/>
                </w:rPr>
                <w:t>中国端氨基聚醚市场现状调研与发展趋势分析报告（2025-2031年）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8391c3344f72" w:history="1">
                <w:r>
                  <w:rPr>
                    <w:rStyle w:val="Hyperlink"/>
                  </w:rPr>
                  <w:t>https://www.20087.com/1/73/DuanAnJiJuMiWeiLaiFaZhanQuShi.html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特殊的化学品，被广泛应用于多个行业，包括涂料、胶粘剂、塑料改性剂等。近年来，随着下游应用领域的扩展和技术的进步，端氨基聚醚的需求持续增长。这种化学品因其独特的化学性质，如良好的反应活性和稳定性，而在众多领域中显示出优异的性能。此外，随着环境保护意识的增强，对低VOC（挥发性有机化合物）和环保型产品的市场需求增加，这也推动了端氨基聚醚的发展。</w:t>
      </w:r>
      <w:r>
        <w:rPr>
          <w:rFonts w:hint="eastAsia"/>
        </w:rPr>
        <w:br/>
      </w:r>
      <w:r>
        <w:rPr>
          <w:rFonts w:hint="eastAsia"/>
        </w:rPr>
        <w:t>　　未来，端氨基聚醚市场预计将保持稳定增长。一方面，随着新材料技术的发展，端氨基聚醚的应用范围将进一步扩大，特别是在高性能涂料和复合材料领域。另一方面，随着可持续发展理念的深入，环保型端氨基聚醚产品将更受市场欢迎。此外，随着对产品性能要求的提高，技术创新将成为推动市场发展的关键因素，如开发具有更高反应活性和更低挥发性的新型端氨基聚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8391c3344f72" w:history="1">
        <w:r>
          <w:rPr>
            <w:rStyle w:val="Hyperlink"/>
          </w:rPr>
          <w:t>中国端氨基聚醚市场现状调研与发展趋势分析报告（2025-2031年）</w:t>
        </w:r>
      </w:hyperlink>
      <w:r>
        <w:rPr>
          <w:rFonts w:hint="eastAsia"/>
        </w:rPr>
        <w:t>》依托权威机构及相关协会的数据资料，全面解析了端氨基聚醚行业现状、市场需求及市场规模，系统梳理了端氨基聚醚产业链结构、价格趋势及各细分市场动态。报告对端氨基聚醚市场前景与发展趋势进行了科学预测，重点分析了品牌竞争格局、市场集中度及主要企业的经营表现。同时，通过SWOT分析揭示了端氨基聚醚行业面临的机遇与风险，为端氨基聚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中国端氨基聚醚行业发展概况</w:t>
      </w:r>
      <w:r>
        <w:rPr>
          <w:rFonts w:hint="eastAsia"/>
        </w:rPr>
        <w:br/>
      </w:r>
      <w:r>
        <w:rPr>
          <w:rFonts w:hint="eastAsia"/>
        </w:rPr>
        <w:t>　　第一节 端氨基聚醚行业定义与主要产品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端氨基聚醚的定义</w:t>
      </w:r>
      <w:r>
        <w:rPr>
          <w:rFonts w:hint="eastAsia"/>
        </w:rPr>
        <w:br/>
      </w:r>
      <w:r>
        <w:rPr>
          <w:rFonts w:hint="eastAsia"/>
        </w:rPr>
        <w:t>　　　　　　2.产业链主要环节 分析</w:t>
      </w:r>
      <w:r>
        <w:rPr>
          <w:rFonts w:hint="eastAsia"/>
        </w:rPr>
        <w:br/>
      </w:r>
      <w:r>
        <w:rPr>
          <w:rFonts w:hint="eastAsia"/>
        </w:rPr>
        <w:t>　　第二节 端氨基聚醚行业发展基本特征分析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第三节 端氨基聚醚行业相关政策解读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2025-2031年端氨基聚醚行业发展前景整体预测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端氨基聚醚生产工艺技术及发展趋势研究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1催化还原胺化法</w:t>
      </w:r>
      <w:r>
        <w:rPr>
          <w:rFonts w:hint="eastAsia"/>
        </w:rPr>
        <w:br/>
      </w:r>
      <w:r>
        <w:rPr>
          <w:rFonts w:hint="eastAsia"/>
        </w:rPr>
        <w:t>　　　　　　2.2 卤化法</w:t>
      </w:r>
      <w:r>
        <w:rPr>
          <w:rFonts w:hint="eastAsia"/>
        </w:rPr>
        <w:br/>
      </w:r>
      <w:r>
        <w:rPr>
          <w:rFonts w:hint="eastAsia"/>
        </w:rPr>
        <w:t>　　　　　　2.3 甲磺酰氯法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端氨基聚醚产品市场供需分析</w:t>
      </w:r>
      <w:r>
        <w:rPr>
          <w:rFonts w:hint="eastAsia"/>
        </w:rPr>
        <w:br/>
      </w:r>
      <w:r>
        <w:rPr>
          <w:rFonts w:hint="eastAsia"/>
        </w:rPr>
        <w:t>　　第一节 端氨基聚醚市场特征分析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端氨基聚醚市场需求情况分析</w:t>
      </w:r>
      <w:r>
        <w:rPr>
          <w:rFonts w:hint="eastAsia"/>
        </w:rPr>
        <w:br/>
      </w:r>
      <w:r>
        <w:rPr>
          <w:rFonts w:hint="eastAsia"/>
        </w:rPr>
        <w:t>　　第三节 端氨基聚醚市场供给情况分析</w:t>
      </w:r>
      <w:r>
        <w:rPr>
          <w:rFonts w:hint="eastAsia"/>
        </w:rPr>
        <w:br/>
      </w:r>
      <w:r>
        <w:rPr>
          <w:rFonts w:hint="eastAsia"/>
        </w:rPr>
        <w:t>　　第四节 端氨基聚醚市场供给平衡性分析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端氨基聚醚行业生产现状分析</w:t>
      </w:r>
      <w:r>
        <w:rPr>
          <w:rFonts w:hint="eastAsia"/>
        </w:rPr>
        <w:br/>
      </w:r>
      <w:r>
        <w:rPr>
          <w:rFonts w:hint="eastAsia"/>
        </w:rPr>
        <w:t>　　第一节 端氨基聚醚行业总体规模</w:t>
      </w:r>
      <w:r>
        <w:rPr>
          <w:rFonts w:hint="eastAsia"/>
        </w:rPr>
        <w:br/>
      </w:r>
      <w:r>
        <w:rPr>
          <w:rFonts w:hint="eastAsia"/>
        </w:rPr>
        <w:t>　　第二节 端氨基聚醚产能概况</w:t>
      </w:r>
      <w:r>
        <w:rPr>
          <w:rFonts w:hint="eastAsia"/>
        </w:rPr>
        <w:br/>
      </w:r>
      <w:r>
        <w:rPr>
          <w:rFonts w:hint="eastAsia"/>
        </w:rPr>
        <w:t>　　第三节 端氨基聚醚产量概况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端氨基聚醚行业产业链发展分析</w:t>
      </w:r>
      <w:r>
        <w:rPr>
          <w:rFonts w:hint="eastAsia"/>
        </w:rPr>
        <w:br/>
      </w:r>
      <w:r>
        <w:rPr>
          <w:rFonts w:hint="eastAsia"/>
        </w:rPr>
        <w:t>　　第一节 端氨基聚醚行业产业链分析</w:t>
      </w:r>
      <w:r>
        <w:rPr>
          <w:rFonts w:hint="eastAsia"/>
        </w:rPr>
        <w:br/>
      </w:r>
      <w:r>
        <w:rPr>
          <w:rFonts w:hint="eastAsia"/>
        </w:rPr>
        <w:t>　　第二节 端氨基聚醚行业下游行业发展概况</w:t>
      </w:r>
      <w:r>
        <w:rPr>
          <w:rFonts w:hint="eastAsia"/>
        </w:rPr>
        <w:br/>
      </w:r>
      <w:r>
        <w:rPr>
          <w:rFonts w:hint="eastAsia"/>
        </w:rPr>
        <w:t>　　第三节 端氨基聚醚行业下游供给情况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端氨基聚醚原材料供应情况分析</w:t>
      </w:r>
      <w:r>
        <w:rPr>
          <w:rFonts w:hint="eastAsia"/>
        </w:rPr>
        <w:br/>
      </w:r>
      <w:r>
        <w:rPr>
          <w:rFonts w:hint="eastAsia"/>
        </w:rPr>
        <w:t>　　第一节 端氨基聚醚主要原材料构成分析</w:t>
      </w:r>
      <w:r>
        <w:rPr>
          <w:rFonts w:hint="eastAsia"/>
        </w:rPr>
        <w:br/>
      </w:r>
      <w:r>
        <w:rPr>
          <w:rFonts w:hint="eastAsia"/>
        </w:rPr>
        <w:t>　　第二节 端氨基聚醚主要原材料产量变动情况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端氨基聚醚主要原材料价格变化趋势分析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端氨基聚醚国内重点生产企业分析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江苏省化工研究所有限公司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山东烟台民生化学品有限公司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西安海川精细化学有限公司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端氨基聚醚行业销售状况及营销战略分析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端氨基聚醚行业销售状况分析</w:t>
      </w:r>
      <w:r>
        <w:rPr>
          <w:rFonts w:hint="eastAsia"/>
        </w:rPr>
        <w:br/>
      </w:r>
      <w:r>
        <w:rPr>
          <w:rFonts w:hint="eastAsia"/>
        </w:rPr>
        <w:t>　　　　　　1. 端氨基聚醚行业销售收入分析</w:t>
      </w:r>
      <w:r>
        <w:rPr>
          <w:rFonts w:hint="eastAsia"/>
        </w:rPr>
        <w:br/>
      </w:r>
      <w:r>
        <w:rPr>
          <w:rFonts w:hint="eastAsia"/>
        </w:rPr>
        <w:t>　　　　　　2.端氨基聚醚行业投资收益率分析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端氨基聚醚行业产品销售集中度分析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端氨基聚醚营销战略分析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端氨基聚醚市场价格及价格走势分析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端氨基聚醚年度价格变化分析</w:t>
      </w:r>
      <w:r>
        <w:rPr>
          <w:rFonts w:hint="eastAsia"/>
        </w:rPr>
        <w:br/>
      </w:r>
      <w:r>
        <w:rPr>
          <w:rFonts w:hint="eastAsia"/>
        </w:rPr>
        <w:t>　　第二节 端氨基聚醚市场价格驱动因素分析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2025-2031年我国端氨基聚醚市场价格预测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端氨基聚醚行业竞争格局与策略分析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1.端氨基聚醚行业集中度分析</w:t>
      </w:r>
      <w:r>
        <w:rPr>
          <w:rFonts w:hint="eastAsia"/>
        </w:rPr>
        <w:br/>
      </w:r>
      <w:r>
        <w:rPr>
          <w:rFonts w:hint="eastAsia"/>
        </w:rPr>
        <w:t>　　　　　　2.端氨基聚醚行业竞争程度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第三节 端氨基聚醚市场竞争策略分析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2025-2031年端氨基聚醚行业竞争格局展望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端氨基聚醚行业进出口现状分析及趋势预测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2025-2031年端氨基聚醚行业进口市场分析预测</w:t>
      </w:r>
      <w:r>
        <w:rPr>
          <w:rFonts w:hint="eastAsia"/>
        </w:rPr>
        <w:br/>
      </w:r>
      <w:r>
        <w:rPr>
          <w:rFonts w:hint="eastAsia"/>
        </w:rPr>
        <w:t>　　　　　　2. 2025-2031年端氨基聚醚行业出口市场分析预测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端氨基聚醚拟建和在建项目分析</w:t>
      </w:r>
      <w:r>
        <w:rPr>
          <w:rFonts w:hint="eastAsia"/>
        </w:rPr>
        <w:br/>
      </w:r>
      <w:r>
        <w:rPr>
          <w:rFonts w:hint="eastAsia"/>
        </w:rPr>
        <w:t>　　第一节 项目资金来源与筹措</w:t>
      </w:r>
      <w:r>
        <w:rPr>
          <w:rFonts w:hint="eastAsia"/>
        </w:rPr>
        <w:br/>
      </w:r>
      <w:r>
        <w:rPr>
          <w:rFonts w:hint="eastAsia"/>
        </w:rPr>
        <w:t>　　第二节 主要原辅料及设备情况</w:t>
      </w:r>
      <w:r>
        <w:rPr>
          <w:rFonts w:hint="eastAsia"/>
        </w:rPr>
        <w:br/>
      </w:r>
      <w:r>
        <w:rPr>
          <w:rFonts w:hint="eastAsia"/>
        </w:rPr>
        <w:t>　　第三节 技术来源</w:t>
      </w:r>
      <w:r>
        <w:rPr>
          <w:rFonts w:hint="eastAsia"/>
        </w:rPr>
        <w:br/>
      </w:r>
      <w:r>
        <w:rPr>
          <w:rFonts w:hint="eastAsia"/>
        </w:rPr>
        <w:t>　　第四节 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端氨基聚醚市场整体运行趋势预测</w:t>
      </w:r>
      <w:r>
        <w:rPr>
          <w:rFonts w:hint="eastAsia"/>
        </w:rPr>
        <w:br/>
      </w:r>
      <w:r>
        <w:rPr>
          <w:rFonts w:hint="eastAsia"/>
        </w:rPr>
        <w:t>　　第一节 端氨基聚醚行业的前景预测</w:t>
      </w:r>
      <w:r>
        <w:rPr>
          <w:rFonts w:hint="eastAsia"/>
        </w:rPr>
        <w:br/>
      </w:r>
      <w:r>
        <w:rPr>
          <w:rFonts w:hint="eastAsia"/>
        </w:rPr>
        <w:t>　　　　　　1.端氨基聚醚生产前景预测</w:t>
      </w:r>
      <w:r>
        <w:rPr>
          <w:rFonts w:hint="eastAsia"/>
        </w:rPr>
        <w:br/>
      </w:r>
      <w:r>
        <w:rPr>
          <w:rFonts w:hint="eastAsia"/>
        </w:rPr>
        <w:t>　　　　　　2.端氨基聚醚消费前景预测</w:t>
      </w:r>
      <w:r>
        <w:rPr>
          <w:rFonts w:hint="eastAsia"/>
        </w:rPr>
        <w:br/>
      </w:r>
      <w:r>
        <w:rPr>
          <w:rFonts w:hint="eastAsia"/>
        </w:rPr>
        <w:t>　　第二节 端氨基聚醚行业的发展机遇分析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第五节 端氨基聚醚行业发展建议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端氨基聚醚行业投资价值与投资策略分析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端氨基聚醚行业投资价值分析</w:t>
      </w:r>
      <w:r>
        <w:rPr>
          <w:rFonts w:hint="eastAsia"/>
        </w:rPr>
        <w:br/>
      </w:r>
      <w:r>
        <w:rPr>
          <w:rFonts w:hint="eastAsia"/>
        </w:rPr>
        <w:t>　　　　　　1.端氨基聚醚行业发展前景分析</w:t>
      </w:r>
      <w:r>
        <w:rPr>
          <w:rFonts w:hint="eastAsia"/>
        </w:rPr>
        <w:br/>
      </w:r>
      <w:r>
        <w:rPr>
          <w:rFonts w:hint="eastAsia"/>
        </w:rPr>
        <w:t>　　　　　　2.端氨基聚醚行业盈利能力预测</w:t>
      </w:r>
      <w:r>
        <w:rPr>
          <w:rFonts w:hint="eastAsia"/>
        </w:rPr>
        <w:br/>
      </w:r>
      <w:r>
        <w:rPr>
          <w:rFonts w:hint="eastAsia"/>
        </w:rPr>
        <w:t>　　第二节 端氨基聚醚行业投资风险分析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[:中智林:]端氨基聚醚行业投资策略分析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端氨基聚醚产业所处生命周期示意图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常用催化剂组分</w:t>
      </w:r>
      <w:r>
        <w:rPr>
          <w:rFonts w:hint="eastAsia"/>
        </w:rPr>
        <w:br/>
      </w:r>
      <w:r>
        <w:rPr>
          <w:rFonts w:hint="eastAsia"/>
        </w:rPr>
        <w:t>　　图表 4 2020-2025年中国端氨基聚醚市场容量分析</w:t>
      </w:r>
      <w:r>
        <w:rPr>
          <w:rFonts w:hint="eastAsia"/>
        </w:rPr>
        <w:br/>
      </w:r>
      <w:r>
        <w:rPr>
          <w:rFonts w:hint="eastAsia"/>
        </w:rPr>
        <w:t>　　图表 5 2020-2025年中国端氨基聚醚行业产量分析</w:t>
      </w:r>
      <w:r>
        <w:rPr>
          <w:rFonts w:hint="eastAsia"/>
        </w:rPr>
        <w:br/>
      </w:r>
      <w:r>
        <w:rPr>
          <w:rFonts w:hint="eastAsia"/>
        </w:rPr>
        <w:t>　　图表 6 2020-2025年中国端氨基聚醚市场供需平衡分析</w:t>
      </w:r>
      <w:r>
        <w:rPr>
          <w:rFonts w:hint="eastAsia"/>
        </w:rPr>
        <w:br/>
      </w:r>
      <w:r>
        <w:rPr>
          <w:rFonts w:hint="eastAsia"/>
        </w:rPr>
        <w:t>　　图表 7 2020-2025年中国端氨基聚醚市场规模分析</w:t>
      </w:r>
      <w:r>
        <w:rPr>
          <w:rFonts w:hint="eastAsia"/>
        </w:rPr>
        <w:br/>
      </w:r>
      <w:r>
        <w:rPr>
          <w:rFonts w:hint="eastAsia"/>
        </w:rPr>
        <w:t>　　图表 8 2020-2025年中国端氨基聚醚行业产能分析</w:t>
      </w:r>
      <w:r>
        <w:rPr>
          <w:rFonts w:hint="eastAsia"/>
        </w:rPr>
        <w:br/>
      </w:r>
      <w:r>
        <w:rPr>
          <w:rFonts w:hint="eastAsia"/>
        </w:rPr>
        <w:t>　　图表 9 2020-2025年中国端氨基聚醚行业产量变动分析</w:t>
      </w:r>
      <w:r>
        <w:rPr>
          <w:rFonts w:hint="eastAsia"/>
        </w:rPr>
        <w:br/>
      </w:r>
      <w:r>
        <w:rPr>
          <w:rFonts w:hint="eastAsia"/>
        </w:rPr>
        <w:t>　　图表 10 2020-2025年中国端氨基聚醚行业产能利用率分析</w:t>
      </w:r>
      <w:r>
        <w:rPr>
          <w:rFonts w:hint="eastAsia"/>
        </w:rPr>
        <w:br/>
      </w:r>
      <w:r>
        <w:rPr>
          <w:rFonts w:hint="eastAsia"/>
        </w:rPr>
        <w:t>　　图表 11 2020-2025年中国端氨基聚醚原材料均价分析</w:t>
      </w:r>
      <w:r>
        <w:rPr>
          <w:rFonts w:hint="eastAsia"/>
        </w:rPr>
        <w:br/>
      </w:r>
      <w:r>
        <w:rPr>
          <w:rFonts w:hint="eastAsia"/>
        </w:rPr>
        <w:t>　　图表 12 2020-2025年扬州晨化科技集团有限公司资产负债率变化情况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14 2020-2025年扬州晨化科技集团有限公司产权比率变化情况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2020-2025年扬州晨化科技集团有限公司产权比率变化情况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2020-2025年扬州晨化科技集团有限公司销售毛利率变化情况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2020-2025年扬州晨化科技集团有限公司销售毛利率变化情况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2020-2025年扬州晨化科技集团有限公司固定资产周转次数情况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2020-2025年扬州晨化科技集团有限公司固定资产周转次数情况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2020-2025年扬州晨化科技集团有限公司流动资产周转次数变化情况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2020-2025年扬州晨化科技集团有限公司总资产周转次数变化情况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2020-2025年扬州晨化科技集团有限公司总资产周转次数变化情况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2020-2025年江苏省化工研究所有限公司资产负债率变化情况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2020-2025年江苏省化工研究所有限公司资产负债率变化情况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2020-2025年江苏省化工研究所有限公司产权比率变化情况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2020-2025年江苏省化工研究所有限公司产权比率变化情况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2020-2025年江苏省化工研究所有限公司销售毛利率变化情况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2020-2025年江苏省化工研究所有限公司销售毛利率变化情况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2020-2025年江苏省化工研究所有限公司固定资产周转次数情况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2020-2025年江苏省化工研究所有限公司固定资产周转次数情况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2020-2025年江苏省化工研究所有限公司流动资产周转次数变化情况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2020-2025年江苏省化工研究所有限公司流动资产周转次数变化情况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2020-2025年江苏省化工研究所有限公司总资产周转次数变化情况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2020-2025年江苏省化工研究所有限公司总资产周转次数变化情况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2020-2025年山东烟台民生化学品有限公司资产负债率变化情况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2020-2025年山东烟台民生化学品有限公司资产负债率变化情况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2020-2025年山东烟台民生化学品有限公司产权比率变化情况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2020-2025年山东烟台民生化学品有限公司产权比率变化情况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2020-2025年山东烟台民生化学品有限公司销售毛利率变化情况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8391c3344f72" w:history="1">
        <w:r>
          <w:rPr>
            <w:rStyle w:val="Hyperlink"/>
          </w:rPr>
          <w:t>中国端氨基聚醚市场现状调研与发展趋势分析报告（2025-2031年）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8391c3344f72" w:history="1">
        <w:r>
          <w:rPr>
            <w:rStyle w:val="Hyperlink"/>
          </w:rPr>
          <w:t>https://www.20087.com/1/73/DuanAnJiJuMiWeiLaiFaZhanQuShi.html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热点：聚醚胺、端氨基聚醚是做什么用的、端氨基聚醚用途、聚醚型聚氨酯、端氨基聚醚价格走势、端氨基聚醚的作用、聚醚胺行业标准、端氨基聚醚是不是叫聚醚胺、端氨基聚醚是什么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dcaf8d4fc41ac" w:history="1">
      <w:r>
        <w:rPr>
          <w:rStyle w:val="Hyperlink"/>
        </w:rPr>
        <w:t>中国端氨基聚醚市场现状调研与发展趋势分析报告（2025-2031年）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anAnJiJuMiWeiLaiFaZhanQuShi.html" TargetMode="External" Id="R7c1a8391c33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anAnJiJuMiWeiLaiFaZhanQuShi.html" TargetMode="External" Id="R4d7dcaf8d4fc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2025-04-29T00:57:00Z</dcterms:created>
  <dcterms:modified xsi:type="dcterms:W3CDTF">2025-04-29T01:57:00Z</dcterms:modified>
  <dc:subject>中国端氨基聚醚市场现状调研与发展趋势分析报告（2025-2031年）</dc:subject>
  <dc:title>中国端氨基聚醚市场现状调研与发展趋势分析报告（2025-2031年）</dc:title>
  <cp:keywords>中国端氨基聚醚市场现状调研与发展趋势分析报告（2025-2031年）</cp:keywords>
  <dc:description>中国端氨基聚醚市场现状调研与发展趋势分析报告（2025-2031年）</dc:description>
</cp:coreProperties>
</file>