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44691839e4912" w:history="1">
              <w:r>
                <w:rPr>
                  <w:rStyle w:val="Hyperlink"/>
                </w:rPr>
                <w:t>全球与中国肼行业研究及前景趋势分析报告（2026-2032年）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44691839e4912" w:history="1">
              <w:r>
                <w:rPr>
                  <w:rStyle w:val="Hyperlink"/>
                </w:rPr>
                <w:t>全球与中国肼行业研究及前景趋势分析报告（2026-2032年）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44691839e4912" w:history="1">
                <w:r>
                  <w:rPr>
                    <w:rStyle w:val="Hyperlink"/>
                  </w:rPr>
                  <w:t>https://www.20087.com/1/63/JingHangYeQuShi.html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肼是一种无色液体，具有强还原性和毒性，广泛应用于火箭燃料、锅炉水处理剂和有机合成等领域。近年来，随着航天和能源行业的技术进步，对高性能肼燃料的需求持续增长，同时也对肼的生产和使用提出了更高的安全和环保要求。现代肼生产采用先进的合成技术和精馏工艺，提高了产品的纯度和稳定性，减少了副产物和废物的产生。</w:t>
      </w:r>
      <w:r>
        <w:rPr>
          <w:rFonts w:hint="eastAsia"/>
        </w:rPr>
        <w:br/>
      </w:r>
      <w:r>
        <w:rPr>
          <w:rFonts w:hint="eastAsia"/>
        </w:rPr>
        <w:t>　　未来，肼市场将朝着更安全、更环保、更高效的方向发展。随着环保法规的日趋严格，对低毒、低排放的肼衍生物和替代品的研究将获得更多关注，如开发新型无毒推进剂和绿色肼合成路线。同时，肼在燃料电池和氢能领域的应用前景广阔，推动了其作为清洁能量载体的研究和开发。此外，智能化生产技术的应用，如在线监测和自动化控制，将提高肼生产的安全性和效率，减少人为错误和事故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44691839e4912" w:history="1">
        <w:r>
          <w:rPr>
            <w:rStyle w:val="Hyperlink"/>
          </w:rPr>
          <w:t>全球与中国肼行业研究及前景趋势分析报告（2026-2032年）</w:t>
        </w:r>
      </w:hyperlink>
      <w:r>
        <w:rPr>
          <w:rFonts w:hint="eastAsia"/>
        </w:rPr>
        <w:t>》系统分析了肼行业的市场需求、市场规模及价格动态，全面梳理了肼产业链结构，并对肼细分市场进行了深入探究。报告基于详实数据，科学预测了肼市场前景与发展趋势，重点剖析了品牌竞争格局、市场集中度及重点企业的市场地位。通过SWOT分析，报告识别了行业面临的机遇与风险，并提出了针对性发展策略与建议，为肼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中国肼概述</w:t>
      </w:r>
      <w:r>
        <w:rPr>
          <w:rFonts w:hint="eastAsia"/>
        </w:rPr>
        <w:br/>
      </w:r>
      <w:r>
        <w:rPr>
          <w:rFonts w:hint="eastAsia"/>
        </w:rPr>
        <w:t>　　第一节 肼行业定义</w:t>
      </w:r>
      <w:r>
        <w:rPr>
          <w:rFonts w:hint="eastAsia"/>
        </w:rPr>
        <w:br/>
      </w:r>
      <w:r>
        <w:rPr>
          <w:rFonts w:hint="eastAsia"/>
        </w:rPr>
        <w:t>　　第二节 肼行业发展特性</w:t>
      </w:r>
      <w:r>
        <w:rPr>
          <w:rFonts w:hint="eastAsia"/>
        </w:rPr>
        <w:br/>
      </w:r>
      <w:r>
        <w:rPr>
          <w:rFonts w:hint="eastAsia"/>
        </w:rPr>
        <w:t>　　第三节 肼产业链分析</w:t>
      </w:r>
      <w:r>
        <w:rPr>
          <w:rFonts w:hint="eastAsia"/>
        </w:rPr>
        <w:br/>
      </w:r>
      <w:r>
        <w:rPr>
          <w:rFonts w:hint="eastAsia"/>
        </w:rPr>
        <w:t>　　第四节 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2025-2026年国外肼市场发展概况</w:t>
      </w:r>
      <w:r>
        <w:rPr>
          <w:rFonts w:hint="eastAsia"/>
        </w:rPr>
        <w:br/>
      </w:r>
      <w:r>
        <w:rPr>
          <w:rFonts w:hint="eastAsia"/>
        </w:rPr>
        <w:t>　　第一节 全球肼市场发展分析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北美地区主要国家肼市场概况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亚洲地区主要国家肼市场概况</w:t>
      </w:r>
      <w:r>
        <w:rPr>
          <w:rFonts w:hint="eastAsia"/>
        </w:rPr>
        <w:br/>
      </w:r>
      <w:r>
        <w:rPr>
          <w:rFonts w:hint="eastAsia"/>
        </w:rPr>
        <w:t>　　第五节 全球肼市场发展预测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2025-2026年中国肼发展环境分析</w:t>
      </w:r>
      <w:r>
        <w:rPr>
          <w:rFonts w:hint="eastAsia"/>
        </w:rPr>
        <w:br/>
      </w:r>
      <w:r>
        <w:rPr>
          <w:rFonts w:hint="eastAsia"/>
        </w:rPr>
        <w:t>　　第一节 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肼行业相关政策、标准</w:t>
      </w:r>
      <w:r>
        <w:rPr>
          <w:rFonts w:hint="eastAsia"/>
        </w:rPr>
        <w:br/>
      </w:r>
      <w:r>
        <w:rPr>
          <w:rFonts w:hint="eastAsia"/>
        </w:rPr>
        <w:t>　　第三节 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国内外肼行业技术差异与原因</w:t>
      </w:r>
      <w:r>
        <w:rPr>
          <w:rFonts w:hint="eastAsia"/>
        </w:rPr>
        <w:br/>
      </w:r>
      <w:r>
        <w:rPr>
          <w:rFonts w:hint="eastAsia"/>
        </w:rPr>
        <w:t>　　第三节 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2025-2026年肼市场特性分析</w:t>
      </w:r>
      <w:r>
        <w:rPr>
          <w:rFonts w:hint="eastAsia"/>
        </w:rPr>
        <w:br/>
      </w:r>
      <w:r>
        <w:rPr>
          <w:rFonts w:hint="eastAsia"/>
        </w:rPr>
        <w:t>　　第一节 肼行业集中度分析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2025-2026年肼行业SWOT分析</w:t>
      </w:r>
      <w:r>
        <w:rPr>
          <w:rFonts w:hint="eastAsia"/>
        </w:rPr>
        <w:br/>
      </w:r>
      <w:r>
        <w:rPr>
          <w:rFonts w:hint="eastAsia"/>
        </w:rPr>
        <w:t>　　　　一、肼行业优势</w:t>
      </w:r>
      <w:r>
        <w:rPr>
          <w:rFonts w:hint="eastAsia"/>
        </w:rPr>
        <w:br/>
      </w:r>
      <w:r>
        <w:rPr>
          <w:rFonts w:hint="eastAsia"/>
        </w:rPr>
        <w:t>　　　　二、肼行业劣势</w:t>
      </w:r>
      <w:r>
        <w:rPr>
          <w:rFonts w:hint="eastAsia"/>
        </w:rPr>
        <w:br/>
      </w:r>
      <w:r>
        <w:rPr>
          <w:rFonts w:hint="eastAsia"/>
        </w:rPr>
        <w:t>　　　　三、肼行业机会</w:t>
      </w:r>
      <w:r>
        <w:rPr>
          <w:rFonts w:hint="eastAsia"/>
        </w:rPr>
        <w:br/>
      </w:r>
      <w:r>
        <w:rPr>
          <w:rFonts w:hint="eastAsia"/>
        </w:rPr>
        <w:t>　　　　四、肼行业风险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中国肼发展现状</w:t>
      </w:r>
      <w:r>
        <w:rPr>
          <w:rFonts w:hint="eastAsia"/>
        </w:rPr>
        <w:br/>
      </w:r>
      <w:r>
        <w:rPr>
          <w:rFonts w:hint="eastAsia"/>
        </w:rPr>
        <w:t>　　第一节 2025-2026年中国肼市场现状分析</w:t>
      </w:r>
      <w:r>
        <w:rPr>
          <w:rFonts w:hint="eastAsia"/>
        </w:rPr>
        <w:br/>
      </w:r>
      <w:r>
        <w:rPr>
          <w:rFonts w:hint="eastAsia"/>
        </w:rPr>
        <w:t>　　第二节 中国肼行业产量情况分析及预测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一、肼总体产能规模</w:t>
      </w:r>
      <w:r>
        <w:rPr>
          <w:rFonts w:hint="eastAsia"/>
        </w:rPr>
        <w:br/>
      </w:r>
      <w:r>
        <w:rPr>
          <w:rFonts w:hint="eastAsia"/>
        </w:rPr>
        <w:t>　　　　二、肼生产区域分布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三、2020-2025年中国肼产量统计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三、2026-2032年中国肼产量预测</w:t>
      </w:r>
      <w:r>
        <w:rPr>
          <w:rFonts w:hint="eastAsia"/>
        </w:rPr>
        <w:br/>
      </w:r>
      <w:r>
        <w:rPr>
          <w:rFonts w:hint="eastAsia"/>
        </w:rPr>
        <w:t>　　第三节 中国肼市场需求分析及预测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一、中国肼市场需求特点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二、2020-2025年中国肼市场需求量统计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三、2026-2032年中国肼市场需求量预测</w:t>
      </w:r>
      <w:r>
        <w:rPr>
          <w:rFonts w:hint="eastAsia"/>
        </w:rPr>
        <w:br/>
      </w:r>
      <w:r>
        <w:rPr>
          <w:rFonts w:hint="eastAsia"/>
        </w:rPr>
        <w:t>　　第四节 中国肼价格趋势分析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一、2020-2025年中国肼市场价格趋势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2020-2025年肼行业经济运行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2020-2025年中国肼行业盈利能力分析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2020-2025年中国肼行业发展能力分析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2020-2025年肼行业偿债能力分析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中国肼行业重点地区发展分析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**地区肼市场发展分析</w:t>
      </w:r>
      <w:r>
        <w:rPr>
          <w:rFonts w:hint="eastAsia"/>
        </w:rPr>
        <w:br/>
      </w:r>
      <w:r>
        <w:rPr>
          <w:rFonts w:hint="eastAsia"/>
        </w:rPr>
        <w:t>　　第三节 **地区肼市场发展分析</w:t>
      </w:r>
      <w:r>
        <w:rPr>
          <w:rFonts w:hint="eastAsia"/>
        </w:rPr>
        <w:br/>
      </w:r>
      <w:r>
        <w:rPr>
          <w:rFonts w:hint="eastAsia"/>
        </w:rPr>
        <w:t>　　第四节 **地区肼市场发展分析</w:t>
      </w:r>
      <w:r>
        <w:rPr>
          <w:rFonts w:hint="eastAsia"/>
        </w:rPr>
        <w:br/>
      </w:r>
      <w:r>
        <w:rPr>
          <w:rFonts w:hint="eastAsia"/>
        </w:rPr>
        <w:t>　　第五节 **地区肼市场发展分析</w:t>
      </w:r>
      <w:r>
        <w:rPr>
          <w:rFonts w:hint="eastAsia"/>
        </w:rPr>
        <w:br/>
      </w:r>
      <w:r>
        <w:rPr>
          <w:rFonts w:hint="eastAsia"/>
        </w:rPr>
        <w:t>　　第六节 **地区肼市场发展分析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2020-2025年中国肼进出口分析</w:t>
      </w:r>
      <w:r>
        <w:rPr>
          <w:rFonts w:hint="eastAsia"/>
        </w:rPr>
        <w:br/>
      </w:r>
      <w:r>
        <w:rPr>
          <w:rFonts w:hint="eastAsia"/>
        </w:rPr>
        <w:t>　　第一节 肼进口情况分析</w:t>
      </w:r>
      <w:r>
        <w:rPr>
          <w:rFonts w:hint="eastAsia"/>
        </w:rPr>
        <w:br/>
      </w:r>
      <w:r>
        <w:rPr>
          <w:rFonts w:hint="eastAsia"/>
        </w:rPr>
        <w:t>　　第二节 肼出口情况分析</w:t>
      </w:r>
      <w:r>
        <w:rPr>
          <w:rFonts w:hint="eastAsia"/>
        </w:rPr>
        <w:br/>
      </w:r>
      <w:r>
        <w:rPr>
          <w:rFonts w:hint="eastAsia"/>
        </w:rPr>
        <w:t>　　第三节 影响肼进出口因素分析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主要肼生产企业及竞争格局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肼行业投资战略研究</w:t>
      </w:r>
      <w:r>
        <w:rPr>
          <w:rFonts w:hint="eastAsia"/>
        </w:rPr>
        <w:br/>
      </w:r>
      <w:r>
        <w:rPr>
          <w:rFonts w:hint="eastAsia"/>
        </w:rPr>
        <w:t>　　第一节 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对我国肼品牌的战略思考</w:t>
      </w:r>
      <w:r>
        <w:rPr>
          <w:rFonts w:hint="eastAsia"/>
        </w:rPr>
        <w:br/>
      </w:r>
      <w:r>
        <w:rPr>
          <w:rFonts w:hint="eastAsia"/>
        </w:rPr>
        <w:t>　　　　一、肼品牌的重要性</w:t>
      </w:r>
      <w:r>
        <w:rPr>
          <w:rFonts w:hint="eastAsia"/>
        </w:rPr>
        <w:br/>
      </w:r>
      <w:r>
        <w:rPr>
          <w:rFonts w:hint="eastAsia"/>
        </w:rPr>
        <w:t>　　　　二、肼实施品牌战略的意义</w:t>
      </w:r>
      <w:r>
        <w:rPr>
          <w:rFonts w:hint="eastAsia"/>
        </w:rPr>
        <w:br/>
      </w:r>
      <w:r>
        <w:rPr>
          <w:rFonts w:hint="eastAsia"/>
        </w:rPr>
        <w:t>　　　　三、肼企业品牌的现状分析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四、我国肼企业的品牌战略</w:t>
      </w:r>
      <w:r>
        <w:rPr>
          <w:rFonts w:hint="eastAsia"/>
        </w:rPr>
        <w:br/>
      </w:r>
      <w:r>
        <w:rPr>
          <w:rFonts w:hint="eastAsia"/>
        </w:rPr>
        <w:t>　　　　五、肼品牌战略管理的策略</w:t>
      </w:r>
      <w:r>
        <w:rPr>
          <w:rFonts w:hint="eastAsia"/>
        </w:rPr>
        <w:br/>
      </w:r>
      <w:r>
        <w:rPr>
          <w:rFonts w:hint="eastAsia"/>
        </w:rPr>
        <w:t>　　第三节 肼经营策略分析</w:t>
      </w:r>
      <w:r>
        <w:rPr>
          <w:rFonts w:hint="eastAsia"/>
        </w:rPr>
        <w:br/>
      </w:r>
      <w:r>
        <w:rPr>
          <w:rFonts w:hint="eastAsia"/>
        </w:rPr>
        <w:t>　　　　一、肼市场细分策略</w:t>
      </w:r>
      <w:r>
        <w:rPr>
          <w:rFonts w:hint="eastAsia"/>
        </w:rPr>
        <w:br/>
      </w:r>
      <w:r>
        <w:rPr>
          <w:rFonts w:hint="eastAsia"/>
        </w:rPr>
        <w:t>　　　　二、肼市场创新策略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四、肼新产品差异化战略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2026-2032年中国肼发展趋势预测及投资风险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2025-2026年肼市场前景分析</w:t>
      </w:r>
      <w:r>
        <w:rPr>
          <w:rFonts w:hint="eastAsia"/>
        </w:rPr>
        <w:br/>
      </w:r>
      <w:r>
        <w:rPr>
          <w:rFonts w:hint="eastAsia"/>
        </w:rPr>
        <w:t>　　第二节 2026-2032年肼行业发展趋势预测</w:t>
      </w:r>
      <w:r>
        <w:rPr>
          <w:rFonts w:hint="eastAsia"/>
        </w:rPr>
        <w:br/>
      </w:r>
      <w:r>
        <w:rPr>
          <w:rFonts w:hint="eastAsia"/>
        </w:rPr>
        <w:t>　　第三节 肼行业投资风险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肼投资建议</w:t>
      </w:r>
      <w:r>
        <w:rPr>
          <w:rFonts w:hint="eastAsia"/>
        </w:rPr>
        <w:br/>
      </w:r>
      <w:r>
        <w:rPr>
          <w:rFonts w:hint="eastAsia"/>
        </w:rPr>
        <w:t>　　第一节 肼行业投资环境分析</w:t>
      </w:r>
      <w:r>
        <w:rPr>
          <w:rFonts w:hint="eastAsia"/>
        </w:rPr>
        <w:br/>
      </w:r>
      <w:r>
        <w:rPr>
          <w:rFonts w:hint="eastAsia"/>
        </w:rPr>
        <w:t>　　第二节 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肼行业历程</w:t>
      </w:r>
      <w:r>
        <w:rPr>
          <w:rFonts w:hint="eastAsia"/>
        </w:rPr>
        <w:br/>
      </w:r>
      <w:r>
        <w:rPr>
          <w:rFonts w:hint="eastAsia"/>
        </w:rPr>
        <w:t>　　图表 肼行业生命周期</w:t>
      </w:r>
      <w:r>
        <w:rPr>
          <w:rFonts w:hint="eastAsia"/>
        </w:rPr>
        <w:br/>
      </w:r>
      <w:r>
        <w:rPr>
          <w:rFonts w:hint="eastAsia"/>
        </w:rPr>
        <w:t>　　图表 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2020-2025年中国肼市场需求量及增速统计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2020-2025年中国肼出口金额分析</w:t>
      </w:r>
      <w:r>
        <w:rPr>
          <w:rFonts w:hint="eastAsia"/>
        </w:rPr>
        <w:br/>
      </w:r>
      <w:r>
        <w:rPr>
          <w:rFonts w:hint="eastAsia"/>
        </w:rPr>
        <w:t>　　图表 2026年中国肼进口国家及地区分析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**地区肼行业市场需求情况</w:t>
      </w:r>
      <w:r>
        <w:rPr>
          <w:rFonts w:hint="eastAsia"/>
        </w:rPr>
        <w:br/>
      </w:r>
      <w:r>
        <w:rPr>
          <w:rFonts w:hint="eastAsia"/>
        </w:rPr>
        <w:t>　　图表 **地区肼市场规模及增长情况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**地区肼行业市场需求情况</w:t>
      </w:r>
      <w:r>
        <w:rPr>
          <w:rFonts w:hint="eastAsia"/>
        </w:rPr>
        <w:br/>
      </w:r>
      <w:r>
        <w:rPr>
          <w:rFonts w:hint="eastAsia"/>
        </w:rPr>
        <w:t>　　图表 **地区肼市场规模及增长情况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**地区肼行业市场需求情况</w:t>
      </w:r>
      <w:r>
        <w:rPr>
          <w:rFonts w:hint="eastAsia"/>
        </w:rPr>
        <w:br/>
      </w:r>
      <w:r>
        <w:rPr>
          <w:rFonts w:hint="eastAsia"/>
        </w:rPr>
        <w:t>　　图表 **地区肼市场规模及增长情况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2026-2032年中国肼市场需求量预测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44691839e4912" w:history="1">
        <w:r>
          <w:rPr>
            <w:rStyle w:val="Hyperlink"/>
          </w:rPr>
          <w:t>全球与中国肼行业研究及前景趋势分析报告（2026-2032年）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44691839e4912" w:history="1">
        <w:r>
          <w:rPr>
            <w:rStyle w:val="Hyperlink"/>
          </w:rPr>
          <w:t>https://www.20087.com/1/63/JingHangYeQuShi.html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热点：碳酰肼、肼的结构式、乙酸钠、肼的化学式、肼怎么读、肼燃烧的化学方程式、四氢噻吩、肼基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dd2829e5942cf" w:history="1">
      <w:r>
        <w:rPr>
          <w:rStyle w:val="Hyperlink"/>
        </w:rPr>
        <w:t>全球与中国肼行业研究及前景趋势分析报告（2026-2032年）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JingHangYeQuShi.html" TargetMode="External" Id="R72144691839e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JingHangYeQuShi.html" TargetMode="External" Id="R7b8dd2829e59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2025-09-10T04:07:00Z</dcterms:created>
  <dcterms:modified xsi:type="dcterms:W3CDTF">2025-09-10T05:07:00Z</dcterms:modified>
  <dc:subject>全球与中国肼行业研究及前景趋势分析报告（2026-2032年）</dc:subject>
  <dc:title>全球与中国肼行业研究及前景趋势分析报告（2026-2032年）</dc:title>
  <cp:keywords>全球与中国肼行业研究及前景趋势分析报告（2026-2032年）</cp:keywords>
  <dc:description>全球与中国肼行业研究及前景趋势分析报告（2026-2032年）</dc:description>
</cp:coreProperties>
</file>