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2840140c249c1" w:history="1">
              <w:r>
                <w:rPr>
                  <w:rStyle w:val="Hyperlink"/>
                </w:rPr>
                <w:t>全球与中国页岩抑制剂行业现状调研及发展前景分析报告（2025-2031年）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2840140c249c1" w:history="1">
              <w:r>
                <w:rPr>
                  <w:rStyle w:val="Hyperlink"/>
                </w:rPr>
                <w:t>全球与中国页岩抑制剂行业现状调研及发展前景分析报告（2025-2031年）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2840140c249c1" w:history="1">
                <w:r>
                  <w:rPr>
                    <w:rStyle w:val="Hyperlink"/>
                  </w:rPr>
                  <w:t>https://www.20087.com/1/83/YeYanYiZhiJiDeXianZhuangYuFaZhanQianJing.html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抑制剂是一种钻井液添加剂，近年来随着非常规油气资源开发技术的进步而市场需求增加。目前，页岩抑制剂不仅在化学成分上有所优化，能够有效地抑制页岩水化膨胀，提高钻井液的稳定性和钻井效率，而且在环保性能上也有所提升，减少了对地下水和土壤的潜在污染。随着纳米材料技术的发展，页岩抑制剂的分子结构得到了优化，提高了其抑制效率和适用范围。此外，随着对环境保护要求的提高，页岩抑制剂的研发也更加注重生态友好性。</w:t>
      </w:r>
      <w:r>
        <w:rPr>
          <w:rFonts w:hint="eastAsia"/>
        </w:rPr>
        <w:br/>
      </w:r>
      <w:r>
        <w:rPr>
          <w:rFonts w:hint="eastAsia"/>
        </w:rPr>
        <w:t>　　未来，页岩抑制剂的发展将更加注重技术创新和环保性能。一方面，随着纳米技术和表面改性技术的进步，页岩抑制剂将实现更高效的抑制效果和更宽的工作温度范围，适应更多复杂地质条件。另一方面，随着环保法规的趋严，页岩抑制剂将更多采用生物降解材料和绿色合成路线，减少对环境的影响。此外，随着非常规油气资源开发技术的不断进步，页岩抑制剂将需要不断适应新的钻井技术和作业条件，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2840140c249c1" w:history="1">
        <w:r>
          <w:rPr>
            <w:rStyle w:val="Hyperlink"/>
          </w:rPr>
          <w:t>全球与中国页岩抑制剂行业现状调研及发展前景分析报告（2025-2031年）</w:t>
        </w:r>
      </w:hyperlink>
      <w:r>
        <w:rPr>
          <w:rFonts w:hint="eastAsia"/>
        </w:rPr>
        <w:t>》从产业链视角出发，系统分析了页岩抑制剂行业的市场现状与需求动态，详细解读了页岩抑制剂市场规模、价格波动及上下游影响因素。报告深入剖析了页岩抑制剂细分领域的发展特点，基于权威数据对市场前景及未来趋势进行了科学预测，同时揭示了页岩抑制剂重点企业的竞争格局与市场集中度变化。报告客观翔实地指出了页岩抑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中国页岩抑制剂概述</w:t>
      </w:r>
      <w:r>
        <w:rPr>
          <w:rFonts w:hint="eastAsia"/>
        </w:rPr>
        <w:br/>
      </w:r>
      <w:r>
        <w:rPr>
          <w:rFonts w:hint="eastAsia"/>
        </w:rPr>
        <w:t>　　第一节 页岩抑制剂行业定义</w:t>
      </w:r>
      <w:r>
        <w:rPr>
          <w:rFonts w:hint="eastAsia"/>
        </w:rPr>
        <w:br/>
      </w:r>
      <w:r>
        <w:rPr>
          <w:rFonts w:hint="eastAsia"/>
        </w:rPr>
        <w:t>　　第二节 页岩抑制剂行业发展特性</w:t>
      </w:r>
      <w:r>
        <w:rPr>
          <w:rFonts w:hint="eastAsia"/>
        </w:rPr>
        <w:br/>
      </w:r>
      <w:r>
        <w:rPr>
          <w:rFonts w:hint="eastAsia"/>
        </w:rPr>
        <w:t>　　第三节 页岩抑制剂产业链分析</w:t>
      </w:r>
      <w:r>
        <w:rPr>
          <w:rFonts w:hint="eastAsia"/>
        </w:rPr>
        <w:br/>
      </w:r>
      <w:r>
        <w:rPr>
          <w:rFonts w:hint="eastAsia"/>
        </w:rPr>
        <w:t>　　第四节 页岩抑制剂行业生命周期分析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国外主要页岩抑制剂市场发展概况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全球页岩抑制剂市场发展分析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欧洲地区主要国家页岩抑制剂市场概况</w:t>
      </w:r>
      <w:r>
        <w:rPr>
          <w:rFonts w:hint="eastAsia"/>
        </w:rPr>
        <w:br/>
      </w:r>
      <w:r>
        <w:rPr>
          <w:rFonts w:hint="eastAsia"/>
        </w:rPr>
        <w:t>　　第三节 北美地区页岩抑制剂市场概况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亚洲地区主要国家页岩抑制剂市场概况</w:t>
      </w:r>
      <w:r>
        <w:rPr>
          <w:rFonts w:hint="eastAsia"/>
        </w:rPr>
        <w:br/>
      </w:r>
      <w:r>
        <w:rPr>
          <w:rFonts w:hint="eastAsia"/>
        </w:rPr>
        <w:t>　　第五节 全球页岩抑制剂市场发展预测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页岩抑制剂行业相关政策、标准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页岩抑制剂行业相关发展规划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当前页岩抑制剂技术发展现状分析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页岩抑制剂生产中需注意的问题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页岩抑制剂行业主要技术发展趋势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页岩抑制剂市场特性分析</w:t>
      </w:r>
      <w:r>
        <w:rPr>
          <w:rFonts w:hint="eastAsia"/>
        </w:rPr>
        <w:br/>
      </w:r>
      <w:r>
        <w:rPr>
          <w:rFonts w:hint="eastAsia"/>
        </w:rPr>
        <w:t>　　第一节 页岩抑制剂行业集中度分析</w:t>
      </w:r>
      <w:r>
        <w:rPr>
          <w:rFonts w:hint="eastAsia"/>
        </w:rPr>
        <w:br/>
      </w:r>
      <w:r>
        <w:rPr>
          <w:rFonts w:hint="eastAsia"/>
        </w:rPr>
        <w:t>　　第二节 页岩抑制剂行业SWOT分析</w:t>
      </w:r>
      <w:r>
        <w:rPr>
          <w:rFonts w:hint="eastAsia"/>
        </w:rPr>
        <w:br/>
      </w:r>
      <w:r>
        <w:rPr>
          <w:rFonts w:hint="eastAsia"/>
        </w:rPr>
        <w:t>　　　　一、页岩抑制剂行业优势</w:t>
      </w:r>
      <w:r>
        <w:rPr>
          <w:rFonts w:hint="eastAsia"/>
        </w:rPr>
        <w:br/>
      </w:r>
      <w:r>
        <w:rPr>
          <w:rFonts w:hint="eastAsia"/>
        </w:rPr>
        <w:t>　　　　二、页岩抑制剂行业劣势</w:t>
      </w:r>
      <w:r>
        <w:rPr>
          <w:rFonts w:hint="eastAsia"/>
        </w:rPr>
        <w:br/>
      </w:r>
      <w:r>
        <w:rPr>
          <w:rFonts w:hint="eastAsia"/>
        </w:rPr>
        <w:t>　　　　三、页岩抑制剂行业机会</w:t>
      </w:r>
      <w:r>
        <w:rPr>
          <w:rFonts w:hint="eastAsia"/>
        </w:rPr>
        <w:br/>
      </w:r>
      <w:r>
        <w:rPr>
          <w:rFonts w:hint="eastAsia"/>
        </w:rPr>
        <w:t>　　　　四、页岩抑制剂行业风险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中国页岩抑制剂发展现状</w:t>
      </w:r>
      <w:r>
        <w:rPr>
          <w:rFonts w:hint="eastAsia"/>
        </w:rPr>
        <w:br/>
      </w:r>
      <w:r>
        <w:rPr>
          <w:rFonts w:hint="eastAsia"/>
        </w:rPr>
        <w:t>　　第一节 中国页岩抑制剂市场现状分析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中国页岩抑制剂行业产量情况分析及预测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一、页岩抑制剂总体产能规模</w:t>
      </w:r>
      <w:r>
        <w:rPr>
          <w:rFonts w:hint="eastAsia"/>
        </w:rPr>
        <w:br/>
      </w:r>
      <w:r>
        <w:rPr>
          <w:rFonts w:hint="eastAsia"/>
        </w:rPr>
        <w:t>　　　　二、页岩抑制剂生产区域分布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三、2019-2024年中国页岩抑制剂产量统计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四、2025-2031年中国页岩抑制剂产量预测</w:t>
      </w:r>
      <w:r>
        <w:rPr>
          <w:rFonts w:hint="eastAsia"/>
        </w:rPr>
        <w:br/>
      </w:r>
      <w:r>
        <w:rPr>
          <w:rFonts w:hint="eastAsia"/>
        </w:rPr>
        <w:t>　　第三节 中国页岩抑制剂市场需求分析及预测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一、中国页岩抑制剂市场需求特点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二、2019-2024年中国页岩抑制剂市场需求量统计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三、2025-2031年中国页岩抑制剂市场需求量预测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中国页岩抑制剂价格趋势分析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一、2019-2024年中国页岩抑制剂市场价格趋势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二、2025-2031年中国页岩抑制剂市场价格走势预测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2019-2024年页岩抑制剂行业经济运行状况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2019-2024年中国页岩抑制剂行业盈利能力分析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2019-2024年中国页岩抑制剂行业发展能力分析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2019-2024年页岩抑制剂行业偿债能力分析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2019-2024年页岩抑制剂制造企业数量分析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页岩抑制剂行业上游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页岩抑制剂行业下游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页岩抑制剂行业重点区域市场结构调研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**地区页岩抑制剂市场发展分析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**地区页岩抑制剂市场发展分析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**地区页岩抑制剂市场发展分析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**地区页岩抑制剂市场发展分析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**地区页岩抑制剂市场发展分析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2019-2024年中国页岩抑制剂进出口分析</w:t>
      </w:r>
      <w:r>
        <w:rPr>
          <w:rFonts w:hint="eastAsia"/>
        </w:rPr>
        <w:br/>
      </w:r>
      <w:r>
        <w:rPr>
          <w:rFonts w:hint="eastAsia"/>
        </w:rPr>
        <w:t>　　第一节 页岩抑制剂进口情况分析</w:t>
      </w:r>
      <w:r>
        <w:rPr>
          <w:rFonts w:hint="eastAsia"/>
        </w:rPr>
        <w:br/>
      </w:r>
      <w:r>
        <w:rPr>
          <w:rFonts w:hint="eastAsia"/>
        </w:rPr>
        <w:t>　　第二节 页岩抑制剂出口情况分析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影响页岩抑制剂进出口因素分析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页岩抑制剂企业多样化经营策略分析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一、页岩抑制剂企业多样化经营情况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二、现行页岩抑制剂行业多样化经营的方向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大型页岩抑制剂企业集团未来发展策略分析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对中小页岩抑制剂企业生产经营的建议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影响页岩抑制剂行业发展的主要因素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一、2025年影响页岩抑制剂行业运行的有利因素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二、2025年影响页岩抑制剂行业运行的稳定因素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三、2025年影响页岩抑制剂行业运行的不利因素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四、2025年我国页岩抑制剂行业发展面临的挑战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五、2025年我国页岩抑制剂行业发展面临的机遇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页岩抑制剂行业投资风险预警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一、页岩抑制剂行业市场风险预测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二、页岩抑制剂行业政策风险预测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三、页岩抑制剂行业经营风险预测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四、页岩抑制剂行业技术风险预测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五、页岩抑制剂行业竞争风险预测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六、页岩抑制剂行业其他风险预测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页岩抑制剂投资建议</w:t>
      </w:r>
      <w:r>
        <w:rPr>
          <w:rFonts w:hint="eastAsia"/>
        </w:rPr>
        <w:br/>
      </w:r>
      <w:r>
        <w:rPr>
          <w:rFonts w:hint="eastAsia"/>
        </w:rPr>
        <w:t>　　第一节 2025年页岩抑制剂市场前景分析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2025年页岩抑制剂发展趋势预测</w:t>
      </w:r>
      <w:r>
        <w:rPr>
          <w:rFonts w:hint="eastAsia"/>
        </w:rPr>
        <w:br/>
      </w:r>
      <w:r>
        <w:rPr>
          <w:rFonts w:hint="eastAsia"/>
        </w:rPr>
        <w:t>　　第三节 页岩抑制剂行业投资进入壁垒分析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页岩抑制剂产业链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2019-2024年中国页岩抑制剂市场需求量及增速统计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2025-2031年中国页岩抑制剂市场需求量预测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2840140c249c1" w:history="1">
        <w:r>
          <w:rPr>
            <w:rStyle w:val="Hyperlink"/>
          </w:rPr>
          <w:t>全球与中国页岩抑制剂行业现状调研及发展前景分析报告（2025-2031年）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2840140c249c1" w:history="1">
        <w:r>
          <w:rPr>
            <w:rStyle w:val="Hyperlink"/>
          </w:rPr>
          <w:t>https://www.20087.com/1/83/YeYanYiZhiJiDeXianZhuangYuFaZhanQianJing.html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热点：钻井液用页岩抑制剂、页岩抑制剂名词解释、页岩抑制剂名词解释、页岩抑制剂的作用、常用的页岩抑制剂类型、页岩抑制剂原料、页岩孔隙度一般多少、页岩抑制剂解释、页岩油磺酸酯钠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1e9641ff2469d" w:history="1">
      <w:r>
        <w:rPr>
          <w:rStyle w:val="Hyperlink"/>
        </w:rPr>
        <w:t>全球与中国页岩抑制剂行业现状调研及发展前景分析报告（2025-2031年）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eYanYiZhiJiDeXianZhuangYuFaZhanQianJing.html" TargetMode="External" Id="R8cc2840140c2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eYanYiZhiJiDeXianZhuangYuFaZhanQianJing.html" TargetMode="External" Id="R8ef1e9641ff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2024-12-28T01:51:00Z</dcterms:created>
  <dcterms:modified xsi:type="dcterms:W3CDTF">2024-12-28T02:51:00Z</dcterms:modified>
  <dc:subject>全球与中国页岩抑制剂行业现状调研及发展前景分析报告（2025-2031年）</dc:subject>
  <dc:title>全球与中国页岩抑制剂行业现状调研及发展前景分析报告（2025-2031年）</dc:title>
  <cp:keywords>全球与中国页岩抑制剂行业现状调研及发展前景分析报告（2025-2031年）</cp:keywords>
  <dc:description>全球与中国页岩抑制剂行业现状调研及发展前景分析报告（2025-2031年）</dc:description>
</cp:coreProperties>
</file>