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1399f3d844267" w:history="1">
              <w:r>
                <w:rPr>
                  <w:rStyle w:val="Hyperlink"/>
                </w:rPr>
                <w:t>中国四氯化钛市场现状调研及发展前景预测报告（2023-2029年）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1399f3d844267" w:history="1">
              <w:r>
                <w:rPr>
                  <w:rStyle w:val="Hyperlink"/>
                </w:rPr>
                <w:t>中国四氯化钛市场现状调研及发展前景预测报告（2023-2029年）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1231932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f1399f3d844267" w:history="1">
                <w:r>
                  <w:rPr>
                    <w:rStyle w:val="Hyperlink"/>
                  </w:rPr>
                  <w:t>https://www.20087.com/2/93/SiLvHuaTaiFaZhanQuShi.html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氯化钛是一种重要的无机化合物，它在化工、航空航天、涂料等行业中有着广泛的应用。在化工领域，四氯化钛用作催化剂和原料；在航空航天领域，它用于制造高性能的钛合金；在涂料行业，四氟化钛用作颜料和添加剂。随着这些行业的发展，四氯化钛的需求量持续增长。</w:t>
      </w:r>
      <w:r>
        <w:rPr>
          <w:rFonts w:hint="eastAsia"/>
        </w:rPr>
        <w:br/>
      </w:r>
      <w:r>
        <w:rPr>
          <w:rFonts w:hint="eastAsia"/>
        </w:rPr>
        <w:t>　　未来，四氯化钛的发展将更加注重安全性和环保性。安全性方面，研究人员将继续评估四氯化钛的生产和使用过程中的安全风险，并采取相应的防护措施。环保性方面，四氯化钛的生产将采用更加环保的工艺，减少对环境的污染。此外，随着新材料技术的发展，四氯化钛可能会在新能源、环保等新兴领域找到新的应用点。</w:t>
      </w:r>
      <w:r>
        <w:rPr>
          <w:rFonts w:hint="eastAsia"/>
        </w:rPr>
        <w:br/>
      </w:r>
      <w:r>
        <w:rPr>
          <w:rFonts w:hint="eastAsia"/>
        </w:rPr>
        <w:t>　　《</w:t>
      </w:r>
      <w:hyperlink r:id="Reef1399f3d844267" w:history="1">
        <w:r>
          <w:rPr>
            <w:rStyle w:val="Hyperlink"/>
          </w:rPr>
          <w:t>中国四氯化钛市场现状调研及发展前景预测报告（2023-2029年）</w:t>
        </w:r>
      </w:hyperlink>
      <w:r>
        <w:rPr>
          <w:rFonts w:hint="eastAsia"/>
        </w:rPr>
        <w:t>》依托多年来对四氯化钛行业的监测研究，结合四氯化钛行业历年供需关系变化规律、四氯化钛产品消费结构、应用领域、四氯化钛市场发展环境、四氯化钛相关政策扶持等，对四氯化钛行业内的重点企业进行了深入调查研究，采用定量及定性等科学研究方法撰写而成。</w:t>
      </w:r>
      <w:r>
        <w:rPr>
          <w:rFonts w:hint="eastAsia"/>
        </w:rPr>
        <w:br/>
      </w:r>
      <w:r>
        <w:rPr>
          <w:rFonts w:hint="eastAsia"/>
        </w:rPr>
        <w:t>　　市场调研网发布的</w:t>
      </w:r>
      <w:hyperlink r:id="Reef1399f3d844267" w:history="1">
        <w:r>
          <w:rPr>
            <w:rStyle w:val="Hyperlink"/>
          </w:rPr>
          <w:t>中国四氯化钛市场现状调研及发展前景预测报告（2023-2029年）</w:t>
        </w:r>
      </w:hyperlink>
      <w:r>
        <w:rPr>
          <w:rFonts w:hint="eastAsia"/>
        </w:rPr>
        <w:t>还向投资人全面的呈现了四氯化钛重点企业和四氯化钛行业相关项目现状、四氯化钛未来发展潜力，四氯化钛投资进入机会、四氯化钛风险控制、以及应对风险对策。</w:t>
      </w:r>
      <w:r>
        <w:rPr>
          <w:rFonts w:hint="eastAsia"/>
        </w:rPr>
        <w:br/>
      </w:r>
      <w:r>
        <w:rPr>
          <w:rFonts w:hint="eastAsia"/>
        </w:rPr>
        <w:br/>
      </w:r>
      <w:r>
        <w:rPr>
          <w:rFonts w:hint="eastAsia"/>
        </w:rPr>
        <w:t>第一章 2022-2023年中国四氯化钛行业发展环境分析</w:t>
      </w:r>
      <w:r>
        <w:rPr>
          <w:rFonts w:hint="eastAsia"/>
        </w:rPr>
        <w:br/>
      </w:r>
      <w:r>
        <w:rPr>
          <w:rFonts w:hint="eastAsia"/>
        </w:rPr>
        <w:t>　　第一节 四氯化钛市场特征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二、四氯化钛行业相关政策分析</w:t>
      </w:r>
      <w:r>
        <w:rPr>
          <w:rFonts w:hint="eastAsia"/>
        </w:rPr>
        <w:br/>
      </w:r>
      <w:r>
        <w:rPr>
          <w:rFonts w:hint="eastAsia"/>
        </w:rPr>
        <w:t>　　第四节 四氯化钛行业发展的波特五力模型分析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中国四氯化钛行业产业链（上、下游及关联产业）状况分析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2022-2023年中国四氯化钛行业规模分析</w:t>
      </w:r>
      <w:r>
        <w:rPr>
          <w:rFonts w:hint="eastAsia"/>
        </w:rPr>
        <w:br/>
      </w:r>
      <w:r>
        <w:rPr>
          <w:rFonts w:hint="eastAsia"/>
        </w:rPr>
        <w:t>　　第一节 2022-2023年中国四氯化钛行业销售及利润分析</w:t>
      </w:r>
      <w:r>
        <w:rPr>
          <w:rFonts w:hint="eastAsia"/>
        </w:rPr>
        <w:br/>
      </w:r>
      <w:r>
        <w:rPr>
          <w:rFonts w:hint="eastAsia"/>
        </w:rPr>
        <w:t>　　　　一、2018-2023年中国四氯化钛行业销售收入分析</w:t>
      </w:r>
      <w:r>
        <w:rPr>
          <w:rFonts w:hint="eastAsia"/>
        </w:rPr>
        <w:br/>
      </w:r>
      <w:r>
        <w:rPr>
          <w:rFonts w:hint="eastAsia"/>
        </w:rPr>
        <w:t>　　　　二、2018-2023年中国四氯化钛行业产品销售税金情况</w:t>
      </w:r>
      <w:r>
        <w:rPr>
          <w:rFonts w:hint="eastAsia"/>
        </w:rPr>
        <w:br/>
      </w:r>
      <w:r>
        <w:rPr>
          <w:rFonts w:hint="eastAsia"/>
        </w:rPr>
        <w:t>　　　　三、2018-2023年中国四氯化钛行业利润增长情况</w:t>
      </w:r>
      <w:r>
        <w:rPr>
          <w:rFonts w:hint="eastAsia"/>
        </w:rPr>
        <w:br/>
      </w:r>
      <w:r>
        <w:rPr>
          <w:rFonts w:hint="eastAsia"/>
        </w:rPr>
        <w:t>　　第二节 2018-2023年中国四氯化钛行业销售成本情况</w:t>
      </w:r>
      <w:r>
        <w:rPr>
          <w:rFonts w:hint="eastAsia"/>
        </w:rPr>
        <w:br/>
      </w:r>
      <w:r>
        <w:rPr>
          <w:rFonts w:hint="eastAsia"/>
        </w:rPr>
        <w:t>　　第三节 2018-2023年中国四氯化钛行业销售费用情况</w:t>
      </w:r>
      <w:r>
        <w:rPr>
          <w:rFonts w:hint="eastAsia"/>
        </w:rPr>
        <w:br/>
      </w:r>
      <w:r>
        <w:rPr>
          <w:rFonts w:hint="eastAsia"/>
        </w:rPr>
        <w:t>　　第四节 2018-2023年中国四氯化钛行业管理费用情况</w:t>
      </w:r>
      <w:r>
        <w:rPr>
          <w:rFonts w:hint="eastAsia"/>
        </w:rPr>
        <w:br/>
      </w:r>
      <w:r>
        <w:rPr>
          <w:rFonts w:hint="eastAsia"/>
        </w:rPr>
        <w:br/>
      </w:r>
      <w:r>
        <w:rPr>
          <w:rFonts w:hint="eastAsia"/>
        </w:rPr>
        <w:t>第四章 2022-2023年中国四氯化钛行业区域结构分析</w:t>
      </w:r>
      <w:r>
        <w:rPr>
          <w:rFonts w:hint="eastAsia"/>
        </w:rPr>
        <w:br/>
      </w:r>
      <w:r>
        <w:rPr>
          <w:rFonts w:hint="eastAsia"/>
        </w:rPr>
        <w:t>　　第一节 2022-2023年东北地区四氯化钛行业市场现状分析</w:t>
      </w:r>
      <w:r>
        <w:rPr>
          <w:rFonts w:hint="eastAsia"/>
        </w:rPr>
        <w:br/>
      </w:r>
      <w:r>
        <w:rPr>
          <w:rFonts w:hint="eastAsia"/>
        </w:rPr>
        <w:t>　　第二节 2022-2023年华北地区四氯化钛行业市场现状分析</w:t>
      </w:r>
      <w:r>
        <w:rPr>
          <w:rFonts w:hint="eastAsia"/>
        </w:rPr>
        <w:br/>
      </w:r>
      <w:r>
        <w:rPr>
          <w:rFonts w:hint="eastAsia"/>
        </w:rPr>
        <w:t>　　第三节 2022-2023年华东地区四氯化钛行业市场现状分析</w:t>
      </w:r>
      <w:r>
        <w:rPr>
          <w:rFonts w:hint="eastAsia"/>
        </w:rPr>
        <w:br/>
      </w:r>
      <w:r>
        <w:rPr>
          <w:rFonts w:hint="eastAsia"/>
        </w:rPr>
        <w:t>　　第四节 2022-2023年华南地区四氯化钛行业市场现状分析</w:t>
      </w:r>
      <w:r>
        <w:rPr>
          <w:rFonts w:hint="eastAsia"/>
        </w:rPr>
        <w:br/>
      </w:r>
      <w:r>
        <w:rPr>
          <w:rFonts w:hint="eastAsia"/>
        </w:rPr>
        <w:t>　　第五节 2022-2023年华中地区四氯化钛行业市场现状分析</w:t>
      </w:r>
      <w:r>
        <w:rPr>
          <w:rFonts w:hint="eastAsia"/>
        </w:rPr>
        <w:br/>
      </w:r>
      <w:r>
        <w:rPr>
          <w:rFonts w:hint="eastAsia"/>
        </w:rPr>
        <w:t>　　第六节 2022-2023年西北地区四氯化钛行业市场现状分析</w:t>
      </w:r>
      <w:r>
        <w:rPr>
          <w:rFonts w:hint="eastAsia"/>
        </w:rPr>
        <w:br/>
      </w:r>
      <w:r>
        <w:rPr>
          <w:rFonts w:hint="eastAsia"/>
        </w:rPr>
        <w:t>　　第七节 2022-2023年西南地区四氯化钛行业市场现状分析</w:t>
      </w:r>
      <w:r>
        <w:rPr>
          <w:rFonts w:hint="eastAsia"/>
        </w:rPr>
        <w:br/>
      </w:r>
      <w:r>
        <w:rPr>
          <w:rFonts w:hint="eastAsia"/>
        </w:rPr>
        <w:br/>
      </w:r>
      <w:r>
        <w:rPr>
          <w:rFonts w:hint="eastAsia"/>
        </w:rPr>
        <w:t>第五章 中国四氯化钛国内市场综述</w:t>
      </w:r>
      <w:r>
        <w:rPr>
          <w:rFonts w:hint="eastAsia"/>
        </w:rPr>
        <w:br/>
      </w:r>
      <w:r>
        <w:rPr>
          <w:rFonts w:hint="eastAsia"/>
        </w:rPr>
        <w:t>　　第一节 中国四氯化钛产品产量分析及预测</w:t>
      </w:r>
      <w:r>
        <w:rPr>
          <w:rFonts w:hint="eastAsia"/>
        </w:rPr>
        <w:br/>
      </w:r>
      <w:r>
        <w:rPr>
          <w:rFonts w:hint="eastAsia"/>
        </w:rPr>
        <w:t>　　　　一、四氯化钛产业总体产能规模</w:t>
      </w:r>
      <w:r>
        <w:rPr>
          <w:rFonts w:hint="eastAsia"/>
        </w:rPr>
        <w:br/>
      </w:r>
      <w:r>
        <w:rPr>
          <w:rFonts w:hint="eastAsia"/>
        </w:rPr>
        <w:t>　　　　二、四氯化钛生产区域分布</w:t>
      </w:r>
      <w:r>
        <w:rPr>
          <w:rFonts w:hint="eastAsia"/>
        </w:rPr>
        <w:br/>
      </w:r>
      <w:r>
        <w:rPr>
          <w:rFonts w:hint="eastAsia"/>
        </w:rPr>
        <w:t>　　　　三、2018-2023年产量</w:t>
      </w:r>
      <w:r>
        <w:rPr>
          <w:rFonts w:hint="eastAsia"/>
        </w:rPr>
        <w:br/>
      </w:r>
      <w:r>
        <w:rPr>
          <w:rFonts w:hint="eastAsia"/>
        </w:rPr>
        <w:t>　　　　四、2018-2023年消费情况</w:t>
      </w:r>
      <w:r>
        <w:rPr>
          <w:rFonts w:hint="eastAsia"/>
        </w:rPr>
        <w:br/>
      </w:r>
      <w:r>
        <w:rPr>
          <w:rFonts w:hint="eastAsia"/>
        </w:rPr>
        <w:t>　　第二节 中国四氯化钛市场需求分析及预测</w:t>
      </w:r>
      <w:r>
        <w:rPr>
          <w:rFonts w:hint="eastAsia"/>
        </w:rPr>
        <w:br/>
      </w:r>
      <w:r>
        <w:rPr>
          <w:rFonts w:hint="eastAsia"/>
        </w:rPr>
        <w:t>　　　　一、中国四氯化钛需求特点</w:t>
      </w:r>
      <w:r>
        <w:rPr>
          <w:rFonts w:hint="eastAsia"/>
        </w:rPr>
        <w:br/>
      </w:r>
      <w:r>
        <w:rPr>
          <w:rFonts w:hint="eastAsia"/>
        </w:rPr>
        <w:t>　　　　二、主要地域分布</w:t>
      </w:r>
      <w:r>
        <w:rPr>
          <w:rFonts w:hint="eastAsia"/>
        </w:rPr>
        <w:br/>
      </w:r>
      <w:r>
        <w:rPr>
          <w:rFonts w:hint="eastAsia"/>
        </w:rPr>
        <w:t>　　第三节 2023-2029年中国四氯化钛供需平衡预测（回归预测模型）</w:t>
      </w:r>
      <w:r>
        <w:rPr>
          <w:rFonts w:hint="eastAsia"/>
        </w:rPr>
        <w:br/>
      </w:r>
      <w:r>
        <w:rPr>
          <w:rFonts w:hint="eastAsia"/>
        </w:rPr>
        <w:t>　　第四节 中国四氯化钛价格趋势分析</w:t>
      </w:r>
      <w:r>
        <w:rPr>
          <w:rFonts w:hint="eastAsia"/>
        </w:rPr>
        <w:br/>
      </w:r>
      <w:r>
        <w:rPr>
          <w:rFonts w:hint="eastAsia"/>
        </w:rPr>
        <w:t>　　　　一、中国四氯化钛2018-2023年价格趋势</w:t>
      </w:r>
      <w:r>
        <w:rPr>
          <w:rFonts w:hint="eastAsia"/>
        </w:rPr>
        <w:br/>
      </w:r>
      <w:r>
        <w:rPr>
          <w:rFonts w:hint="eastAsia"/>
        </w:rPr>
        <w:t>　　　　二、中国四氯化钛当前市场价格及分析</w:t>
      </w:r>
      <w:r>
        <w:rPr>
          <w:rFonts w:hint="eastAsia"/>
        </w:rPr>
        <w:br/>
      </w:r>
      <w:r>
        <w:rPr>
          <w:rFonts w:hint="eastAsia"/>
        </w:rPr>
        <w:t>　　　　三、影响四氯化钛价格因素分析</w:t>
      </w:r>
      <w:r>
        <w:rPr>
          <w:rFonts w:hint="eastAsia"/>
        </w:rPr>
        <w:br/>
      </w:r>
      <w:r>
        <w:rPr>
          <w:rFonts w:hint="eastAsia"/>
        </w:rPr>
        <w:t>　　　　四、2023-2029年中国四氯化钛价格走势预测（回归预测模型）</w:t>
      </w:r>
      <w:r>
        <w:rPr>
          <w:rFonts w:hint="eastAsia"/>
        </w:rPr>
        <w:br/>
      </w:r>
      <w:r>
        <w:rPr>
          <w:rFonts w:hint="eastAsia"/>
        </w:rPr>
        <w:br/>
      </w:r>
      <w:r>
        <w:rPr>
          <w:rFonts w:hint="eastAsia"/>
        </w:rPr>
        <w:t>第六章 中国四氯化钛行业进出口市场情况分析</w:t>
      </w:r>
      <w:r>
        <w:rPr>
          <w:rFonts w:hint="eastAsia"/>
        </w:rPr>
        <w:br/>
      </w:r>
      <w:r>
        <w:rPr>
          <w:rFonts w:hint="eastAsia"/>
        </w:rPr>
        <w:t>　　第一节 2018-2023年中国四氯化钛行业进出口量分析</w:t>
      </w:r>
      <w:r>
        <w:rPr>
          <w:rFonts w:hint="eastAsia"/>
        </w:rPr>
        <w:br/>
      </w:r>
      <w:r>
        <w:rPr>
          <w:rFonts w:hint="eastAsia"/>
        </w:rPr>
        <w:t>　　　　一、2018-2023年中国四氯化钛行业进口分析</w:t>
      </w:r>
      <w:r>
        <w:rPr>
          <w:rFonts w:hint="eastAsia"/>
        </w:rPr>
        <w:br/>
      </w:r>
      <w:r>
        <w:rPr>
          <w:rFonts w:hint="eastAsia"/>
        </w:rPr>
        <w:t>　　　　二、2018-2023年中国四氯化钛行业出口分析</w:t>
      </w:r>
      <w:r>
        <w:rPr>
          <w:rFonts w:hint="eastAsia"/>
        </w:rPr>
        <w:br/>
      </w:r>
      <w:r>
        <w:rPr>
          <w:rFonts w:hint="eastAsia"/>
        </w:rPr>
        <w:t>　　第二节 2023-2029年中国四氯化钛行业进出口市场预测分析</w:t>
      </w:r>
      <w:r>
        <w:rPr>
          <w:rFonts w:hint="eastAsia"/>
        </w:rPr>
        <w:br/>
      </w:r>
      <w:r>
        <w:rPr>
          <w:rFonts w:hint="eastAsia"/>
        </w:rPr>
        <w:t>　　　　一、2023-2029年中国四氯化钛行业进口预测</w:t>
      </w:r>
      <w:r>
        <w:rPr>
          <w:rFonts w:hint="eastAsia"/>
        </w:rPr>
        <w:br/>
      </w:r>
      <w:r>
        <w:rPr>
          <w:rFonts w:hint="eastAsia"/>
        </w:rPr>
        <w:t>　　　　二、2023-2029年中国四氯化钛行业出口预测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全国四氯化钛行业财务状况分析</w:t>
      </w:r>
      <w:r>
        <w:rPr>
          <w:rFonts w:hint="eastAsia"/>
        </w:rPr>
        <w:br/>
      </w:r>
      <w:r>
        <w:rPr>
          <w:rFonts w:hint="eastAsia"/>
        </w:rPr>
        <w:t>　　第一节 2023年四氯化钛行业规模分析</w:t>
      </w:r>
      <w:r>
        <w:rPr>
          <w:rFonts w:hint="eastAsia"/>
        </w:rPr>
        <w:br/>
      </w:r>
      <w:r>
        <w:rPr>
          <w:rFonts w:hint="eastAsia"/>
        </w:rPr>
        <w:t>　　　　一、2023年四氯化钛行业总资产对比分析</w:t>
      </w:r>
      <w:r>
        <w:rPr>
          <w:rFonts w:hint="eastAsia"/>
        </w:rPr>
        <w:br/>
      </w:r>
      <w:r>
        <w:rPr>
          <w:rFonts w:hint="eastAsia"/>
        </w:rPr>
        <w:t>　　　　二、2023年四氯化钛行业企业单位数对比分析</w:t>
      </w:r>
      <w:r>
        <w:rPr>
          <w:rFonts w:hint="eastAsia"/>
        </w:rPr>
        <w:br/>
      </w:r>
      <w:r>
        <w:rPr>
          <w:rFonts w:hint="eastAsia"/>
        </w:rPr>
        <w:t>　　　　三、2023年四氯化钛行业从业人员平均人数对比分析</w:t>
      </w:r>
      <w:r>
        <w:rPr>
          <w:rFonts w:hint="eastAsia"/>
        </w:rPr>
        <w:br/>
      </w:r>
      <w:r>
        <w:rPr>
          <w:rFonts w:hint="eastAsia"/>
        </w:rPr>
        <w:t>　　第二节 2023年四氯化钛行业经济效益分析</w:t>
      </w:r>
      <w:r>
        <w:rPr>
          <w:rFonts w:hint="eastAsia"/>
        </w:rPr>
        <w:br/>
      </w:r>
      <w:r>
        <w:rPr>
          <w:rFonts w:hint="eastAsia"/>
        </w:rPr>
        <w:t>　　　　一、2023年四氯化钛行业产值利税率对比分析</w:t>
      </w:r>
      <w:r>
        <w:rPr>
          <w:rFonts w:hint="eastAsia"/>
        </w:rPr>
        <w:br/>
      </w:r>
      <w:r>
        <w:rPr>
          <w:rFonts w:hint="eastAsia"/>
        </w:rPr>
        <w:t>　　　　二、2023年四氯化钛行业资金利润率对比分析</w:t>
      </w:r>
      <w:r>
        <w:rPr>
          <w:rFonts w:hint="eastAsia"/>
        </w:rPr>
        <w:br/>
      </w:r>
      <w:r>
        <w:rPr>
          <w:rFonts w:hint="eastAsia"/>
        </w:rPr>
        <w:t>　　　　三、2023年四氯化钛行业成本费用利润率对比分析</w:t>
      </w:r>
      <w:r>
        <w:rPr>
          <w:rFonts w:hint="eastAsia"/>
        </w:rPr>
        <w:br/>
      </w:r>
      <w:r>
        <w:rPr>
          <w:rFonts w:hint="eastAsia"/>
        </w:rPr>
        <w:t>　　第三节 2023年四氯化钛行业效率分析</w:t>
      </w:r>
      <w:r>
        <w:rPr>
          <w:rFonts w:hint="eastAsia"/>
        </w:rPr>
        <w:br/>
      </w:r>
      <w:r>
        <w:rPr>
          <w:rFonts w:hint="eastAsia"/>
        </w:rPr>
        <w:t>　　　　一、2023年四氯化钛行业资产负债率对比分析</w:t>
      </w:r>
      <w:r>
        <w:rPr>
          <w:rFonts w:hint="eastAsia"/>
        </w:rPr>
        <w:br/>
      </w:r>
      <w:r>
        <w:rPr>
          <w:rFonts w:hint="eastAsia"/>
        </w:rPr>
        <w:t>　　　　二、2023年四氯化钛行业流动资产周转次数对比分析</w:t>
      </w:r>
      <w:r>
        <w:rPr>
          <w:rFonts w:hint="eastAsia"/>
        </w:rPr>
        <w:br/>
      </w:r>
      <w:r>
        <w:rPr>
          <w:rFonts w:hint="eastAsia"/>
        </w:rPr>
        <w:t>　　第四节 2023年四氯化钛行业结构分析</w:t>
      </w:r>
      <w:r>
        <w:rPr>
          <w:rFonts w:hint="eastAsia"/>
        </w:rPr>
        <w:br/>
      </w:r>
      <w:r>
        <w:rPr>
          <w:rFonts w:hint="eastAsia"/>
        </w:rPr>
        <w:t>　　　　一、2023年四氯化钛行业地区结构分析</w:t>
      </w:r>
      <w:r>
        <w:rPr>
          <w:rFonts w:hint="eastAsia"/>
        </w:rPr>
        <w:br/>
      </w:r>
      <w:r>
        <w:rPr>
          <w:rFonts w:hint="eastAsia"/>
        </w:rPr>
        <w:t>　　　　二、2023年四氯化钛行业所有制结构分析</w:t>
      </w:r>
      <w:r>
        <w:rPr>
          <w:rFonts w:hint="eastAsia"/>
        </w:rPr>
        <w:br/>
      </w:r>
      <w:r>
        <w:rPr>
          <w:rFonts w:hint="eastAsia"/>
        </w:rPr>
        <w:t>　　　　三、2023年四氯化钛行业不同规模企业结构分析</w:t>
      </w:r>
      <w:r>
        <w:rPr>
          <w:rFonts w:hint="eastAsia"/>
        </w:rPr>
        <w:br/>
      </w:r>
      <w:r>
        <w:rPr>
          <w:rFonts w:hint="eastAsia"/>
        </w:rPr>
        <w:t>　　第五节 2023年四氯化钛行业不同规模企业财务状况分析</w:t>
      </w:r>
      <w:r>
        <w:rPr>
          <w:rFonts w:hint="eastAsia"/>
        </w:rPr>
        <w:br/>
      </w:r>
      <w:r>
        <w:rPr>
          <w:rFonts w:hint="eastAsia"/>
        </w:rPr>
        <w:t>　　　　一、2023年四氯化钛行业不同规模企业人均指标分析</w:t>
      </w:r>
      <w:r>
        <w:rPr>
          <w:rFonts w:hint="eastAsia"/>
        </w:rPr>
        <w:br/>
      </w:r>
      <w:r>
        <w:rPr>
          <w:rFonts w:hint="eastAsia"/>
        </w:rPr>
        <w:t>　　　　二、2023年四氯化钛行业不同规模企业盈利能力分析</w:t>
      </w:r>
      <w:r>
        <w:rPr>
          <w:rFonts w:hint="eastAsia"/>
        </w:rPr>
        <w:br/>
      </w:r>
      <w:r>
        <w:rPr>
          <w:rFonts w:hint="eastAsia"/>
        </w:rPr>
        <w:t>　　　　三、2023年四氯化钛行业不同规模企业营运能力分析</w:t>
      </w:r>
      <w:r>
        <w:rPr>
          <w:rFonts w:hint="eastAsia"/>
        </w:rPr>
        <w:br/>
      </w:r>
      <w:r>
        <w:rPr>
          <w:rFonts w:hint="eastAsia"/>
        </w:rPr>
        <w:t>　　　　四、2023年四氯化钛行业不同规模企业偿债能力分析</w:t>
      </w:r>
      <w:r>
        <w:rPr>
          <w:rFonts w:hint="eastAsia"/>
        </w:rPr>
        <w:br/>
      </w:r>
      <w:r>
        <w:rPr>
          <w:rFonts w:hint="eastAsia"/>
        </w:rPr>
        <w:br/>
      </w:r>
      <w:r>
        <w:rPr>
          <w:rFonts w:hint="eastAsia"/>
        </w:rPr>
        <w:t>第八章 国内外四氯化钛重点企业分析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第九章 中国四氯化钛行业发展预测</w:t>
      </w:r>
      <w:r>
        <w:rPr>
          <w:rFonts w:hint="eastAsia"/>
        </w:rPr>
        <w:br/>
      </w:r>
      <w:r>
        <w:rPr>
          <w:rFonts w:hint="eastAsia"/>
        </w:rPr>
        <w:t>　　第一节 2023-2029年我国四氯化钛行业产量预测</w:t>
      </w:r>
      <w:r>
        <w:rPr>
          <w:rFonts w:hint="eastAsia"/>
        </w:rPr>
        <w:br/>
      </w:r>
      <w:r>
        <w:rPr>
          <w:rFonts w:hint="eastAsia"/>
        </w:rPr>
        <w:t>　　第二节 2023-2029年我国四氯化钛行业消费量预测</w:t>
      </w:r>
      <w:r>
        <w:rPr>
          <w:rFonts w:hint="eastAsia"/>
        </w:rPr>
        <w:br/>
      </w:r>
      <w:r>
        <w:rPr>
          <w:rFonts w:hint="eastAsia"/>
        </w:rPr>
        <w:t>　　第三节 2023-2029年我国四氯化钛行业产值预测</w:t>
      </w:r>
      <w:r>
        <w:rPr>
          <w:rFonts w:hint="eastAsia"/>
        </w:rPr>
        <w:br/>
      </w:r>
      <w:r>
        <w:rPr>
          <w:rFonts w:hint="eastAsia"/>
        </w:rPr>
        <w:t>　　第四节 2023-2029年我国四氯化钛行业销售收入预测</w:t>
      </w:r>
      <w:r>
        <w:rPr>
          <w:rFonts w:hint="eastAsia"/>
        </w:rPr>
        <w:br/>
      </w:r>
      <w:r>
        <w:rPr>
          <w:rFonts w:hint="eastAsia"/>
        </w:rPr>
        <w:br/>
      </w:r>
      <w:r>
        <w:rPr>
          <w:rFonts w:hint="eastAsia"/>
        </w:rPr>
        <w:t>第十章 四氯化钛行业投资前景与投资策略分析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四氯化钛行业发展的PEST分析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四氯化钛行业投资价值分析</w:t>
      </w:r>
      <w:r>
        <w:rPr>
          <w:rFonts w:hint="eastAsia"/>
        </w:rPr>
        <w:br/>
      </w:r>
      <w:r>
        <w:rPr>
          <w:rFonts w:hint="eastAsia"/>
        </w:rPr>
        <w:t>　　　　一、四氯化钛行业发展前景分析</w:t>
      </w:r>
      <w:r>
        <w:rPr>
          <w:rFonts w:hint="eastAsia"/>
        </w:rPr>
        <w:br/>
      </w:r>
      <w:r>
        <w:rPr>
          <w:rFonts w:hint="eastAsia"/>
        </w:rPr>
        <w:t>　　　　二、四氯化钛行业盈利能力预测</w:t>
      </w:r>
      <w:r>
        <w:rPr>
          <w:rFonts w:hint="eastAsia"/>
        </w:rPr>
        <w:br/>
      </w:r>
      <w:r>
        <w:rPr>
          <w:rFonts w:hint="eastAsia"/>
        </w:rPr>
        <w:t>　　　　三、投资机会分析</w:t>
      </w:r>
      <w:r>
        <w:rPr>
          <w:rFonts w:hint="eastAsia"/>
        </w:rPr>
        <w:br/>
      </w:r>
      <w:r>
        <w:rPr>
          <w:rFonts w:hint="eastAsia"/>
        </w:rPr>
        <w:t>　　第四节 四氯化钛行业投资风险分析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四氯化钛行业投资策略分析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业内专家对中国四氯化钛行业总结及企业重点客户管理建议</w:t>
      </w:r>
      <w:r>
        <w:rPr>
          <w:rFonts w:hint="eastAsia"/>
        </w:rPr>
        <w:br/>
      </w:r>
      <w:r>
        <w:rPr>
          <w:rFonts w:hint="eastAsia"/>
        </w:rPr>
        <w:t>　　第一节 四氯化钛行业企业问题总结</w:t>
      </w:r>
      <w:r>
        <w:rPr>
          <w:rFonts w:hint="eastAsia"/>
        </w:rPr>
        <w:br/>
      </w:r>
      <w:r>
        <w:rPr>
          <w:rFonts w:hint="eastAsia"/>
        </w:rPr>
        <w:t>　　第二节 四氯化钛企业应对策略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中⋅智⋅林⋅四氯化钛市场的重点客户战略实施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1399f3d844267" w:history="1">
        <w:r>
          <w:rPr>
            <w:rStyle w:val="Hyperlink"/>
          </w:rPr>
          <w:t>中国四氯化钛市场现状调研及发展前景预测报告（2023-2029年）</w:t>
        </w:r>
      </w:hyperlink>
      <w:r>
        <w:rPr>
          <w:color w:val="C00000"/>
        </w:rPr>
        <w:t>》，报告编号：</w:t>
      </w:r>
      <w:r>
        <w:rPr>
          <w:rFonts w:hint="eastAsia"/>
          <w:color w:val="C00000"/>
        </w:rPr>
        <w:t>1231932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f1399f3d844267" w:history="1">
        <w:r>
          <w:rPr>
            <w:rStyle w:val="Hyperlink"/>
          </w:rPr>
          <w:t>https://www.20087.com/2/93/SiLvHuaTaiFaZhanQuShi.html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d7e53e8db54c49" w:history="1">
      <w:r>
        <w:rPr>
          <w:rStyle w:val="Hyperlink"/>
        </w:rPr>
        <w:t>中国四氯化钛市场现状调研及发展前景预测报告（2023-2029年）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SiLvHuaTaiFaZhanQuShi.html" TargetMode="External" Id="Reef1399f3d844267" /></Relationships>
</file>

<file path=word/_rels/header2.xml.rels>&#65279;<?xml version="1.0" encoding="utf-8"?><Relationships xmlns="http://schemas.openxmlformats.org/package/2006/relationships"><Relationship Type="http://schemas.openxmlformats.org/officeDocument/2006/relationships/hyperlink" Target="https://www.20087.com/2/93/SiLvHuaTaiFaZhanQuShi.html" TargetMode="External" Id="R1cd7e53e8db5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2023-04-03T23:04:00Z</dcterms:created>
  <dcterms:modified xsi:type="dcterms:W3CDTF">2023-04-04T00:04:00Z</dcterms:modified>
  <dc:subject>中国四氯化钛市场现状调研及发展前景预测报告（2023-2029年）</dc:subject>
  <dc:title>中国四氯化钛市场现状调研及发展前景预测报告（2023-2029年）</dc:title>
  <cp:keywords>中国四氯化钛市场现状调研及发展前景预测报告（2023-2029年）</cp:keywords>
  <dc:description>中国四氯化钛市场现状调研及发展前景预测报告（2023-2029年）</dc:description>
</cp:coreProperties>
</file>