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e7053e219483b" w:history="1">
              <w:r>
                <w:rPr>
                  <w:rStyle w:val="Hyperlink"/>
                </w:rPr>
                <w:t>2025-2031年全球与中国工业氧化铍行业发展调研及前景趋势预测报告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e7053e219483b" w:history="1">
              <w:r>
                <w:rPr>
                  <w:rStyle w:val="Hyperlink"/>
                </w:rPr>
                <w:t>2025-2031年全球与中国工业氧化铍行业发展调研及前景趋势预测报告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e7053e219483b" w:history="1">
                <w:r>
                  <w:rPr>
                    <w:rStyle w:val="Hyperlink"/>
                  </w:rPr>
                  <w:t>https://www.20087.com/2/33/GongYeYangHuaPiQianJing.html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铍是一种具有优异物理化学性质的无机材料，广泛应用于核能、航天航空、电子电器等领域。它具备极高的熔点、良好的导热性和电绝缘性，是制造高性能组件的理想选择。然而，由于氧化铍粉尘对人体健康存在严重威胁，特别是可引发慢性铍病，因此其使用受到严格的监管和限制。尽管如此，由于其独特性能，在特定应用场景下仍无法完全替代。目前，市场上的氧化铍产品主要集中在少数几家大型企业手中，小型企业由于资金和技术限制难以涉足该领域。</w:t>
      </w:r>
      <w:r>
        <w:rPr>
          <w:rFonts w:hint="eastAsia"/>
        </w:rPr>
        <w:br/>
      </w:r>
      <w:r>
        <w:rPr>
          <w:rFonts w:hint="eastAsia"/>
        </w:rPr>
        <w:t>　　随着环保意识的增强和安全标准的提升，工业氧化铍的应用将面临更多挑战，同时也迎来转型机遇。一方面，通过开发新型无毒或低毒性替代材料，可以逐步减少对氧化铍的依赖。例如，研究碳化硅或其他高性能陶瓷材料，作为氧化铍的安全替代品，满足相同的应用需求。另一方面，随着智能制造和自动化水平的提高，对安全生产流程的要求将进一步加强，这促使企业加大对环境保护和员工健康的投入。此外，加强对现有氧化铍库存的安全管理和合理利用，确保其在符合环保要求的前提下继续发挥作用，也是未来工作的一个重要方面。通过国际合作与交流，共同推动绿色化工产品的发展，将有助于保护生态环境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e7053e219483b" w:history="1">
        <w:r>
          <w:rPr>
            <w:rStyle w:val="Hyperlink"/>
          </w:rPr>
          <w:t>2025-2031年全球与中国工业氧化铍行业发展调研及前景趋势预测报告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工业氧化铍行业的发展现状、市场规模、供需动态及进出口情况。报告详细解读了工业氧化铍产业链上下游、重点区域市场、竞争格局及领先企业的表现，同时评估了工业氧化铍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按产品类型细分，全球工业氧化铍市场规模2020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羟硅铍石类型</w:t>
      </w:r>
      <w:r>
        <w:rPr>
          <w:rFonts w:hint="eastAsia"/>
        </w:rPr>
        <w:br/>
      </w:r>
      <w:r>
        <w:rPr>
          <w:rFonts w:hint="eastAsia"/>
        </w:rPr>
        <w:t>　　　　1.3.3 绿柱石类型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按应用细分，全球工业氧化铍市场规模2020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铍合金</w:t>
      </w:r>
      <w:r>
        <w:rPr>
          <w:rFonts w:hint="eastAsia"/>
        </w:rPr>
        <w:br/>
      </w:r>
      <w:r>
        <w:rPr>
          <w:rFonts w:hint="eastAsia"/>
        </w:rPr>
        <w:t>　　　　1.4.3 金属铍</w:t>
      </w:r>
      <w:r>
        <w:rPr>
          <w:rFonts w:hint="eastAsia"/>
        </w:rPr>
        <w:br/>
      </w:r>
      <w:r>
        <w:rPr>
          <w:rFonts w:hint="eastAsia"/>
        </w:rPr>
        <w:t>　　　　1.4.4 高纯氧化铍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工业氧化铍行业发展总体概况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工业氧化铍行业发展主要特点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工业氧化铍行业发展影响因素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工业氧化铍有利因素</w:t>
      </w:r>
      <w:r>
        <w:rPr>
          <w:rFonts w:hint="eastAsia"/>
        </w:rPr>
        <w:br/>
      </w:r>
      <w:r>
        <w:rPr>
          <w:rFonts w:hint="eastAsia"/>
        </w:rPr>
        <w:t>　　　　1.5.3 .2 工业氧化铍不利因素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全球市场，近三年工业氧化铍主要企业占有率及排名（按销量）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工业氧化铍主要企业在国际市场占有率（按销量，2022-2025）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2024年工业氧化铍主要企业在国际市场排名（按销量）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全球市场主要企业工业氧化铍销量（2022-2025）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全球市场，近三年工业氧化铍主要企业占有率及排名（按收入）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工业氧化铍主要企业在国际市场占有率（按收入，2022-2025）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2024年工业氧化铍主要企业在国际市场排名（按收入）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全球市场主要企业工业氧化铍销售收入（2022-2025）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全球市场主要企业工业氧化铍销售价格（2022-2025）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中国市场，近三年工业氧化铍主要企业占有率及排名（按销量）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工业氧化铍主要企业在中国市场占有率（按销量，2022-2025）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2024年工业氧化铍主要企业在中国市场排名（按销量）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中国市场主要企业工业氧化铍销量（2022-2025）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中国市场，近三年工业氧化铍主要企业占有率及排名（按收入）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工业氧化铍主要企业在中国市场占有率（按收入，2022-2025）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2024年工业氧化铍主要企业在中国市场排名（按收入）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中国市场主要企业工业氧化铍销售收入（2022-2025）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全球主要厂商工业氧化铍总部及产地分布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全球主要厂商成立时间及工业氧化铍商业化日期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全球主要厂商工业氧化铍产品类型及应用</w:t>
      </w:r>
      <w:r>
        <w:rPr>
          <w:rFonts w:hint="eastAsia"/>
        </w:rPr>
        <w:br/>
      </w:r>
      <w:r>
        <w:rPr>
          <w:rFonts w:hint="eastAsia"/>
        </w:rPr>
        <w:t>　　2.9 工业氧化铍行业集中度、竞争程度分析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工业氧化铍行业集中度分析：2024年全球Top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全球工业氧化铍第一梯队、第二梯队和第三梯队生产商（品牌）及市场份额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全球工业氧化铍总体规模分析</w:t>
      </w:r>
      <w:r>
        <w:rPr>
          <w:rFonts w:hint="eastAsia"/>
        </w:rPr>
        <w:br/>
      </w:r>
      <w:r>
        <w:rPr>
          <w:rFonts w:hint="eastAsia"/>
        </w:rPr>
        <w:t>　　3.1 全球工业氧化铍供需现状及预测（2020-2031）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全球工业氧化铍产能、产量、产能利用率及发展趋势（2020-2031）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全球工业氧化铍产量、需求量及发展趋势（2020-2031）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全球主要地区工业氧化铍产量及发展趋势（2020-2031）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全球主要地区工业氧化铍产量（2020-2025）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全球主要地区工业氧化铍产量（2026-2031）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全球主要地区工业氧化铍产量市场份额（2020-2031）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中国工业氧化铍供需现状及预测（2020-2031）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中国工业氧化铍产能、产量、产能利用率及发展趋势（2020-2031）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中国工业氧化铍产量、市场需求量及发展趋势（2020-2031）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中国市场工业氧化铍进出口（2020-2031）</w:t>
      </w:r>
      <w:r>
        <w:rPr>
          <w:rFonts w:hint="eastAsia"/>
        </w:rPr>
        <w:br/>
      </w:r>
      <w:r>
        <w:rPr>
          <w:rFonts w:hint="eastAsia"/>
        </w:rPr>
        <w:t>　　3.4 全球工业氧化铍销量及销售额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全球市场工业氧化铍销售额（2020-2031）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全球市场工业氧化铍销量（2020-2031）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全球市场工业氧化铍价格趋势（2020-2031）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全球工业氧化铍主要地区分析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全球主要地区工业氧化铍市场规模分析：2020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全球主要地区工业氧化铍销售收入及市场份额（2020-2025年）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全球主要地区工业氧化铍销售收入预测（2026-2031年）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全球主要地区工业氧化铍销量分析：2020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全球主要地区工业氧化铍销量及市场份额（2020-2025年）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全球主要地区工业氧化铍销量及市场份额预测（2026-2031）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印度市场工业氧化铍销量、收入及增长率（2020-2031）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工业氧化铍销量、收入、价格及毛利率（2020-2025）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不同产品类型工业氧化铍分析</w:t>
      </w:r>
      <w:r>
        <w:rPr>
          <w:rFonts w:hint="eastAsia"/>
        </w:rPr>
        <w:br/>
      </w:r>
      <w:r>
        <w:rPr>
          <w:rFonts w:hint="eastAsia"/>
        </w:rPr>
        <w:t>　　6.1 全球不同产品类型工业氧化铍销量（2020-2031）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全球不同产品类型工业氧化铍销量及市场份额（2020-2025）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全球不同产品类型工业氧化铍销量预测（2026-2031）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全球不同产品类型工业氧化铍收入（2020-2031）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全球不同产品类型工业氧化铍收入及市场份额（2020-2025）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全球不同产品类型工业氧化铍收入预测（2026-2031）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全球不同产品类型工业氧化铍价格走势（2020-2031）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中国不同产品类型工业氧化铍销量（2020-2031）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中国不同产品类型工业氧化铍销量预测（2026-2031）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中国不同产品类型工业氧化铍销量及市场份额（2020-2025）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中国不同产品类型工业氧化铍收入（2020-2031）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中国不同产品类型工业氧化铍收入及市场份额（2020-2025）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中国不同产品类型工业氧化铍收入预测（2026-2031）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不同应用工业氧化铍分析</w:t>
      </w:r>
      <w:r>
        <w:rPr>
          <w:rFonts w:hint="eastAsia"/>
        </w:rPr>
        <w:br/>
      </w:r>
      <w:r>
        <w:rPr>
          <w:rFonts w:hint="eastAsia"/>
        </w:rPr>
        <w:t>　　7.1 全球不同应用工业氧化铍销量（2020-2031）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全球不同应用工业氧化铍销量及市场份额（2020-2025）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全球不同应用工业氧化铍销量预测（2026-2031）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全球不同应用工业氧化铍收入（2020-2031）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全球不同应用工业氧化铍收入及市场份额（2020-2025）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全球不同应用工业氧化铍收入预测（2026-2031）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全球不同应用工业氧化铍价格走势（2020-2031）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中国不同应用工业氧化铍销量（2020-2031）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中国不同应用工业氧化铍销量及市场份额（2020-2025）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中国不同应用工业氧化铍销量预测（2026-2031）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中国不同应用工业氧化铍收入（2020-2031）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中国不同应用工业氧化铍收入及市场份额（2020-2025）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中国不同应用工业氧化铍收入预测（2026-2031）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工业氧化铍行业发展趋势</w:t>
      </w:r>
      <w:r>
        <w:rPr>
          <w:rFonts w:hint="eastAsia"/>
        </w:rPr>
        <w:br/>
      </w:r>
      <w:r>
        <w:rPr>
          <w:rFonts w:hint="eastAsia"/>
        </w:rPr>
        <w:t>　　8.2 工业氧化铍行业主要驱动因素</w:t>
      </w:r>
      <w:r>
        <w:rPr>
          <w:rFonts w:hint="eastAsia"/>
        </w:rPr>
        <w:br/>
      </w:r>
      <w:r>
        <w:rPr>
          <w:rFonts w:hint="eastAsia"/>
        </w:rPr>
        <w:t>　　8.3 工业氧化铍中国企业SWOT分析</w:t>
      </w:r>
      <w:r>
        <w:rPr>
          <w:rFonts w:hint="eastAsia"/>
        </w:rPr>
        <w:br/>
      </w:r>
      <w:r>
        <w:rPr>
          <w:rFonts w:hint="eastAsia"/>
        </w:rPr>
        <w:t>　　8.4 中国工业氧化铍行业政策环境分析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工业氧化铍行业产业链简介</w:t>
      </w:r>
      <w:r>
        <w:rPr>
          <w:rFonts w:hint="eastAsia"/>
        </w:rPr>
        <w:br/>
      </w:r>
      <w:r>
        <w:rPr>
          <w:rFonts w:hint="eastAsia"/>
        </w:rPr>
        <w:t>　　　　9.1.1 工业氧化铍行业供应链分析</w:t>
      </w:r>
      <w:r>
        <w:rPr>
          <w:rFonts w:hint="eastAsia"/>
        </w:rPr>
        <w:br/>
      </w:r>
      <w:r>
        <w:rPr>
          <w:rFonts w:hint="eastAsia"/>
        </w:rPr>
        <w:t>　　　　9.1.2 工业氧化铍主要原料及供应情况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工业氧化铍行业采购模式</w:t>
      </w:r>
      <w:r>
        <w:rPr>
          <w:rFonts w:hint="eastAsia"/>
        </w:rPr>
        <w:br/>
      </w:r>
      <w:r>
        <w:rPr>
          <w:rFonts w:hint="eastAsia"/>
        </w:rPr>
        <w:t>　　9.3 工业氧化铍行业生产模式</w:t>
      </w:r>
      <w:r>
        <w:rPr>
          <w:rFonts w:hint="eastAsia"/>
        </w:rPr>
        <w:br/>
      </w:r>
      <w:r>
        <w:rPr>
          <w:rFonts w:hint="eastAsia"/>
        </w:rPr>
        <w:t>　　9.4 工业氧化铍行业销售模式及销售渠道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按产品类型细分，全球工业氧化铍市场规模2020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按应用细分，全球工业氧化铍市场规模（CAGR）2020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工业氧化铍行业发展主要特点</w:t>
      </w:r>
      <w:r>
        <w:rPr>
          <w:rFonts w:hint="eastAsia"/>
        </w:rPr>
        <w:br/>
      </w:r>
      <w:r>
        <w:rPr>
          <w:rFonts w:hint="eastAsia"/>
        </w:rPr>
        <w:t>　　表 4： 工业氧化铍行业发展有利因素分析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工业氧化铍行业发展不利因素分析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进入工业氧化铍行业壁垒</w:t>
      </w:r>
      <w:r>
        <w:rPr>
          <w:rFonts w:hint="eastAsia"/>
        </w:rPr>
        <w:br/>
      </w:r>
      <w:r>
        <w:rPr>
          <w:rFonts w:hint="eastAsia"/>
        </w:rPr>
        <w:t>　　表 7： 工业氧化铍主要企业在国际市场占有率（按销量，2022-2025）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2024年工业氧化铍主要企业在国际市场排名（按销量）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全球市场主要企业工业氧化铍销量（2022-2025）&amp;（吨）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工业氧化铍主要企业在国际市场占有率（按收入，2022-2025）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2024年工业氧化铍主要企业在国际市场排名（按收入）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全球市场主要企业工业氧化铍销售收入（2022-2025）&amp;（万元）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全球市场主要企业工业氧化铍销售价格（2022-2025）&amp;（元/吨）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工业氧化铍主要企业在中国市场占有率（按销量，2022-2025）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2024年工业氧化铍主要企业在中国市场排名（按销量）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中国市场主要企业工业氧化铍销量（2022-2025）&amp;（吨）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工业氧化铍主要企业在中国市场占有率（按收入，2022-2025）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2024年工业氧化铍主要企业在中国市场排名（按收入）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中国市场主要企业工业氧化铍销售收入（2022-2025）&amp;（万元）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全球主要厂商工业氧化铍总部及产地分布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全球主要厂商成立时间及工业氧化铍商业化日期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全球主要厂商工业氧化铍产品类型及应用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2024年全球工业氧化铍主要厂商市场地位（第一梯队、第二梯队和第三梯队）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全球工业氧化铍市场投资、并购等现状分析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全球主要地区工业氧化铍产量增速（CAGR）：（2020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全球主要地区工业氧化铍产量（2020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全球主要地区工业氧化铍产量（2020-2025）&amp;（吨）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全球主要地区工业氧化铍产量（2026-2031）&amp;（吨）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全球主要地区工业氧化铍产量市场份额（2020-2025）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全球主要地区工业氧化铍产量（2026-2031）&amp;（吨）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中国市场工业氧化铍产量、销量、进出口（2020-2025年）&amp;（吨）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中国市场工业氧化铍产量、销量、进出口预测（2026-2031）&amp;（吨）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全球主要地区工业氧化铍销售收入增速：（2020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全球主要地区工业氧化铍销售收入（2020-2025）&amp;（万元）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全球主要地区工业氧化铍销售收入市场份额（2020-2025）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全球主要地区工业氧化铍收入（2026-2031）&amp;（万元）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全球主要地区工业氧化铍收入市场份额（2026-2031）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全球主要地区工业氧化铍销量（吨）：2020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全球主要地区工业氧化铍销量（2020-2025）&amp;（吨）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全球主要地区工业氧化铍销量市场份额（2020-2025）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全球主要地区工业氧化铍销量（2026-2031）&amp;（吨）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全球主要地区工业氧化铍销量份额（2026-2031）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工业氧化铍生产基地、销售区域、竞争对手及市场地位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工业氧化铍产品规格、参数及市场应用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工业氧化铍销量（吨）、收入（万元）、价格（元/吨）及毛利率（2020-2025）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全球不同产品类型工业氧化铍销量（2020-2025年）&amp;（吨）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全球不同产品类型工业氧化铍销量市场份额（2020-2025）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全球不同产品类型工业氧化铍销量预测（2026-2031）&amp;（吨）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全球市场不同产品类型工业氧化铍销量市场份额预测（2026-2031）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全球不同产品类型工业氧化铍收入（2020-2025年）&amp;（万元）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全球不同产品类型工业氧化铍收入市场份额（2020-2025）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全球不同产品类型工业氧化铍收入预测（2026-2031）&amp;（万元）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全球不同产品类型工业氧化铍收入市场份额预测（2026-2031）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中国不同产品类型工业氧化铍销量预测（2026-2031）&amp;（吨）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全球市场不同产品类型工业氧化铍销量市场份额预测（2026-2031）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中国不同产品类型工业氧化铍销量（2020-2025年）&amp;（吨）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中国不同产品类型工业氧化铍销量市场份额（2020-2025）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中国不同产品类型工业氧化铍收入（2020-2025年）&amp;（万元）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中国不同产品类型工业氧化铍收入市场份额（2020-2025）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中国不同产品类型工业氧化铍收入预测（2026-2031）&amp;（万元）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中国不同产品类型工业氧化铍收入市场份额预测（2026-2031）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全球不同应用工业氧化铍销量（2020-2025年）&amp;（吨）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全球不同应用工业氧化铍销量市场份额（2020-2025）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全球不同应用工业氧化铍销量预测（2026-2031）&amp;（吨）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全球市场不同应用工业氧化铍销量市场份额预测（2026-2031）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全球不同应用工业氧化铍收入（2020-2025年）&amp;（万元）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全球不同应用工业氧化铍收入市场份额（2020-2025）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全球不同应用工业氧化铍收入预测（2026-2031）&amp;（万元）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全球不同应用工业氧化铍收入市场份额预测（2026-2031）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中国不同应用工业氧化铍销量（2020-2025年）&amp;（吨）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中国不同应用工业氧化铍销量市场份额（2020-2025）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中国不同应用工业氧化铍销量预测（2026-2031）&amp;（吨）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中国市场不同应用工业氧化铍销量市场份额预测（2026-2031）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中国不同应用工业氧化铍收入（2020-2025年）&amp;（万元）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中国不同应用工业氧化铍收入市场份额（2020-2025）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中国不同应用工业氧化铍收入预测（2026-2031）&amp;（万元）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中国不同应用工业氧化铍收入市场份额预测（2026-2031）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工业氧化铍行业发展趋势</w:t>
      </w:r>
      <w:r>
        <w:rPr>
          <w:rFonts w:hint="eastAsia"/>
        </w:rPr>
        <w:br/>
      </w:r>
      <w:r>
        <w:rPr>
          <w:rFonts w:hint="eastAsia"/>
        </w:rPr>
        <w:t>　　表 106： 工业氧化铍行业主要驱动因素</w:t>
      </w:r>
      <w:r>
        <w:rPr>
          <w:rFonts w:hint="eastAsia"/>
        </w:rPr>
        <w:br/>
      </w:r>
      <w:r>
        <w:rPr>
          <w:rFonts w:hint="eastAsia"/>
        </w:rPr>
        <w:t>　　表 107： 工业氧化铍行业供应链分析</w:t>
      </w:r>
      <w:r>
        <w:rPr>
          <w:rFonts w:hint="eastAsia"/>
        </w:rPr>
        <w:br/>
      </w:r>
      <w:r>
        <w:rPr>
          <w:rFonts w:hint="eastAsia"/>
        </w:rPr>
        <w:t>　　表 108： 工业氧化铍上游原料供应商</w:t>
      </w:r>
      <w:r>
        <w:rPr>
          <w:rFonts w:hint="eastAsia"/>
        </w:rPr>
        <w:br/>
      </w:r>
      <w:r>
        <w:rPr>
          <w:rFonts w:hint="eastAsia"/>
        </w:rPr>
        <w:t>　　表 109： 工业氧化铍主要地区不同应用客户分析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工业氧化铍典型经销商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工业氧化铍产品图片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全球不同产品类型工业氧化铍销售额2020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全球不同产品类型工业氧化铍市场份额2024 &amp; 2031</w:t>
      </w:r>
      <w:r>
        <w:rPr>
          <w:rFonts w:hint="eastAsia"/>
        </w:rPr>
        <w:br/>
      </w:r>
      <w:r>
        <w:rPr>
          <w:rFonts w:hint="eastAsia"/>
        </w:rPr>
        <w:t>　　图 4： 羟硅铍石类型产品图片</w:t>
      </w:r>
      <w:r>
        <w:rPr>
          <w:rFonts w:hint="eastAsia"/>
        </w:rPr>
        <w:br/>
      </w:r>
      <w:r>
        <w:rPr>
          <w:rFonts w:hint="eastAsia"/>
        </w:rPr>
        <w:t>　　图 5： 绿柱石类型产品图片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全球不同应用工业氧化铍市场份额2024 &amp; 2031</w:t>
      </w:r>
      <w:r>
        <w:rPr>
          <w:rFonts w:hint="eastAsia"/>
        </w:rPr>
        <w:br/>
      </w:r>
      <w:r>
        <w:rPr>
          <w:rFonts w:hint="eastAsia"/>
        </w:rPr>
        <w:t>　　图 8： 铍合金</w:t>
      </w:r>
      <w:r>
        <w:rPr>
          <w:rFonts w:hint="eastAsia"/>
        </w:rPr>
        <w:br/>
      </w:r>
      <w:r>
        <w:rPr>
          <w:rFonts w:hint="eastAsia"/>
        </w:rPr>
        <w:t>　　图 9： 金属铍</w:t>
      </w:r>
      <w:r>
        <w:rPr>
          <w:rFonts w:hint="eastAsia"/>
        </w:rPr>
        <w:br/>
      </w:r>
      <w:r>
        <w:rPr>
          <w:rFonts w:hint="eastAsia"/>
        </w:rPr>
        <w:t>　　图 10： 高纯氧化铍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2024年全球前五大生产商工业氧化铍市场份额</w:t>
      </w:r>
      <w:r>
        <w:rPr>
          <w:rFonts w:hint="eastAsia"/>
        </w:rPr>
        <w:br/>
      </w:r>
      <w:r>
        <w:rPr>
          <w:rFonts w:hint="eastAsia"/>
        </w:rPr>
        <w:t>　　图 12： 2024年全球工业氧化铍第一梯队、第二梯队和第三梯队厂商及市场份额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全球工业氧化铍产能、产量、产能利用率及发展趋势（2020-2031）&amp;（吨）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全球工业氧化铍产量、需求量及发展趋势（2020-2031）&amp;（吨）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全球主要地区工业氧化铍产量市场份额（2020-2031）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中国工业氧化铍产能、产量、产能利用率及发展趋势（2020-2031）&amp;（吨）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中国工业氧化铍产量、市场需求量及发展趋势（2020-2031）&amp;（吨）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全球工业氧化铍市场销售额及增长率：（2020-2031）&amp;（万元）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全球市场工业氧化铍市场规模：2020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全球市场工业氧化铍价格趋势（2020-2031）&amp;（元/吨）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全球主要地区工业氧化铍销售收入（2020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全球主要地区工业氧化铍销售收入市场份额（2020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印度市场工业氧化铍销量及增长率（2020-2031）&amp;（吨）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印度市场工业氧化铍收入及增长率（2020-2031）&amp;（万元）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全球不同产品类型工业氧化铍价格走势（2020-2031）&amp;（元/吨）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全球不同应用工业氧化铍价格走势（2020-2031）&amp;（元/吨）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工业氧化铍中国企业SWOT分析</w:t>
      </w:r>
      <w:r>
        <w:rPr>
          <w:rFonts w:hint="eastAsia"/>
        </w:rPr>
        <w:br/>
      </w:r>
      <w:r>
        <w:rPr>
          <w:rFonts w:hint="eastAsia"/>
        </w:rPr>
        <w:t>　　图 39： 工业氧化铍产业链</w:t>
      </w:r>
      <w:r>
        <w:rPr>
          <w:rFonts w:hint="eastAsia"/>
        </w:rPr>
        <w:br/>
      </w:r>
      <w:r>
        <w:rPr>
          <w:rFonts w:hint="eastAsia"/>
        </w:rPr>
        <w:t>　　图 40： 工业氧化铍行业采购模式分析</w:t>
      </w:r>
      <w:r>
        <w:rPr>
          <w:rFonts w:hint="eastAsia"/>
        </w:rPr>
        <w:br/>
      </w:r>
      <w:r>
        <w:rPr>
          <w:rFonts w:hint="eastAsia"/>
        </w:rPr>
        <w:t>　　图 41： 工业氧化铍行业生产模式</w:t>
      </w:r>
      <w:r>
        <w:rPr>
          <w:rFonts w:hint="eastAsia"/>
        </w:rPr>
        <w:br/>
      </w:r>
      <w:r>
        <w:rPr>
          <w:rFonts w:hint="eastAsia"/>
        </w:rPr>
        <w:t>　　图 42： 工业氧化铍行业销售模式分析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e7053e219483b" w:history="1">
        <w:r>
          <w:rPr>
            <w:rStyle w:val="Hyperlink"/>
          </w:rPr>
          <w:t>2025-2031年全球与中国工业氧化铍行业发展调研及前景趋势预测报告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e7053e219483b" w:history="1">
        <w:r>
          <w:rPr>
            <w:rStyle w:val="Hyperlink"/>
          </w:rPr>
          <w:t>https://www.20087.com/2/33/GongYeYangHuaPiQianJing.html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1808836b14cfb" w:history="1">
      <w:r>
        <w:rPr>
          <w:rStyle w:val="Hyperlink"/>
        </w:rPr>
        <w:t>2025-2031年全球与中国工业氧化铍行业发展调研及前景趋势预测报告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YeYangHuaPiQianJing.html" TargetMode="External" Id="R6eae7053e219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YeYangHuaPiQianJing.html" TargetMode="External" Id="R5571808836b1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2025-03-05T08:21:59Z</dcterms:created>
  <dcterms:modified xsi:type="dcterms:W3CDTF">2025-03-05T09:21:59Z</dcterms:modified>
  <dc:subject>2025-2031年全球与中国工业氧化铍行业发展调研及前景趋势预测报告</dc:subject>
  <dc:title>2025-2031年全球与中国工业氧化铍行业发展调研及前景趋势预测报告</dc:title>
  <cp:keywords>2025-2031年全球与中国工业氧化铍行业发展调研及前景趋势预测报告</cp:keywords>
  <dc:description>2025-2031年全球与中国工业氧化铍行业发展调研及前景趋势预测报告</dc:description>
</cp:coreProperties>
</file>