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1198552c4466f" w:history="1">
              <w:r>
                <w:rPr>
                  <w:rStyle w:val="Hyperlink"/>
                </w:rPr>
                <w:t>2025-2031年中国气凝胶行业现状研究分析及市场前景预测报告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1198552c4466f" w:history="1">
              <w:r>
                <w:rPr>
                  <w:rStyle w:val="Hyperlink"/>
                </w:rPr>
                <w:t>2025-2031年中国气凝胶行业现状研究分析及市场前景预测报告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1198552c4466f" w:history="1">
                <w:r>
                  <w:rPr>
                    <w:rStyle w:val="Hyperlink"/>
                  </w:rPr>
                  <w:t>https://www.20087.com/M_ShiYouHuaGong/32/QiNingJiaoDeXianZhuangHeFaZhanQuShi.html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是一种超轻、多孔的固体材料，具有极低的导热系数和优异的隔音性能，广泛应用于航空航天、建筑保温、汽车工业等领域。近年来，随着制造技术的突破，气凝胶的成本逐渐下降，使其在商业应用中变得更加可行。此外，气凝胶的透明版本在太阳能电池板和窗户隔热方面展现出巨大潜力，推动了其在能源效率和可持续建筑中的应用。</w:t>
      </w:r>
      <w:r>
        <w:rPr>
          <w:rFonts w:hint="eastAsia"/>
        </w:rPr>
        <w:br/>
      </w:r>
      <w:r>
        <w:rPr>
          <w:rFonts w:hint="eastAsia"/>
        </w:rPr>
        <w:t>　　气凝胶技术的未来发展将集中在降低成本和扩大应用范围上。随着生产规模化和材料性能的优化，气凝胶将渗透到更多日常消费品中，如户外装备、运动鞋和便携式保温杯。同时，科研人员正在探索气凝胶在能源储存、空气净化和水处理等新领域的应用，这将极大地拓展其市场潜力。此外，气凝胶与其他材料的复合使用，如与玻璃纤维或碳纤维结合，将创造出具有特殊性能的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1198552c4466f" w:history="1">
        <w:r>
          <w:rPr>
            <w:rStyle w:val="Hyperlink"/>
          </w:rPr>
          <w:t>2025-2031年中国气凝胶行业现状研究分析及市场前景预测报告</w:t>
        </w:r>
      </w:hyperlink>
      <w:r>
        <w:rPr>
          <w:rFonts w:hint="eastAsia"/>
        </w:rPr>
        <w:t>》通过详实的数据分析，全面解析了气凝胶行业的市场规模、需求动态及价格趋势，深入探讨了气凝胶产业链上下游的协同关系与竞争格局变化。报告对气凝胶细分市场进行精准划分，结合重点企业研究，揭示了品牌影响力与市场集中度的现状，为行业参与者提供了清晰的竞争态势洞察。同时，报告结合宏观经济环境、技术发展路径及消费者需求演变，科学预测了气凝胶行业的未来发展方向，并针对潜在风险提出了切实可行的应对策略。报告为气凝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行业动态聚焦</w:t>
      </w:r>
      <w:r>
        <w:rPr>
          <w:rFonts w:hint="eastAsia"/>
        </w:rPr>
        <w:br/>
      </w:r>
      <w:r>
        <w:rPr>
          <w:rFonts w:hint="eastAsia"/>
        </w:rPr>
        <w:t>第一章 2024-2025年世界气凝胶市场运行透析</w:t>
      </w:r>
      <w:r>
        <w:rPr>
          <w:rFonts w:hint="eastAsia"/>
        </w:rPr>
        <w:br/>
      </w:r>
      <w:r>
        <w:rPr>
          <w:rFonts w:hint="eastAsia"/>
        </w:rPr>
        <w:t>　　第一节 全球气凝胶市场环境分析</w:t>
      </w:r>
      <w:r>
        <w:rPr>
          <w:rFonts w:hint="eastAsia"/>
        </w:rPr>
        <w:br/>
      </w:r>
      <w:r>
        <w:rPr>
          <w:rFonts w:hint="eastAsia"/>
        </w:rPr>
        <w:t>　　第二节 2024-2025年全球气凝胶市场动态分析</w:t>
      </w:r>
      <w:r>
        <w:rPr>
          <w:rFonts w:hint="eastAsia"/>
        </w:rPr>
        <w:br/>
      </w:r>
      <w:r>
        <w:rPr>
          <w:rFonts w:hint="eastAsia"/>
        </w:rPr>
        <w:t>　　　　一、全球气凝胶产业化分析</w:t>
      </w:r>
      <w:r>
        <w:rPr>
          <w:rFonts w:hint="eastAsia"/>
        </w:rPr>
        <w:br/>
      </w:r>
      <w:r>
        <w:rPr>
          <w:rFonts w:hint="eastAsia"/>
        </w:rPr>
        <w:t>　　　　二、全球气凝胶材料市场消费量及年增长速度</w:t>
      </w:r>
      <w:r>
        <w:rPr>
          <w:rFonts w:hint="eastAsia"/>
        </w:rPr>
        <w:br/>
      </w:r>
      <w:r>
        <w:rPr>
          <w:rFonts w:hint="eastAsia"/>
        </w:rPr>
        <w:t>　　　　三、全球气凝胶生产工艺</w:t>
      </w:r>
      <w:r>
        <w:rPr>
          <w:rFonts w:hint="eastAsia"/>
        </w:rPr>
        <w:br/>
      </w:r>
      <w:r>
        <w:rPr>
          <w:rFonts w:hint="eastAsia"/>
        </w:rPr>
        <w:t>　　第三节 2025-2031年世界气凝胶市场前景预测分析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2024-2025年中国气凝胶行业市场发展环境解析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2024-2025年中国气凝胶市场政策环境分析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一、中国产业政策、法规解析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2024-2025年中国气凝胶市场技术环境分析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中国气凝胶行业发展概述</w:t>
      </w:r>
      <w:r>
        <w:rPr>
          <w:rFonts w:hint="eastAsia"/>
        </w:rPr>
        <w:br/>
      </w:r>
      <w:r>
        <w:rPr>
          <w:rFonts w:hint="eastAsia"/>
        </w:rPr>
        <w:t>　　第一节 气凝胶行业发展情况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最近3-5年中国气凝胶行业经济指标分析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2024-2025年中国气凝胶产业运行新形势透析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2024-2025年中国气凝胶研究领域分析</w:t>
      </w:r>
      <w:r>
        <w:rPr>
          <w:rFonts w:hint="eastAsia"/>
        </w:rPr>
        <w:br/>
      </w:r>
      <w:r>
        <w:rPr>
          <w:rFonts w:hint="eastAsia"/>
        </w:rPr>
        <w:t>　　　　一、硅气凝胶已成为研究分形结构及其动力学行为的最佳材料</w:t>
      </w:r>
      <w:r>
        <w:rPr>
          <w:rFonts w:hint="eastAsia"/>
        </w:rPr>
        <w:br/>
      </w:r>
      <w:r>
        <w:rPr>
          <w:rFonts w:hint="eastAsia"/>
        </w:rPr>
        <w:t>　　　　二、在“863”高技术强激光研究方面</w:t>
      </w:r>
      <w:r>
        <w:rPr>
          <w:rFonts w:hint="eastAsia"/>
        </w:rPr>
        <w:br/>
      </w:r>
      <w:r>
        <w:rPr>
          <w:rFonts w:hint="eastAsia"/>
        </w:rPr>
        <w:t>　　　　三、在作为隔热材料方面</w:t>
      </w:r>
      <w:r>
        <w:rPr>
          <w:rFonts w:hint="eastAsia"/>
        </w:rPr>
        <w:br/>
      </w:r>
      <w:r>
        <w:rPr>
          <w:rFonts w:hint="eastAsia"/>
        </w:rPr>
        <w:t>　　　　四、在储能器件方面</w:t>
      </w:r>
      <w:r>
        <w:rPr>
          <w:rFonts w:hint="eastAsia"/>
        </w:rPr>
        <w:br/>
      </w:r>
      <w:r>
        <w:rPr>
          <w:rFonts w:hint="eastAsia"/>
        </w:rPr>
        <w:t>　　　　五、在材料的量子尺寸效应研究方面</w:t>
      </w:r>
      <w:r>
        <w:rPr>
          <w:rFonts w:hint="eastAsia"/>
        </w:rPr>
        <w:br/>
      </w:r>
      <w:r>
        <w:rPr>
          <w:rFonts w:hint="eastAsia"/>
        </w:rPr>
        <w:t>　　第二节 2024-2025年中国气凝胶的制法</w:t>
      </w:r>
      <w:r>
        <w:rPr>
          <w:rFonts w:hint="eastAsia"/>
        </w:rPr>
        <w:br/>
      </w:r>
      <w:r>
        <w:rPr>
          <w:rFonts w:hint="eastAsia"/>
        </w:rPr>
        <w:t>　　　　一、二氧化矽气凝胶</w:t>
      </w:r>
      <w:r>
        <w:rPr>
          <w:rFonts w:hint="eastAsia"/>
        </w:rPr>
        <w:br/>
      </w:r>
      <w:r>
        <w:rPr>
          <w:rFonts w:hint="eastAsia"/>
        </w:rPr>
        <w:t>　　　　二、碳气凝胶</w:t>
      </w:r>
      <w:r>
        <w:rPr>
          <w:rFonts w:hint="eastAsia"/>
        </w:rPr>
        <w:br/>
      </w:r>
      <w:r>
        <w:rPr>
          <w:rFonts w:hint="eastAsia"/>
        </w:rPr>
        <w:t>　　　　三、即冻凝胶及即乾凝胶</w:t>
      </w:r>
      <w:r>
        <w:rPr>
          <w:rFonts w:hint="eastAsia"/>
        </w:rPr>
        <w:br/>
      </w:r>
      <w:r>
        <w:rPr>
          <w:rFonts w:hint="eastAsia"/>
        </w:rPr>
        <w:t>　　第三节 2024-2025年中国气凝胶商业化进程及影响因素</w:t>
      </w:r>
      <w:r>
        <w:rPr>
          <w:rFonts w:hint="eastAsia"/>
        </w:rPr>
        <w:br/>
      </w:r>
      <w:r>
        <w:rPr>
          <w:rFonts w:hint="eastAsia"/>
        </w:rPr>
        <w:t>　　　　一、制备工艺复杂</w:t>
      </w:r>
      <w:r>
        <w:rPr>
          <w:rFonts w:hint="eastAsia"/>
        </w:rPr>
        <w:br/>
      </w:r>
      <w:r>
        <w:rPr>
          <w:rFonts w:hint="eastAsia"/>
        </w:rPr>
        <w:t>　　　　二、制备成本偏高</w:t>
      </w:r>
      <w:r>
        <w:rPr>
          <w:rFonts w:hint="eastAsia"/>
        </w:rPr>
        <w:br/>
      </w:r>
      <w:r>
        <w:rPr>
          <w:rFonts w:hint="eastAsia"/>
        </w:rPr>
        <w:t>　　　　三、生产周期长</w:t>
      </w:r>
      <w:r>
        <w:rPr>
          <w:rFonts w:hint="eastAsia"/>
        </w:rPr>
        <w:br/>
      </w:r>
      <w:r>
        <w:rPr>
          <w:rFonts w:hint="eastAsia"/>
        </w:rPr>
        <w:t>　　　　四、规模化生产面临壁垒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市场深度剖析</w:t>
      </w:r>
      <w:r>
        <w:rPr>
          <w:rFonts w:hint="eastAsia"/>
        </w:rPr>
        <w:br/>
      </w:r>
      <w:r>
        <w:rPr>
          <w:rFonts w:hint="eastAsia"/>
        </w:rPr>
        <w:t>第五章 2024-2025年中国气凝胶应用领域及行业供需分析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2024-2025年中国气凝胶整体供需分析</w:t>
      </w:r>
      <w:r>
        <w:rPr>
          <w:rFonts w:hint="eastAsia"/>
        </w:rPr>
        <w:br/>
      </w:r>
      <w:r>
        <w:rPr>
          <w:rFonts w:hint="eastAsia"/>
        </w:rPr>
        <w:t>　　　　一、中国气凝胶产业化分析</w:t>
      </w:r>
      <w:r>
        <w:rPr>
          <w:rFonts w:hint="eastAsia"/>
        </w:rPr>
        <w:br/>
      </w:r>
      <w:r>
        <w:rPr>
          <w:rFonts w:hint="eastAsia"/>
        </w:rPr>
        <w:t>　　　　二、中国气凝胶供给情况分析</w:t>
      </w:r>
      <w:r>
        <w:rPr>
          <w:rFonts w:hint="eastAsia"/>
        </w:rPr>
        <w:br/>
      </w:r>
      <w:r>
        <w:rPr>
          <w:rFonts w:hint="eastAsia"/>
        </w:rPr>
        <w:t>　　　　三、气凝胶市场需求分析</w:t>
      </w:r>
      <w:r>
        <w:rPr>
          <w:rFonts w:hint="eastAsia"/>
        </w:rPr>
        <w:br/>
      </w:r>
      <w:r>
        <w:rPr>
          <w:rFonts w:hint="eastAsia"/>
        </w:rPr>
        <w:t>　　　　四、炭气凝胶的应用</w:t>
      </w:r>
      <w:r>
        <w:rPr>
          <w:rFonts w:hint="eastAsia"/>
        </w:rPr>
        <w:br/>
      </w:r>
      <w:r>
        <w:rPr>
          <w:rFonts w:hint="eastAsia"/>
        </w:rPr>
        <w:t>　　第二节 2024-2025年中国气凝胶重点市场需求分析</w:t>
      </w:r>
      <w:r>
        <w:rPr>
          <w:rFonts w:hint="eastAsia"/>
        </w:rPr>
        <w:br/>
      </w:r>
      <w:r>
        <w:rPr>
          <w:rFonts w:hint="eastAsia"/>
        </w:rPr>
        <w:t>　　　　一、隔热及防音材</w:t>
      </w:r>
      <w:r>
        <w:rPr>
          <w:rFonts w:hint="eastAsia"/>
        </w:rPr>
        <w:br/>
      </w:r>
      <w:r>
        <w:rPr>
          <w:rFonts w:hint="eastAsia"/>
        </w:rPr>
        <w:t>　　　　二、消费品</w:t>
      </w:r>
      <w:r>
        <w:rPr>
          <w:rFonts w:hint="eastAsia"/>
        </w:rPr>
        <w:br/>
      </w:r>
      <w:r>
        <w:rPr>
          <w:rFonts w:hint="eastAsia"/>
        </w:rPr>
        <w:t>　　　　三、感应器及量测器</w:t>
      </w:r>
      <w:r>
        <w:rPr>
          <w:rFonts w:hint="eastAsia"/>
        </w:rPr>
        <w:br/>
      </w:r>
      <w:r>
        <w:rPr>
          <w:rFonts w:hint="eastAsia"/>
        </w:rPr>
        <w:t>　　　　四、医疗</w:t>
      </w:r>
      <w:r>
        <w:rPr>
          <w:rFonts w:hint="eastAsia"/>
        </w:rPr>
        <w:br/>
      </w:r>
      <w:r>
        <w:rPr>
          <w:rFonts w:hint="eastAsia"/>
        </w:rPr>
        <w:t>　　　　五、航空宇宙</w:t>
      </w:r>
      <w:r>
        <w:rPr>
          <w:rFonts w:hint="eastAsia"/>
        </w:rPr>
        <w:br/>
      </w:r>
      <w:r>
        <w:rPr>
          <w:rFonts w:hint="eastAsia"/>
        </w:rPr>
        <w:t>　　　　六、能源</w:t>
      </w:r>
      <w:r>
        <w:rPr>
          <w:rFonts w:hint="eastAsia"/>
        </w:rPr>
        <w:br/>
      </w:r>
      <w:r>
        <w:rPr>
          <w:rFonts w:hint="eastAsia"/>
        </w:rPr>
        <w:t>　　　　七、其他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2024-2025年中国气凝胶细分市场分析</w:t>
      </w:r>
      <w:r>
        <w:rPr>
          <w:rFonts w:hint="eastAsia"/>
        </w:rPr>
        <w:br/>
      </w:r>
      <w:r>
        <w:rPr>
          <w:rFonts w:hint="eastAsia"/>
        </w:rPr>
        <w:t>　　第一节 硅气凝胶</w:t>
      </w:r>
      <w:r>
        <w:rPr>
          <w:rFonts w:hint="eastAsia"/>
        </w:rPr>
        <w:br/>
      </w:r>
      <w:r>
        <w:rPr>
          <w:rFonts w:hint="eastAsia"/>
        </w:rPr>
        <w:t>　　　　一、性能特点</w:t>
      </w:r>
      <w:r>
        <w:rPr>
          <w:rFonts w:hint="eastAsia"/>
        </w:rPr>
        <w:br/>
      </w:r>
      <w:r>
        <w:rPr>
          <w:rFonts w:hint="eastAsia"/>
        </w:rPr>
        <w:t>　　　　二、硅气凝胶市场地位分析</w:t>
      </w:r>
      <w:r>
        <w:rPr>
          <w:rFonts w:hint="eastAsia"/>
        </w:rPr>
        <w:br/>
      </w:r>
      <w:r>
        <w:rPr>
          <w:rFonts w:hint="eastAsia"/>
        </w:rPr>
        <w:t>　　　　三、市场应用情况</w:t>
      </w:r>
      <w:r>
        <w:rPr>
          <w:rFonts w:hint="eastAsia"/>
        </w:rPr>
        <w:br/>
      </w:r>
      <w:r>
        <w:rPr>
          <w:rFonts w:hint="eastAsia"/>
        </w:rPr>
        <w:t>　　第二节 碳气凝胶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2019-2024年中国凝胶制品进出口数据监测分析（30067000）</w:t>
      </w:r>
      <w:r>
        <w:rPr>
          <w:rFonts w:hint="eastAsia"/>
        </w:rPr>
        <w:br/>
      </w:r>
      <w:r>
        <w:rPr>
          <w:rFonts w:hint="eastAsia"/>
        </w:rPr>
        <w:t>　　第一节 2019-2024年中国凝胶制品进口数据分析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2019-2024年中国凝胶制品出口数据分析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2019-2024年中国凝胶制品进出口平均单价分析</w:t>
      </w:r>
      <w:r>
        <w:rPr>
          <w:rFonts w:hint="eastAsia"/>
        </w:rPr>
        <w:br/>
      </w:r>
      <w:r>
        <w:rPr>
          <w:rFonts w:hint="eastAsia"/>
        </w:rPr>
        <w:t>　　2019-2024年中国凝胶制品（30067000）进出口平均单价分析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2019-2024年中国凝胶制品进出口国家及地区分析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2024-2025年中国气凝胶产业链的分析</w:t>
      </w:r>
      <w:r>
        <w:rPr>
          <w:rFonts w:hint="eastAsia"/>
        </w:rPr>
        <w:br/>
      </w:r>
      <w:r>
        <w:rPr>
          <w:rFonts w:hint="eastAsia"/>
        </w:rPr>
        <w:t>　　第一节 气凝胶的制造分析</w:t>
      </w:r>
      <w:r>
        <w:rPr>
          <w:rFonts w:hint="eastAsia"/>
        </w:rPr>
        <w:br/>
      </w:r>
      <w:r>
        <w:rPr>
          <w:rFonts w:hint="eastAsia"/>
        </w:rPr>
        <w:t>　　第二节 上游原料供给与价格走势</w:t>
      </w:r>
      <w:r>
        <w:rPr>
          <w:rFonts w:hint="eastAsia"/>
        </w:rPr>
        <w:br/>
      </w:r>
      <w:r>
        <w:rPr>
          <w:rFonts w:hint="eastAsia"/>
        </w:rPr>
        <w:t>　　第三节 上游原料行业发展现状及趋势</w:t>
      </w:r>
      <w:r>
        <w:rPr>
          <w:rFonts w:hint="eastAsia"/>
        </w:rPr>
        <w:br/>
      </w:r>
      <w:r>
        <w:rPr>
          <w:rFonts w:hint="eastAsia"/>
        </w:rPr>
        <w:t>　　第四节 下游应用市场发展现状及趋势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气凝胶重点地区发展分析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二、东北地区市场分析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六、西南地区市场分析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产业竞争形态透析</w:t>
      </w:r>
      <w:r>
        <w:rPr>
          <w:rFonts w:hint="eastAsia"/>
        </w:rPr>
        <w:br/>
      </w:r>
      <w:r>
        <w:rPr>
          <w:rFonts w:hint="eastAsia"/>
        </w:rPr>
        <w:t>第十章 2024-2025年中国气凝胶市场竞争格局分析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2024-2025年中国气凝胶行业竞争现状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2024-2025年中国气凝胶行业集中度分析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一、行业生产要素</w:t>
      </w:r>
      <w:r>
        <w:rPr>
          <w:rFonts w:hint="eastAsia"/>
        </w:rPr>
        <w:br/>
      </w:r>
      <w:r>
        <w:rPr>
          <w:rFonts w:hint="eastAsia"/>
        </w:rPr>
        <w:t>　　　　二、行业需求条件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2025-2031年中国气凝胶竞争趋势预测分析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2024-2025年中国气凝胶重点企业运营竞争性财务指标分析</w:t>
      </w:r>
      <w:r>
        <w:rPr>
          <w:rFonts w:hint="eastAsia"/>
        </w:rPr>
        <w:br/>
      </w:r>
      <w:r>
        <w:rPr>
          <w:rFonts w:hint="eastAsia"/>
        </w:rPr>
        <w:t>　　第一节 纳诺高科股份有限公司的企业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二、企业气凝胶领域的地位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四、运营态势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冷水江市三A化工有限责任公司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广州市人民化工厂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天津市龙华化工有限公司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天津市泰安化工有限公司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广州唯宇有机硅科技有限公司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南京思凯橡塑制品有限公司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其它</w:t>
      </w:r>
      <w:r>
        <w:rPr>
          <w:rFonts w:hint="eastAsia"/>
        </w:rPr>
        <w:br/>
      </w:r>
      <w:r>
        <w:rPr>
          <w:rFonts w:hint="eastAsia"/>
        </w:rPr>
        <w:t>　　　　一、山西天一纳米材料科技有限公司</w:t>
      </w:r>
      <w:r>
        <w:rPr>
          <w:rFonts w:hint="eastAsia"/>
        </w:rPr>
        <w:br/>
      </w:r>
      <w:r>
        <w:rPr>
          <w:rFonts w:hint="eastAsia"/>
        </w:rPr>
        <w:t>　　　　二、湖州龙祥超微细硅粉有限公司</w:t>
      </w:r>
      <w:r>
        <w:rPr>
          <w:rFonts w:hint="eastAsia"/>
        </w:rPr>
        <w:br/>
      </w:r>
      <w:r>
        <w:rPr>
          <w:rFonts w:hint="eastAsia"/>
        </w:rPr>
        <w:t>　　　　三、德清中阳精细化工有限公司</w:t>
      </w:r>
      <w:r>
        <w:rPr>
          <w:rFonts w:hint="eastAsia"/>
        </w:rPr>
        <w:br/>
      </w:r>
      <w:r>
        <w:rPr>
          <w:rFonts w:hint="eastAsia"/>
        </w:rPr>
        <w:t>　　　　四、上海鸿宝实业有限公司</w:t>
      </w:r>
      <w:r>
        <w:rPr>
          <w:rFonts w:hint="eastAsia"/>
        </w:rPr>
        <w:br/>
      </w:r>
      <w:r>
        <w:rPr>
          <w:rFonts w:hint="eastAsia"/>
        </w:rPr>
        <w:t>　　　　五、英德市埃力生亚太电子有限公司</w:t>
      </w:r>
      <w:r>
        <w:rPr>
          <w:rFonts w:hint="eastAsia"/>
        </w:rPr>
        <w:br/>
      </w:r>
      <w:r>
        <w:rPr>
          <w:rFonts w:hint="eastAsia"/>
        </w:rPr>
        <w:t>　　　　六、苏州格莱丝节能科技有限公司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产业发展趋势及</w:t>
      </w:r>
      <w:r>
        <w:rPr>
          <w:rFonts w:hint="eastAsia"/>
        </w:rPr>
        <w:br/>
      </w:r>
      <w:r>
        <w:rPr>
          <w:rFonts w:hint="eastAsia"/>
        </w:rPr>
        <w:t>第十二章 2025-2031年中国气凝胶产业前景预测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2025-2031年中国气凝胶产业新趋势预测分析</w:t>
      </w:r>
      <w:r>
        <w:rPr>
          <w:rFonts w:hint="eastAsia"/>
        </w:rPr>
        <w:br/>
      </w:r>
      <w:r>
        <w:rPr>
          <w:rFonts w:hint="eastAsia"/>
        </w:rPr>
        <w:t>　　　　一、中国气凝胶生产工艺与技术新趋势</w:t>
      </w:r>
      <w:r>
        <w:rPr>
          <w:rFonts w:hint="eastAsia"/>
        </w:rPr>
        <w:br/>
      </w:r>
      <w:r>
        <w:rPr>
          <w:rFonts w:hint="eastAsia"/>
        </w:rPr>
        <w:t>　　　　二、中国气凝胶产业发展形势预测分析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2025-2031年中国气凝胶产业发展方向</w:t>
      </w:r>
      <w:r>
        <w:rPr>
          <w:rFonts w:hint="eastAsia"/>
        </w:rPr>
        <w:br/>
      </w:r>
      <w:r>
        <w:rPr>
          <w:rFonts w:hint="eastAsia"/>
        </w:rPr>
        <w:t>　　　　一、气凝胶材料制造商目前正着力降低成本</w:t>
      </w:r>
      <w:r>
        <w:rPr>
          <w:rFonts w:hint="eastAsia"/>
        </w:rPr>
        <w:br/>
      </w:r>
      <w:r>
        <w:rPr>
          <w:rFonts w:hint="eastAsia"/>
        </w:rPr>
        <w:t>　　　　二、开发新产品</w:t>
      </w:r>
      <w:r>
        <w:rPr>
          <w:rFonts w:hint="eastAsia"/>
        </w:rPr>
        <w:br/>
      </w:r>
      <w:r>
        <w:rPr>
          <w:rFonts w:hint="eastAsia"/>
        </w:rPr>
        <w:t>　　　　三、扩大市场以及材料应用领域</w:t>
      </w:r>
      <w:r>
        <w:rPr>
          <w:rFonts w:hint="eastAsia"/>
        </w:rPr>
        <w:br/>
      </w:r>
      <w:r>
        <w:rPr>
          <w:rFonts w:hint="eastAsia"/>
        </w:rPr>
        <w:t>　　第三节 2025-2031年中国气凝胶市场前景预测分析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一、中国气凝胶市场规模预测</w:t>
      </w:r>
      <w:r>
        <w:rPr>
          <w:rFonts w:hint="eastAsia"/>
        </w:rPr>
        <w:br/>
      </w:r>
      <w:r>
        <w:rPr>
          <w:rFonts w:hint="eastAsia"/>
        </w:rPr>
        <w:t>　　　　二、气凝胶的市场应用前景</w:t>
      </w:r>
      <w:r>
        <w:rPr>
          <w:rFonts w:hint="eastAsia"/>
        </w:rPr>
        <w:br/>
      </w:r>
      <w:r>
        <w:rPr>
          <w:rFonts w:hint="eastAsia"/>
        </w:rPr>
        <w:t>　　　　三、中国气凝胶市场供需形势预测分析</w:t>
      </w:r>
      <w:r>
        <w:rPr>
          <w:rFonts w:hint="eastAsia"/>
        </w:rPr>
        <w:br/>
      </w:r>
      <w:r>
        <w:rPr>
          <w:rFonts w:hint="eastAsia"/>
        </w:rPr>
        <w:t>　　　　四、中国气凝胶进出口贸易预测分析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2025-2031年中国气凝胶进出口贸易预测分析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产业化趋势分析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科研开发趋势及替代技术进展分析</w:t>
      </w:r>
      <w:r>
        <w:rPr>
          <w:rFonts w:hint="eastAsia"/>
        </w:rPr>
        <w:br/>
      </w:r>
      <w:r>
        <w:rPr>
          <w:rFonts w:hint="eastAsia"/>
        </w:rPr>
        <w:t>　　第四节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低碳经济下气凝胶材料产业发展战略</w:t>
      </w:r>
      <w:r>
        <w:rPr>
          <w:rFonts w:hint="eastAsia"/>
        </w:rPr>
        <w:br/>
      </w:r>
      <w:r>
        <w:rPr>
          <w:rFonts w:hint="eastAsia"/>
        </w:rPr>
        <w:t>　　第六节 中国气凝胶行业发展战略研究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2025-2031年气凝胶行业投资前景预测分析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2025-2031年中国气凝胶投资概况</w:t>
      </w:r>
      <w:r>
        <w:rPr>
          <w:rFonts w:hint="eastAsia"/>
        </w:rPr>
        <w:br/>
      </w:r>
      <w:r>
        <w:rPr>
          <w:rFonts w:hint="eastAsia"/>
        </w:rPr>
        <w:t>　　　　一、中国气凝胶投资环境分析</w:t>
      </w:r>
      <w:r>
        <w:rPr>
          <w:rFonts w:hint="eastAsia"/>
        </w:rPr>
        <w:br/>
      </w:r>
      <w:r>
        <w:rPr>
          <w:rFonts w:hint="eastAsia"/>
        </w:rPr>
        <w:t>　　　　二、气凝胶产业投资效益分析</w:t>
      </w:r>
      <w:r>
        <w:rPr>
          <w:rFonts w:hint="eastAsia"/>
        </w:rPr>
        <w:br/>
      </w:r>
      <w:r>
        <w:rPr>
          <w:rFonts w:hint="eastAsia"/>
        </w:rPr>
        <w:t>　　　　三、气凝胶投资与在建项目分析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2025-2031年中国气凝胶市场投资机会分析</w:t>
      </w:r>
      <w:r>
        <w:rPr>
          <w:rFonts w:hint="eastAsia"/>
        </w:rPr>
        <w:br/>
      </w:r>
      <w:r>
        <w:rPr>
          <w:rFonts w:hint="eastAsia"/>
        </w:rPr>
        <w:t>　　　　一、气凝胶蕴含惊人商机</w:t>
      </w:r>
      <w:r>
        <w:rPr>
          <w:rFonts w:hint="eastAsia"/>
        </w:rPr>
        <w:br/>
      </w:r>
      <w:r>
        <w:rPr>
          <w:rFonts w:hint="eastAsia"/>
        </w:rPr>
        <w:t>　　　　二、我国气凝胶行业发展机遇分析</w:t>
      </w:r>
      <w:r>
        <w:rPr>
          <w:rFonts w:hint="eastAsia"/>
        </w:rPr>
        <w:br/>
      </w:r>
      <w:r>
        <w:rPr>
          <w:rFonts w:hint="eastAsia"/>
        </w:rPr>
        <w:t>　　　　三、气凝胶产品开发与投资前景分析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2025-2031年中国气凝胶市场投资风险分析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二、原料供应风险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五、管理风险分析</w:t>
      </w:r>
      <w:r>
        <w:rPr>
          <w:rFonts w:hint="eastAsia"/>
        </w:rPr>
        <w:br/>
      </w:r>
      <w:r>
        <w:rPr>
          <w:rFonts w:hint="eastAsia"/>
        </w:rPr>
        <w:t>　　　　六、投资风险分析</w:t>
      </w:r>
      <w:r>
        <w:rPr>
          <w:rFonts w:hint="eastAsia"/>
        </w:rPr>
        <w:br/>
      </w:r>
      <w:r>
        <w:rPr>
          <w:rFonts w:hint="eastAsia"/>
        </w:rPr>
        <w:t>　　第四节 中⋅智林⋅－专家投资观点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欧洲、美国、日本和其他国家地区的纳米技术投资来源</w:t>
      </w:r>
      <w:r>
        <w:rPr>
          <w:rFonts w:hint="eastAsia"/>
        </w:rPr>
        <w:br/>
      </w:r>
      <w:r>
        <w:rPr>
          <w:rFonts w:hint="eastAsia"/>
        </w:rPr>
        <w:t>　　图表 各国/地区纳米技术研究机构</w:t>
      </w:r>
      <w:r>
        <w:rPr>
          <w:rFonts w:hint="eastAsia"/>
        </w:rPr>
        <w:br/>
      </w:r>
      <w:r>
        <w:rPr>
          <w:rFonts w:hint="eastAsia"/>
        </w:rPr>
        <w:t>　　图表 2025年各国/地区在纳米技术领域的公共研发投资情况</w:t>
      </w:r>
      <w:r>
        <w:rPr>
          <w:rFonts w:hint="eastAsia"/>
        </w:rPr>
        <w:br/>
      </w:r>
      <w:r>
        <w:rPr>
          <w:rFonts w:hint="eastAsia"/>
        </w:rPr>
        <w:t>　　图表 各国/地区纳米技术出版物的世界份额</w:t>
      </w:r>
      <w:r>
        <w:rPr>
          <w:rFonts w:hint="eastAsia"/>
        </w:rPr>
        <w:br/>
      </w:r>
      <w:r>
        <w:rPr>
          <w:rFonts w:hint="eastAsia"/>
        </w:rPr>
        <w:t>　　图表 各国/地区纳米技术专利申请情况</w:t>
      </w:r>
      <w:r>
        <w:rPr>
          <w:rFonts w:hint="eastAsia"/>
        </w:rPr>
        <w:br/>
      </w:r>
      <w:r>
        <w:rPr>
          <w:rFonts w:hint="eastAsia"/>
        </w:rPr>
        <w:t>　　图表 各国/地区纳米技术投资情况</w:t>
      </w:r>
      <w:r>
        <w:rPr>
          <w:rFonts w:hint="eastAsia"/>
        </w:rPr>
        <w:br/>
      </w:r>
      <w:r>
        <w:rPr>
          <w:rFonts w:hint="eastAsia"/>
        </w:rPr>
        <w:t>　　图表 各国/地区纳米技术研发能力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2019-2024年中国凝胶制品进口数量分析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2019-2024年中国凝胶制品进口金额分析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2019-2024年中国凝胶制品出口数量分析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2019-2024年中国凝胶制品出口金额分析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2019-2024年中国凝胶制品进出口平均单价分析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2019-2024年中国凝胶制品进口国家及地区分析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冷水江市三A化工有限责任公司主要经济指标走势图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冷水江市三A化工有限责任公司经营收入走势图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冷水江市三A化工有限责任公司盈利指标走势图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冷水江市三A化工有限责任公司负债情况图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冷水江市三A化工有限责任公司负债指标走势图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冷水江市三A化工有限责任公司运营能力指标走势图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冷水江市三A化工有限责任公司成长能力指标走势图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广州市人民化工厂主要经济指标走势图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广州市人民化工厂经营收入走势图</w:t>
      </w:r>
      <w:r>
        <w:rPr>
          <w:rFonts w:hint="eastAsia"/>
        </w:rPr>
        <w:br/>
      </w:r>
      <w:r>
        <w:rPr>
          <w:rFonts w:hint="eastAsia"/>
        </w:rPr>
        <w:t>　　图表 广州市人民化工厂盈利指标走势图</w:t>
      </w:r>
      <w:r>
        <w:rPr>
          <w:rFonts w:hint="eastAsia"/>
        </w:rPr>
        <w:br/>
      </w:r>
      <w:r>
        <w:rPr>
          <w:rFonts w:hint="eastAsia"/>
        </w:rPr>
        <w:t>　　图表 广州市人民化工厂负债情况图</w:t>
      </w:r>
      <w:r>
        <w:rPr>
          <w:rFonts w:hint="eastAsia"/>
        </w:rPr>
        <w:br/>
      </w:r>
      <w:r>
        <w:rPr>
          <w:rFonts w:hint="eastAsia"/>
        </w:rPr>
        <w:t>　　图表 广州市人民化工厂负债指标走势图</w:t>
      </w:r>
      <w:r>
        <w:rPr>
          <w:rFonts w:hint="eastAsia"/>
        </w:rPr>
        <w:br/>
      </w:r>
      <w:r>
        <w:rPr>
          <w:rFonts w:hint="eastAsia"/>
        </w:rPr>
        <w:t>　　图表 广州市人民化工厂运营能力指标走势图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广州市人民化工厂成长能力指标走势图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天津市龙华化工有限公司主要经济指标走势图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天津市龙华化工有限公司经营收入走势图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天津市龙华化工有限公司盈利指标走势图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天津市龙华化工有限公司负债情况图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天津市龙华化工有限公司负债指标走势图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天津市龙华化工有限公司运营能力指标走势图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天津市龙华化工有限公司成长能力指标走势图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天津市泰安化工有限公司主要经济指标走势图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天津市泰安化工有限公司经营收入走势图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天津市泰安化工有限公司盈利指标走势图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天津市泰安化工有限公司负债情况图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天津市泰安化工有限公司负债指标走势图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天津市泰安化工有限公司运营能力指标走势图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天津市泰安化工有限公司成长能力指标走势图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广州唯宇有机硅科技有限公司主要经济指标走势图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广州唯宇有机硅科技有限公司经营收入走势图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广州唯宇有机硅科技有限公司盈利指标走势图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广州唯宇有机硅科技有限公司负债情况图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广州唯宇有机硅科技有限公司负债指标走势图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广州唯宇有机硅科技有限公司运营能力指标走势图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广州唯宇有机硅科技有限公司成长能力指标走势图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南京思凯橡塑制品有限公司主要经济指标走势图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南京思凯橡塑制品有限公司经营收入走势图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南京思凯橡塑制品有限公司盈利指标走势图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南京思凯橡塑制品有限公司负债情况图</w:t>
      </w:r>
      <w:r>
        <w:rPr>
          <w:rFonts w:hint="eastAsia"/>
        </w:rPr>
        <w:br/>
      </w:r>
      <w:r>
        <w:rPr>
          <w:rFonts w:hint="eastAsia"/>
        </w:rPr>
        <w:t>　　图表 南京思凯橡塑制品有限公司负债指标走势图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南京思凯橡塑制品有限公司运营能力指标走势图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南京思凯橡塑制品有限公司成长能力指标走势图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2025年全球气凝胶材料全球消费量预测</w:t>
      </w:r>
      <w:r>
        <w:rPr>
          <w:rFonts w:hint="eastAsia"/>
        </w:rPr>
        <w:br/>
      </w:r>
      <w:r>
        <w:rPr>
          <w:rFonts w:hint="eastAsia"/>
        </w:rPr>
        <w:t>　　图表 2025-2031年气凝胶行业需求量预测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1198552c4466f" w:history="1">
        <w:r>
          <w:rPr>
            <w:rStyle w:val="Hyperlink"/>
          </w:rPr>
          <w:t>2025-2031年中国气凝胶行业现状研究分析及市场前景预测报告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1198552c4466f" w:history="1">
        <w:r>
          <w:rPr>
            <w:rStyle w:val="Hyperlink"/>
          </w:rPr>
          <w:t>https://www.20087.com/M_ShiYouHuaGong/32/QiNingJiaoDeXianZhuangHeFaZhanQuShi.html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热点：中国最大的气凝胶生产厂、气凝胶是什么材料、气凝胶生产工艺流程图、气凝胶生产厂家排名、气凝胶的制备方法、气凝胶衣服真的保暖吗、气凝胶属于什么行业、气凝胶保温隔热材料价格、气凝胶毡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8ccf894bf4f5e" w:history="1">
      <w:r>
        <w:rPr>
          <w:rStyle w:val="Hyperlink"/>
        </w:rPr>
        <w:t>2025-2031年中国气凝胶行业现状研究分析及市场前景预测报告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2/QiNingJiaoDeXianZhuangHeFaZhanQuShi.html" TargetMode="External" Id="Reef1198552c4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2/QiNingJiaoDeXianZhuangHeFaZhanQuShi.html" TargetMode="External" Id="Rc368ccf894bf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2024-12-07T05:28:00Z</dcterms:created>
  <dcterms:modified xsi:type="dcterms:W3CDTF">2024-12-07T06:28:00Z</dcterms:modified>
  <dc:subject>2025-2031年中国气凝胶行业现状研究分析及市场前景预测报告</dc:subject>
  <dc:title>2025-2031年中国气凝胶行业现状研究分析及市场前景预测报告</dc:title>
  <cp:keywords>2025-2031年中国气凝胶行业现状研究分析及市场前景预测报告</cp:keywords>
  <dc:description>2025-2031年中国气凝胶行业现状研究分析及市场前景预测报告</dc:description>
</cp:coreProperties>
</file>