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c3e568613c48de" w:history="1">
              <w:r>
                <w:rPr>
                  <w:rStyle w:val="Hyperlink"/>
                </w:rPr>
                <w:t>2025-2031年中国特种橡胶市场调查研究及发展趋势分析报告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c3e568613c48de" w:history="1">
              <w:r>
                <w:rPr>
                  <w:rStyle w:val="Hyperlink"/>
                </w:rPr>
                <w:t>2025-2031年中国特种橡胶市场调查研究及发展趋势分析报告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2306932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c3e568613c48de" w:history="1">
                <w:r>
                  <w:rPr>
                    <w:rStyle w:val="Hyperlink"/>
                  </w:rPr>
                  <w:t>https://www.20087.com/2/93/TeZhongXiangJiaoFaZhanQuShiYuCeF.html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橡胶是具有特定性能和用途的合成橡胶，如硅橡胶、氟橡胶和丁腈橡胶等，它们在极端环境下表现出色，广泛应用于航空航天、汽车、医疗和能源行业。近年来，随着科技的进步和应用领域的拓展，特种橡胶的性能和种类都有了显著提升，包括提高耐温范围、抗老化能力和化学稳定性。</w:t>
      </w:r>
      <w:r>
        <w:rPr>
          <w:rFonts w:hint="eastAsia"/>
        </w:rPr>
        <w:br/>
      </w:r>
      <w:r>
        <w:rPr>
          <w:rFonts w:hint="eastAsia"/>
        </w:rPr>
        <w:t>　　未来，特种橡胶的发展趋势将集中于高性能和多功能化。高性能体现在不断突破现有材料极限，如开发能在更宽温度范围内保持稳定性能的橡胶，以及提高材料的生物相容性和电磁屏蔽能力。多功能化则指橡胶材料将集成导电、自修复、传感等额外功能，以满足复杂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c3e568613c48de" w:history="1">
        <w:r>
          <w:rPr>
            <w:rStyle w:val="Hyperlink"/>
          </w:rPr>
          <w:t>2025-2031年中国特种橡胶市场调查研究及发展趋势分析报告</w:t>
        </w:r>
      </w:hyperlink>
      <w:r>
        <w:rPr>
          <w:rFonts w:hint="eastAsia"/>
        </w:rPr>
        <w:t>》通过详实的数据分析，全面解析了特种橡胶行业的市场规模、需求动态及价格趋势，深入探讨了特种橡胶产业链上下游的协同关系与竞争格局变化。报告对特种橡胶细分市场进行精准划分，结合重点企业研究，揭示了品牌影响力与市场集中度的现状，为行业参与者提供了清晰的竞争态势洞察。同时，报告结合宏观经济环境、技术发展路径及消费者需求演变，科学预测了特种橡胶行业的未来发展方向，并针对潜在风险提出了切实可行的应对策略。报告为特种橡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特种橡胶行业国内外发展概述</w:t>
      </w:r>
      <w:r>
        <w:rPr>
          <w:rFonts w:hint="eastAsia"/>
        </w:rPr>
        <w:br/>
      </w:r>
      <w:r>
        <w:rPr>
          <w:rFonts w:hint="eastAsia"/>
        </w:rPr>
        <w:t>　　　　一、国际特种橡胶行业发展总体概况</w:t>
      </w:r>
      <w:r>
        <w:rPr>
          <w:rFonts w:hint="eastAsia"/>
        </w:rPr>
        <w:br/>
      </w:r>
      <w:r>
        <w:rPr>
          <w:rFonts w:hint="eastAsia"/>
        </w:rPr>
        <w:t>　　　　　　1、2020-2025年全球特种橡胶行业发展概况</w:t>
      </w:r>
      <w:r>
        <w:rPr>
          <w:rFonts w:hint="eastAsia"/>
        </w:rPr>
        <w:br/>
      </w:r>
      <w:r>
        <w:rPr>
          <w:rFonts w:hint="eastAsia"/>
        </w:rPr>
        <w:t>　　　　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3、全球特种橡胶行业发展趋势</w:t>
      </w:r>
      <w:r>
        <w:rPr>
          <w:rFonts w:hint="eastAsia"/>
        </w:rPr>
        <w:br/>
      </w:r>
      <w:r>
        <w:rPr>
          <w:rFonts w:hint="eastAsia"/>
        </w:rPr>
        <w:t>　　　　二、中国特种橡胶行业发展概况</w:t>
      </w:r>
      <w:r>
        <w:rPr>
          <w:rFonts w:hint="eastAsia"/>
        </w:rPr>
        <w:br/>
      </w:r>
      <w:r>
        <w:rPr>
          <w:rFonts w:hint="eastAsia"/>
        </w:rPr>
        <w:t>　　　　　　1、2020-2025年中国特种橡胶行业发展概况</w:t>
      </w:r>
      <w:r>
        <w:rPr>
          <w:rFonts w:hint="eastAsia"/>
        </w:rPr>
        <w:br/>
      </w:r>
      <w:r>
        <w:rPr>
          <w:rFonts w:hint="eastAsia"/>
        </w:rPr>
        <w:t>　　　　　　2、中国特种橡胶行业发展中存在的问题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2020-2025年中国特种橡胶行业发展环境分析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四、特种橡胶行业政策环境</w:t>
      </w:r>
      <w:r>
        <w:rPr>
          <w:rFonts w:hint="eastAsia"/>
        </w:rPr>
        <w:br/>
      </w:r>
      <w:r>
        <w:rPr>
          <w:rFonts w:hint="eastAsia"/>
        </w:rPr>
        <w:t>　　　　五、特种橡胶行业技术环境</w:t>
      </w:r>
      <w:r>
        <w:rPr>
          <w:rFonts w:hint="eastAsia"/>
        </w:rPr>
        <w:br/>
      </w:r>
      <w:r>
        <w:rPr>
          <w:rFonts w:hint="eastAsia"/>
        </w:rPr>
        <w:t>　　　　六、国内外经济形势对特种橡胶行业发展环境的影响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特种橡胶行业市场分析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1、2020-2025年特种橡胶行业市场规模及增速</w:t>
      </w:r>
      <w:r>
        <w:rPr>
          <w:rFonts w:hint="eastAsia"/>
        </w:rPr>
        <w:br/>
      </w:r>
      <w:r>
        <w:rPr>
          <w:rFonts w:hint="eastAsia"/>
        </w:rPr>
        <w:t>　　　　　　2、特种橡胶行业市场饱和度</w:t>
      </w:r>
      <w:r>
        <w:rPr>
          <w:rFonts w:hint="eastAsia"/>
        </w:rPr>
        <w:br/>
      </w:r>
      <w:r>
        <w:rPr>
          <w:rFonts w:hint="eastAsia"/>
        </w:rPr>
        <w:t>　　　　　　3、国内外经济形势对特种橡胶行业市场规模的影响</w:t>
      </w:r>
      <w:r>
        <w:rPr>
          <w:rFonts w:hint="eastAsia"/>
        </w:rPr>
        <w:br/>
      </w:r>
      <w:r>
        <w:rPr>
          <w:rFonts w:hint="eastAsia"/>
        </w:rPr>
        <w:t>　　　　　　4、2025-2031年特种橡胶行业市场规模及增速预测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1、特种橡胶行业所处生命周期</w:t>
      </w:r>
      <w:r>
        <w:rPr>
          <w:rFonts w:hint="eastAsia"/>
        </w:rPr>
        <w:br/>
      </w:r>
      <w:r>
        <w:rPr>
          <w:rFonts w:hint="eastAsia"/>
        </w:rPr>
        <w:t>　　　　　　2、技术变革与行业革新对特种橡胶行业的影响</w:t>
      </w:r>
      <w:r>
        <w:rPr>
          <w:rFonts w:hint="eastAsia"/>
        </w:rPr>
        <w:br/>
      </w:r>
      <w:r>
        <w:rPr>
          <w:rFonts w:hint="eastAsia"/>
        </w:rPr>
        <w:t>　　　　　　3、差异化分析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特种橡胶行业生产分析</w:t>
      </w:r>
      <w:r>
        <w:rPr>
          <w:rFonts w:hint="eastAsia"/>
        </w:rPr>
        <w:br/>
      </w:r>
      <w:r>
        <w:rPr>
          <w:rFonts w:hint="eastAsia"/>
        </w:rPr>
        <w:t>　　　　一、生产总量分析</w:t>
      </w:r>
      <w:r>
        <w:rPr>
          <w:rFonts w:hint="eastAsia"/>
        </w:rPr>
        <w:br/>
      </w:r>
      <w:r>
        <w:rPr>
          <w:rFonts w:hint="eastAsia"/>
        </w:rPr>
        <w:t>　　　　　　1、2020-2025年特种橡胶行业生产总量及增速</w:t>
      </w:r>
      <w:r>
        <w:rPr>
          <w:rFonts w:hint="eastAsia"/>
        </w:rPr>
        <w:br/>
      </w:r>
      <w:r>
        <w:rPr>
          <w:rFonts w:hint="eastAsia"/>
        </w:rPr>
        <w:t>　　　　　　2、2020-2025年特种橡胶行业产能及增速</w:t>
      </w:r>
      <w:r>
        <w:rPr>
          <w:rFonts w:hint="eastAsia"/>
        </w:rPr>
        <w:br/>
      </w:r>
      <w:r>
        <w:rPr>
          <w:rFonts w:hint="eastAsia"/>
        </w:rPr>
        <w:t>　　　　　　3、国内外经济形势对特种橡胶行业生产的影响</w:t>
      </w:r>
      <w:r>
        <w:rPr>
          <w:rFonts w:hint="eastAsia"/>
        </w:rPr>
        <w:br/>
      </w:r>
      <w:r>
        <w:rPr>
          <w:rFonts w:hint="eastAsia"/>
        </w:rPr>
        <w:t>　　　　　　4、2025-2031年特种橡胶行业生产总量及增速预测</w:t>
      </w:r>
      <w:r>
        <w:rPr>
          <w:rFonts w:hint="eastAsia"/>
        </w:rPr>
        <w:br/>
      </w:r>
      <w:r>
        <w:rPr>
          <w:rFonts w:hint="eastAsia"/>
        </w:rPr>
        <w:t>　　　　二、子行业生产分析</w:t>
      </w:r>
      <w:r>
        <w:rPr>
          <w:rFonts w:hint="eastAsia"/>
        </w:rPr>
        <w:br/>
      </w:r>
      <w:r>
        <w:rPr>
          <w:rFonts w:hint="eastAsia"/>
        </w:rPr>
        <w:t>　　　　三、细分区域生产分析</w:t>
      </w:r>
      <w:r>
        <w:rPr>
          <w:rFonts w:hint="eastAsia"/>
        </w:rPr>
        <w:br/>
      </w:r>
      <w:r>
        <w:rPr>
          <w:rFonts w:hint="eastAsia"/>
        </w:rPr>
        <w:t>　　　　四、行业供需平衡分析</w:t>
      </w:r>
      <w:r>
        <w:rPr>
          <w:rFonts w:hint="eastAsia"/>
        </w:rPr>
        <w:br/>
      </w:r>
      <w:r>
        <w:rPr>
          <w:rFonts w:hint="eastAsia"/>
        </w:rPr>
        <w:t>　　　　　　1、特种橡胶行业供需平衡现状</w:t>
      </w:r>
      <w:r>
        <w:rPr>
          <w:rFonts w:hint="eastAsia"/>
        </w:rPr>
        <w:br/>
      </w:r>
      <w:r>
        <w:rPr>
          <w:rFonts w:hint="eastAsia"/>
        </w:rPr>
        <w:t>　　　　　　2、国内外经济形势对特种橡胶行业供需平衡的影响</w:t>
      </w:r>
      <w:r>
        <w:rPr>
          <w:rFonts w:hint="eastAsia"/>
        </w:rPr>
        <w:br/>
      </w:r>
      <w:r>
        <w:rPr>
          <w:rFonts w:hint="eastAsia"/>
        </w:rPr>
        <w:t>　　　　　　3、特种橡胶行业供需平衡趋势预测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特种橡胶行业竞争分析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四、特种橡胶行业竞争关键因素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2、渠道</w:t>
      </w:r>
      <w:r>
        <w:rPr>
          <w:rFonts w:hint="eastAsia"/>
        </w:rPr>
        <w:br/>
      </w:r>
      <w:r>
        <w:rPr>
          <w:rFonts w:hint="eastAsia"/>
        </w:rPr>
        <w:t>　　　　　　3、产品/服务质量</w:t>
      </w:r>
      <w:r>
        <w:rPr>
          <w:rFonts w:hint="eastAsia"/>
        </w:rPr>
        <w:br/>
      </w:r>
      <w:r>
        <w:rPr>
          <w:rFonts w:hint="eastAsia"/>
        </w:rPr>
        <w:t>　　　　　　4、品牌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特种橡胶行业产品价格分析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　　三、价格与成本的关系</w:t>
      </w:r>
      <w:r>
        <w:rPr>
          <w:rFonts w:hint="eastAsia"/>
        </w:rPr>
        <w:br/>
      </w:r>
      <w:r>
        <w:rPr>
          <w:rFonts w:hint="eastAsia"/>
        </w:rPr>
        <w:t>　　　　四、行业价格策略分析</w:t>
      </w:r>
      <w:r>
        <w:rPr>
          <w:rFonts w:hint="eastAsia"/>
        </w:rPr>
        <w:br/>
      </w:r>
      <w:r>
        <w:rPr>
          <w:rFonts w:hint="eastAsia"/>
        </w:rPr>
        <w:t>　　　　五、国内外经济形势对特种橡胶行业产品价格的影响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特种橡胶行业用户分析</w:t>
      </w:r>
      <w:r>
        <w:rPr>
          <w:rFonts w:hint="eastAsia"/>
        </w:rPr>
        <w:br/>
      </w:r>
      <w:r>
        <w:rPr>
          <w:rFonts w:hint="eastAsia"/>
        </w:rPr>
        <w:t>　　　　一、特种橡胶行业用户认知程度</w:t>
      </w:r>
      <w:r>
        <w:rPr>
          <w:rFonts w:hint="eastAsia"/>
        </w:rPr>
        <w:br/>
      </w:r>
      <w:r>
        <w:rPr>
          <w:rFonts w:hint="eastAsia"/>
        </w:rPr>
        <w:t>　　　　二、特种橡胶行业用户关注因素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t>　　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特种橡胶行业替代品分析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二、替代品对特种橡胶行业的影响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四、国内外经济形势对特种橡胶行业替代品的影响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特种橡胶行业互补品分析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二、互补品对特种橡胶行业的影响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四、国内外经济形势对特种橡胶行业互补品的影响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特种橡胶行业主导驱动因素分析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特种橡胶下游行业分析</w:t>
      </w:r>
      <w:r>
        <w:rPr>
          <w:rFonts w:hint="eastAsia"/>
        </w:rPr>
        <w:br/>
      </w:r>
      <w:r>
        <w:rPr>
          <w:rFonts w:hint="eastAsia"/>
        </w:rPr>
        <w:t>　　　　一、特种橡胶下游行业增长情况</w:t>
      </w:r>
      <w:r>
        <w:rPr>
          <w:rFonts w:hint="eastAsia"/>
        </w:rPr>
        <w:br/>
      </w:r>
      <w:r>
        <w:rPr>
          <w:rFonts w:hint="eastAsia"/>
        </w:rPr>
        <w:t>　　　　二、特种橡胶下游行业区域分布情况</w:t>
      </w:r>
      <w:r>
        <w:rPr>
          <w:rFonts w:hint="eastAsia"/>
        </w:rPr>
        <w:br/>
      </w:r>
      <w:r>
        <w:rPr>
          <w:rFonts w:hint="eastAsia"/>
        </w:rPr>
        <w:t>　　　　三、特种橡胶下游行业发展预测</w:t>
      </w:r>
      <w:r>
        <w:rPr>
          <w:rFonts w:hint="eastAsia"/>
        </w:rPr>
        <w:br/>
      </w:r>
      <w:r>
        <w:rPr>
          <w:rFonts w:hint="eastAsia"/>
        </w:rPr>
        <w:t>　　　　四、国内外经济形势对特种橡胶下游行业的影响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特种橡胶行业渠道分析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一、2020-2025年特种橡胶所属行业销售毛利率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二、2020-2025年特种橡胶所属行业销售利润率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三、2020-2025年特种橡胶所属行业总资产利润率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四、2020-2025年特种橡胶所属行业净资产利润率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五、2020-2025年特种橡胶所属行业产值利税率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六、2025-2031年特种橡胶所属行业盈利能力预测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一、2020-2025年特种橡胶所属行业销售收入增长分析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二、2020-2025年特种橡胶所属行业总资产增长分析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三、2020-2025年特种橡胶所属行业固定资产增长分析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四、2020-2025年特种橡胶所属行业净资产增长分析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五、2020-2025年特种橡胶所属行业利润增长分析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六、2025-2031年特种橡胶所属行业增长预测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一、2020-2025年特种橡胶所属行业资产负债率分析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二、2020-2025年特种橡胶所属行业速动比率分析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三、2020-2025年特种橡胶所属行业流动比率分析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四、2020-2025年特种橡胶所属行业利息保障倍数分析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五、2025-2031年特种橡胶所属行业偿债能力预测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一、2020-2025年特种橡胶所属行业总资产周转率分析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二、2020-2025年特种橡胶所属行业净资产周转率分析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三、2020-2025年特种橡胶所属行业应收账款周转率分析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四、2020-2025年特种橡胶所属行业存货周转率分析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五、2025-2031年特种橡胶所属行业营运能力预测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特种橡胶行业重点企业分析</w:t>
      </w:r>
      <w:r>
        <w:rPr>
          <w:rFonts w:hint="eastAsia"/>
        </w:rPr>
        <w:br/>
      </w:r>
      <w:r>
        <w:rPr>
          <w:rFonts w:hint="eastAsia"/>
        </w:rPr>
        <w:t>　　第一节 浙江双箭橡胶股份有限公司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第二节 浙江传化股份有限公司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第三节 新疆独山子天利高新技术股份有限公司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第四节 淄博齐翔腾达化工股份有限公司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第五节 [-中智林-]蓝星化工新材料股份有限公司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　　一、子行业发展现状</w:t>
      </w:r>
      <w:r>
        <w:rPr>
          <w:rFonts w:hint="eastAsia"/>
        </w:rPr>
        <w:br/>
      </w:r>
      <w:r>
        <w:rPr>
          <w:rFonts w:hint="eastAsia"/>
        </w:rPr>
        <w:t>　　　　二、子行业发展特征</w:t>
      </w:r>
      <w:r>
        <w:rPr>
          <w:rFonts w:hint="eastAsia"/>
        </w:rPr>
        <w:br/>
      </w:r>
      <w:r>
        <w:rPr>
          <w:rFonts w:hint="eastAsia"/>
        </w:rPr>
        <w:t>　　　　三、子行业发展趋势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四、国内外经济形势对特种橡胶行业子行业的影响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　　一、各区域特种橡胶行业发展现状</w:t>
      </w:r>
      <w:r>
        <w:rPr>
          <w:rFonts w:hint="eastAsia"/>
        </w:rPr>
        <w:br/>
      </w:r>
      <w:r>
        <w:rPr>
          <w:rFonts w:hint="eastAsia"/>
        </w:rPr>
        <w:t>　　　　　　1、华东地区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3、华中地区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5、东北地区</w:t>
      </w:r>
      <w:r>
        <w:rPr>
          <w:rFonts w:hint="eastAsia"/>
        </w:rPr>
        <w:br/>
      </w:r>
      <w:r>
        <w:rPr>
          <w:rFonts w:hint="eastAsia"/>
        </w:rPr>
        <w:t>　　　　　　6、西部地区</w:t>
      </w:r>
      <w:r>
        <w:rPr>
          <w:rFonts w:hint="eastAsia"/>
        </w:rPr>
        <w:br/>
      </w:r>
      <w:r>
        <w:rPr>
          <w:rFonts w:hint="eastAsia"/>
        </w:rPr>
        <w:t>　　　　二、各区域特种橡胶行业发展特征</w:t>
      </w:r>
      <w:r>
        <w:rPr>
          <w:rFonts w:hint="eastAsia"/>
        </w:rPr>
        <w:br/>
      </w:r>
      <w:r>
        <w:rPr>
          <w:rFonts w:hint="eastAsia"/>
        </w:rPr>
        <w:t>　　　　　　1、华东地区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3、华中地区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5、东北地区</w:t>
      </w:r>
      <w:r>
        <w:rPr>
          <w:rFonts w:hint="eastAsia"/>
        </w:rPr>
        <w:br/>
      </w:r>
      <w:r>
        <w:rPr>
          <w:rFonts w:hint="eastAsia"/>
        </w:rPr>
        <w:t>　　　　　　6、西部地区</w:t>
      </w:r>
      <w:r>
        <w:rPr>
          <w:rFonts w:hint="eastAsia"/>
        </w:rPr>
        <w:br/>
      </w:r>
      <w:r>
        <w:rPr>
          <w:rFonts w:hint="eastAsia"/>
        </w:rPr>
        <w:t>　　　　三、各区域特种橡胶行业发展趋势</w:t>
      </w:r>
      <w:r>
        <w:rPr>
          <w:rFonts w:hint="eastAsia"/>
        </w:rPr>
        <w:br/>
      </w:r>
      <w:r>
        <w:rPr>
          <w:rFonts w:hint="eastAsia"/>
        </w:rPr>
        <w:t>　　　　　　1、华东地区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3、华中地区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5、东北地区</w:t>
      </w:r>
      <w:r>
        <w:rPr>
          <w:rFonts w:hint="eastAsia"/>
        </w:rPr>
        <w:br/>
      </w:r>
      <w:r>
        <w:rPr>
          <w:rFonts w:hint="eastAsia"/>
        </w:rPr>
        <w:t>　　　　　　6、西部地区</w:t>
      </w:r>
      <w:r>
        <w:rPr>
          <w:rFonts w:hint="eastAsia"/>
        </w:rPr>
        <w:br/>
      </w:r>
      <w:r>
        <w:rPr>
          <w:rFonts w:hint="eastAsia"/>
        </w:rPr>
        <w:t>　　　　四、重点省市特种橡胶行业发展状况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特种橡胶行业进出口现状与趋势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　　1、出口量及增长情况</w:t>
      </w:r>
      <w:r>
        <w:rPr>
          <w:rFonts w:hint="eastAsia"/>
        </w:rPr>
        <w:br/>
      </w:r>
      <w:r>
        <w:rPr>
          <w:rFonts w:hint="eastAsia"/>
        </w:rPr>
        <w:t>　　　　　　2、特种橡胶行业海外市场分布情况</w:t>
      </w:r>
      <w:r>
        <w:rPr>
          <w:rFonts w:hint="eastAsia"/>
        </w:rPr>
        <w:br/>
      </w:r>
      <w:r>
        <w:rPr>
          <w:rFonts w:hint="eastAsia"/>
        </w:rPr>
        <w:t>　　　　　　3、经营海外市场的主要品牌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　　4、国内外经济形势对特种橡胶行业出口的影响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　　　　1、进口量及增长情况</w:t>
      </w:r>
      <w:r>
        <w:rPr>
          <w:rFonts w:hint="eastAsia"/>
        </w:rPr>
        <w:br/>
      </w:r>
      <w:r>
        <w:rPr>
          <w:rFonts w:hint="eastAsia"/>
        </w:rPr>
        <w:t>　　　　　　2、特种橡胶行业进口产品主要品牌</w:t>
      </w:r>
      <w:r>
        <w:rPr>
          <w:rFonts w:hint="eastAsia"/>
        </w:rPr>
        <w:br/>
      </w:r>
      <w:r>
        <w:rPr>
          <w:rFonts w:hint="eastAsia"/>
        </w:rPr>
        <w:t>　　　　　　3、国内外经济形势对特种橡胶行业进口的影响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特种橡胶行业风险分析</w:t>
      </w:r>
      <w:r>
        <w:rPr>
          <w:rFonts w:hint="eastAsia"/>
        </w:rPr>
        <w:br/>
      </w:r>
      <w:r>
        <w:rPr>
          <w:rFonts w:hint="eastAsia"/>
        </w:rPr>
        <w:t>　　　　一、特种橡胶行业环境风险</w:t>
      </w:r>
      <w:r>
        <w:rPr>
          <w:rFonts w:hint="eastAsia"/>
        </w:rPr>
        <w:br/>
      </w:r>
      <w:r>
        <w:rPr>
          <w:rFonts w:hint="eastAsia"/>
        </w:rPr>
        <w:t>　　　　　　1、国际经济环境风险</w:t>
      </w:r>
      <w:r>
        <w:rPr>
          <w:rFonts w:hint="eastAsia"/>
        </w:rPr>
        <w:br/>
      </w:r>
      <w:r>
        <w:rPr>
          <w:rFonts w:hint="eastAsia"/>
        </w:rPr>
        <w:t>　　　　　　2、汇率风险</w:t>
      </w:r>
      <w:r>
        <w:rPr>
          <w:rFonts w:hint="eastAsia"/>
        </w:rPr>
        <w:br/>
      </w:r>
      <w:r>
        <w:rPr>
          <w:rFonts w:hint="eastAsia"/>
        </w:rPr>
        <w:t>　　　　　　3、宏观经济风险</w:t>
      </w:r>
      <w:r>
        <w:rPr>
          <w:rFonts w:hint="eastAsia"/>
        </w:rPr>
        <w:br/>
      </w:r>
      <w:r>
        <w:rPr>
          <w:rFonts w:hint="eastAsia"/>
        </w:rPr>
        <w:t>　　　　　　4、宏观经济政策风险</w:t>
      </w:r>
      <w:r>
        <w:rPr>
          <w:rFonts w:hint="eastAsia"/>
        </w:rPr>
        <w:br/>
      </w:r>
      <w:r>
        <w:rPr>
          <w:rFonts w:hint="eastAsia"/>
        </w:rPr>
        <w:t>　　　　　　5、区域经济变化风险</w:t>
      </w:r>
      <w:r>
        <w:rPr>
          <w:rFonts w:hint="eastAsia"/>
        </w:rPr>
        <w:br/>
      </w:r>
      <w:r>
        <w:rPr>
          <w:rFonts w:hint="eastAsia"/>
        </w:rPr>
        <w:t>　　　　二、特种橡胶行业产业链上下游风险</w:t>
      </w:r>
      <w:r>
        <w:rPr>
          <w:rFonts w:hint="eastAsia"/>
        </w:rPr>
        <w:br/>
      </w:r>
      <w:r>
        <w:rPr>
          <w:rFonts w:hint="eastAsia"/>
        </w:rPr>
        <w:t>　　　　　　1、上游行业风险</w:t>
      </w:r>
      <w:r>
        <w:rPr>
          <w:rFonts w:hint="eastAsia"/>
        </w:rPr>
        <w:br/>
      </w:r>
      <w:r>
        <w:rPr>
          <w:rFonts w:hint="eastAsia"/>
        </w:rPr>
        <w:t>　　　　　　2、下游行业风险</w:t>
      </w:r>
      <w:r>
        <w:rPr>
          <w:rFonts w:hint="eastAsia"/>
        </w:rPr>
        <w:br/>
      </w:r>
      <w:r>
        <w:rPr>
          <w:rFonts w:hint="eastAsia"/>
        </w:rPr>
        <w:t>　　　　　　3、其他关联行业风险</w:t>
      </w:r>
      <w:r>
        <w:rPr>
          <w:rFonts w:hint="eastAsia"/>
        </w:rPr>
        <w:br/>
      </w:r>
      <w:r>
        <w:rPr>
          <w:rFonts w:hint="eastAsia"/>
        </w:rPr>
        <w:t>　　　　三、特种橡胶行业政策风险</w:t>
      </w:r>
      <w:r>
        <w:rPr>
          <w:rFonts w:hint="eastAsia"/>
        </w:rPr>
        <w:br/>
      </w:r>
      <w:r>
        <w:rPr>
          <w:rFonts w:hint="eastAsia"/>
        </w:rPr>
        <w:t>　　　　　　1、产业政策风险</w:t>
      </w:r>
      <w:r>
        <w:rPr>
          <w:rFonts w:hint="eastAsia"/>
        </w:rPr>
        <w:br/>
      </w:r>
      <w:r>
        <w:rPr>
          <w:rFonts w:hint="eastAsia"/>
        </w:rPr>
        <w:t>　　　　　　2、贸易政策风险</w:t>
      </w:r>
      <w:r>
        <w:rPr>
          <w:rFonts w:hint="eastAsia"/>
        </w:rPr>
        <w:br/>
      </w:r>
      <w:r>
        <w:rPr>
          <w:rFonts w:hint="eastAsia"/>
        </w:rPr>
        <w:t>　　　　　　3、环保政策风险</w:t>
      </w:r>
      <w:r>
        <w:rPr>
          <w:rFonts w:hint="eastAsia"/>
        </w:rPr>
        <w:br/>
      </w:r>
      <w:r>
        <w:rPr>
          <w:rFonts w:hint="eastAsia"/>
        </w:rPr>
        <w:t>　　　　　　4、区域经济政策风险</w:t>
      </w:r>
      <w:r>
        <w:rPr>
          <w:rFonts w:hint="eastAsia"/>
        </w:rPr>
        <w:br/>
      </w:r>
      <w:r>
        <w:rPr>
          <w:rFonts w:hint="eastAsia"/>
        </w:rPr>
        <w:t>　　　　　　5、其他政策风险</w:t>
      </w:r>
      <w:r>
        <w:rPr>
          <w:rFonts w:hint="eastAsia"/>
        </w:rPr>
        <w:br/>
      </w:r>
      <w:r>
        <w:rPr>
          <w:rFonts w:hint="eastAsia"/>
        </w:rPr>
        <w:t>　　　　四、特种橡胶行业市场风险</w:t>
      </w:r>
      <w:r>
        <w:rPr>
          <w:rFonts w:hint="eastAsia"/>
        </w:rPr>
        <w:br/>
      </w:r>
      <w:r>
        <w:rPr>
          <w:rFonts w:hint="eastAsia"/>
        </w:rPr>
        <w:t>　　　　　　1、市场供需风险</w:t>
      </w:r>
      <w:r>
        <w:rPr>
          <w:rFonts w:hint="eastAsia"/>
        </w:rPr>
        <w:br/>
      </w:r>
      <w:r>
        <w:rPr>
          <w:rFonts w:hint="eastAsia"/>
        </w:rPr>
        <w:t>　　　　　　2、价格风险</w:t>
      </w:r>
      <w:r>
        <w:rPr>
          <w:rFonts w:hint="eastAsia"/>
        </w:rPr>
        <w:br/>
      </w:r>
      <w:r>
        <w:rPr>
          <w:rFonts w:hint="eastAsia"/>
        </w:rPr>
        <w:t>　　　　　　3、竞争风险</w:t>
      </w:r>
      <w:r>
        <w:rPr>
          <w:rFonts w:hint="eastAsia"/>
        </w:rPr>
        <w:br/>
      </w:r>
      <w:r>
        <w:rPr>
          <w:rFonts w:hint="eastAsia"/>
        </w:rPr>
        <w:t>　　　　五、特种橡胶行业其他风险分析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相关建议</w:t>
      </w:r>
      <w:r>
        <w:rPr>
          <w:rFonts w:hint="eastAsia"/>
        </w:rPr>
        <w:br/>
      </w:r>
      <w:r>
        <w:rPr>
          <w:rFonts w:hint="eastAsia"/>
        </w:rPr>
        <w:t>　　　　一、特种橡胶行业发展前景预测</w:t>
      </w:r>
      <w:r>
        <w:rPr>
          <w:rFonts w:hint="eastAsia"/>
        </w:rPr>
        <w:br/>
      </w:r>
      <w:r>
        <w:rPr>
          <w:rFonts w:hint="eastAsia"/>
        </w:rPr>
        <w:t>　　　　　　1、用户需求变化预测</w:t>
      </w:r>
      <w:r>
        <w:rPr>
          <w:rFonts w:hint="eastAsia"/>
        </w:rPr>
        <w:br/>
      </w:r>
      <w:r>
        <w:rPr>
          <w:rFonts w:hint="eastAsia"/>
        </w:rPr>
        <w:t>　　　　　　2、竞争格局发展预测</w:t>
      </w:r>
      <w:r>
        <w:rPr>
          <w:rFonts w:hint="eastAsia"/>
        </w:rPr>
        <w:br/>
      </w:r>
      <w:r>
        <w:rPr>
          <w:rFonts w:hint="eastAsia"/>
        </w:rPr>
        <w:t>　　　　　　3、渠道发展变化预测</w:t>
      </w:r>
      <w:r>
        <w:rPr>
          <w:rFonts w:hint="eastAsia"/>
        </w:rPr>
        <w:br/>
      </w:r>
      <w:r>
        <w:rPr>
          <w:rFonts w:hint="eastAsia"/>
        </w:rPr>
        <w:t>　　　　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二、特种橡胶企业营销策略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三、特种橡胶企业投资策略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四、特种橡胶企业应对当前经济形势策略建议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1、战略建议</w:t>
      </w:r>
      <w:r>
        <w:rPr>
          <w:rFonts w:hint="eastAsia"/>
        </w:rPr>
        <w:br/>
      </w:r>
      <w:r>
        <w:rPr>
          <w:rFonts w:hint="eastAsia"/>
        </w:rPr>
        <w:t>　　　　　　2、财务策略建议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c3e568613c48de" w:history="1">
        <w:r>
          <w:rPr>
            <w:rStyle w:val="Hyperlink"/>
          </w:rPr>
          <w:t>2025-2031年中国特种橡胶市场调查研究及发展趋势分析报告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2306932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c3e568613c48de" w:history="1">
        <w:r>
          <w:rPr>
            <w:rStyle w:val="Hyperlink"/>
          </w:rPr>
          <w:t>https://www.20087.com/2/93/TeZhongXiangJiaoFaZhanQuShiYuCeF.html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热点：橡胶制品、特种橡胶制品期刊、合成橡胶和橡胶的区别、特种橡胶用途、普通橡胶、特种橡胶板、橡胶长什么样图片、特种橡胶密封圈、高性能特种橡胶制品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e989d9a6f34e4c" w:history="1">
      <w:r>
        <w:rPr>
          <w:rStyle w:val="Hyperlink"/>
        </w:rPr>
        <w:t>2025-2031年中国特种橡胶市场调查研究及发展趋势分析报告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TeZhongXiangJiaoFaZhanQuShiYuCeF.html" TargetMode="External" Id="R41c3e568613c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TeZhongXiangJiaoFaZhanQuShiYuCeF.html" TargetMode="External" Id="R0be989d9a6f34e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2025-06-24T08:32:00Z</dcterms:created>
  <dcterms:modified xsi:type="dcterms:W3CDTF">2025-06-24T09:32:00Z</dcterms:modified>
  <dc:subject>2025-2031年中国特种橡胶市场调查研究及发展趋势分析报告</dc:subject>
  <dc:title>2025-2031年中国特种橡胶市场调查研究及发展趋势分析报告</dc:title>
  <cp:keywords>2025-2031年中国特种橡胶市场调查研究及发展趋势分析报告</cp:keywords>
  <dc:description>2025-2031年中国特种橡胶市场调查研究及发展趋势分析报告</dc:description>
</cp:coreProperties>
</file>