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868f9198f4b94" w:history="1">
              <w:r>
                <w:rPr>
                  <w:rStyle w:val="Hyperlink"/>
                </w:rPr>
                <w:t>2025-2031年中国特种蜡行业发展研究与前景分析报告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868f9198f4b94" w:history="1">
              <w:r>
                <w:rPr>
                  <w:rStyle w:val="Hyperlink"/>
                </w:rPr>
                <w:t>2025-2031年中国特种蜡行业发展研究与前景分析报告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868f9198f4b94" w:history="1">
                <w:r>
                  <w:rPr>
                    <w:rStyle w:val="Hyperlink"/>
                  </w:rPr>
                  <w:t>https://www.20087.com/2/63/TeZhongLaShiChangQianJing.html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蜡是具有特定物理或化学性质的蜡类产品，广泛应用于涂料、塑料、橡胶、印刷油墨、食品、化妆品等多个行业。近年来，随着下游行业对高品质材料需求的增加，特种蜡的市场需求呈现出稳步增长的趋势。技术方面，通过改性处理和复合技术的应用，特种蜡的性能不断提升，满足了更多细分市场的需求。此外，环保政策的加强推动了特种蜡行业向着更加环保、高效的方向发展，部分特种蜡产品因其优良的环保特性而受到市场青睐。</w:t>
      </w:r>
      <w:r>
        <w:rPr>
          <w:rFonts w:hint="eastAsia"/>
        </w:rPr>
        <w:br/>
      </w:r>
      <w:r>
        <w:rPr>
          <w:rFonts w:hint="eastAsia"/>
        </w:rPr>
        <w:t>　　未来，特种蜡行业的发展前景将继续保持积极态势。一方面，随着新技术的不断涌现，特种蜡的性能和品质将不断提高，满足更多消费者的需求。另一方面，随着环保政策的加强，特种蜡将更侧重于环保性能的提升，如开发低VOC（挥发性有机化合物）产品、提高产品的生物降解性等。此外，随着全球市场的不断扩大，特种蜡企业将加强国际合作，拓展海外市场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868f9198f4b94" w:history="1">
        <w:r>
          <w:rPr>
            <w:rStyle w:val="Hyperlink"/>
          </w:rPr>
          <w:t>2025-2031年中国特种蜡行业发展研究与前景分析报告</w:t>
        </w:r>
      </w:hyperlink>
      <w:r>
        <w:rPr>
          <w:rFonts w:hint="eastAsia"/>
        </w:rPr>
        <w:t>》基于国家统计局及相关协会的权威数据，系统研究了特种蜡行业的市场需求、市场规模及产业链现状，分析了特种蜡价格波动、细分市场动态及重点企业的经营表现，科学预测了特种蜡市场前景与发展趋势，揭示了潜在需求与投资机会，同时指出了特种蜡行业可能面临的风险。通过对特种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特种蜡行业概述</w:t>
      </w:r>
      <w:r>
        <w:rPr>
          <w:rFonts w:hint="eastAsia"/>
        </w:rPr>
        <w:br/>
      </w:r>
      <w:r>
        <w:rPr>
          <w:rFonts w:hint="eastAsia"/>
        </w:rPr>
        <w:t>　　第一节 特种蜡行业定义</w:t>
      </w:r>
      <w:r>
        <w:rPr>
          <w:rFonts w:hint="eastAsia"/>
        </w:rPr>
        <w:br/>
      </w:r>
      <w:r>
        <w:rPr>
          <w:rFonts w:hint="eastAsia"/>
        </w:rPr>
        <w:t>　　第二节 特种蜡产品应用领域</w:t>
      </w:r>
      <w:r>
        <w:rPr>
          <w:rFonts w:hint="eastAsia"/>
        </w:rPr>
        <w:br/>
      </w:r>
      <w:r>
        <w:rPr>
          <w:rFonts w:hint="eastAsia"/>
        </w:rPr>
        <w:t>　　第三节 特种蜡行业标准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2024-2025年特种蜡行业特性分析</w:t>
      </w:r>
      <w:r>
        <w:rPr>
          <w:rFonts w:hint="eastAsia"/>
        </w:rPr>
        <w:br/>
      </w:r>
      <w:r>
        <w:rPr>
          <w:rFonts w:hint="eastAsia"/>
        </w:rPr>
        <w:t>　　第一节 特种蜡行业市场集中度分析</w:t>
      </w:r>
      <w:r>
        <w:rPr>
          <w:rFonts w:hint="eastAsia"/>
        </w:rPr>
        <w:br/>
      </w:r>
      <w:r>
        <w:rPr>
          <w:rFonts w:hint="eastAsia"/>
        </w:rPr>
        <w:t>　　第二节 特种蜡行业波特五力模型分析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近几年特种蜡行业全球市场分析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中国特种蜡产业总体发展状况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2024-2025年中国特种蜡产业规模情况分析</w:t>
      </w:r>
      <w:r>
        <w:rPr>
          <w:rFonts w:hint="eastAsia"/>
        </w:rPr>
        <w:br/>
      </w:r>
      <w:r>
        <w:rPr>
          <w:rFonts w:hint="eastAsia"/>
        </w:rPr>
        <w:t>　　第二节 特种蜡产量分析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特种蜡市场消费量分析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2020-2025年中国特种蜡进、出口分析</w:t>
      </w:r>
      <w:r>
        <w:rPr>
          <w:rFonts w:hint="eastAsia"/>
        </w:rPr>
        <w:br/>
      </w:r>
      <w:r>
        <w:rPr>
          <w:rFonts w:hint="eastAsia"/>
        </w:rPr>
        <w:t>　　第一节 特种蜡行业进口分析</w:t>
      </w:r>
      <w:r>
        <w:rPr>
          <w:rFonts w:hint="eastAsia"/>
        </w:rPr>
        <w:br/>
      </w:r>
      <w:r>
        <w:rPr>
          <w:rFonts w:hint="eastAsia"/>
        </w:rPr>
        <w:t>　　第二节 特种蜡行业出口分析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近年特种蜡国内外生产工艺及技术进展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特种蜡提取工艺现状</w:t>
      </w:r>
      <w:r>
        <w:rPr>
          <w:rFonts w:hint="eastAsia"/>
        </w:rPr>
        <w:br/>
      </w:r>
      <w:r>
        <w:rPr>
          <w:rFonts w:hint="eastAsia"/>
        </w:rPr>
        <w:t>　　第二节 中外特种蜡技术发展差距</w:t>
      </w:r>
      <w:r>
        <w:rPr>
          <w:rFonts w:hint="eastAsia"/>
        </w:rPr>
        <w:br/>
      </w:r>
      <w:r>
        <w:rPr>
          <w:rFonts w:hint="eastAsia"/>
        </w:rPr>
        <w:t>　　第三节 我国特种蜡技术发展对策及建议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2020-2025年特种蜡各区域市场分析及营销策略调研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中国特种蜡行业市场价格走势分析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2024-2025年中国特种蜡行业市场价格分析</w:t>
      </w:r>
      <w:r>
        <w:rPr>
          <w:rFonts w:hint="eastAsia"/>
        </w:rPr>
        <w:br/>
      </w:r>
      <w:r>
        <w:rPr>
          <w:rFonts w:hint="eastAsia"/>
        </w:rPr>
        <w:t>　　第二节 影响特种蜡产品市场价格因素分析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2025-2031年特种蜡市场价格走势预测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特种蜡产业链分析</w:t>
      </w:r>
      <w:r>
        <w:rPr>
          <w:rFonts w:hint="eastAsia"/>
        </w:rPr>
        <w:br/>
      </w:r>
      <w:r>
        <w:rPr>
          <w:rFonts w:hint="eastAsia"/>
        </w:rPr>
        <w:t>　　第一节 特种蜡产业链分析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二、特种蜡产业链模型分析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2020-2025年特种蜡行业优势生产企业竞争力及关键性数据分析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中石化南阳能源化工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二、企业特种蜡产销情况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茂名华粤集团公司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二、企业特种蜡产销情况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浙江海宁宏利化工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二、企业特种蜡产销情况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百瑞美（ 苏州） 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二、企业特种蜡产销情况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青岛莱茵化学品公司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二、企业特种蜡产销情况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阳谷华泰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二、企业特种蜡产销情况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中国特种蜡投资风险及模式分析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中国特种蜡投资风险分析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2025-2031年特种蜡行业发展前景策略分析</w:t>
      </w:r>
      <w:r>
        <w:rPr>
          <w:rFonts w:hint="eastAsia"/>
        </w:rPr>
        <w:br/>
      </w:r>
      <w:r>
        <w:rPr>
          <w:rFonts w:hint="eastAsia"/>
        </w:rPr>
        <w:t>　　第一节 特种蜡行业发展前景预测</w:t>
      </w:r>
      <w:r>
        <w:rPr>
          <w:rFonts w:hint="eastAsia"/>
        </w:rPr>
        <w:br/>
      </w:r>
      <w:r>
        <w:rPr>
          <w:rFonts w:hint="eastAsia"/>
        </w:rPr>
        <w:t>　　第二节 特种蜡企业经营策略</w:t>
      </w:r>
      <w:r>
        <w:rPr>
          <w:rFonts w:hint="eastAsia"/>
        </w:rPr>
        <w:br/>
      </w:r>
      <w:r>
        <w:rPr>
          <w:rFonts w:hint="eastAsia"/>
        </w:rPr>
        <w:t>　　第三节 中国特种蜡市场竞争策略建议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2025-2031年中国特种蜡业投资机会分析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2025-2031年中国特种蜡业投资环境分析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2025-2031年特种蜡行业机会与挑战分析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一、影响特种蜡行业发展的稳定因素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二、影响特种蜡行业发展的有利因素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三、我国特种蜡行业发展面临的机遇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四、我国特种蜡行业发展面临的挑战</w:t>
      </w:r>
      <w:r>
        <w:rPr>
          <w:rFonts w:hint="eastAsia"/>
        </w:rPr>
        <w:br/>
      </w:r>
      <w:r>
        <w:rPr>
          <w:rFonts w:hint="eastAsia"/>
        </w:rPr>
        <w:t>　　第三节 中-智-林 2025-2031年中国特种蜡业投资建议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特种蜡行业历程</w:t>
      </w:r>
      <w:r>
        <w:rPr>
          <w:rFonts w:hint="eastAsia"/>
        </w:rPr>
        <w:br/>
      </w:r>
      <w:r>
        <w:rPr>
          <w:rFonts w:hint="eastAsia"/>
        </w:rPr>
        <w:t>　　图表 特种蜡行业生命周期</w:t>
      </w:r>
      <w:r>
        <w:rPr>
          <w:rFonts w:hint="eastAsia"/>
        </w:rPr>
        <w:br/>
      </w:r>
      <w:r>
        <w:rPr>
          <w:rFonts w:hint="eastAsia"/>
        </w:rPr>
        <w:t>　　图表 特种蜡行业产业链分析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2020-2025年中国特种蜡行业产量及增长趋势</w:t>
      </w:r>
      <w:r>
        <w:rPr>
          <w:rFonts w:hint="eastAsia"/>
        </w:rPr>
        <w:br/>
      </w:r>
      <w:r>
        <w:rPr>
          <w:rFonts w:hint="eastAsia"/>
        </w:rPr>
        <w:t>　　图表 特种蜡行业动态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2020-2025年中国特种蜡出口金额分析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2025-2031年中国特种蜡行业风险分析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868f9198f4b94" w:history="1">
        <w:r>
          <w:rPr>
            <w:rStyle w:val="Hyperlink"/>
          </w:rPr>
          <w:t>2025-2031年中国特种蜡行业发展研究与前景分析报告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868f9198f4b94" w:history="1">
        <w:r>
          <w:rPr>
            <w:rStyle w:val="Hyperlink"/>
          </w:rPr>
          <w:t>https://www.20087.com/2/63/TeZhongLaShiChangQianJing.html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热点：汽车蜡的种类、特种蜡用途、进口蜡和国产蜡的区别、特种蜡生产过程、各种蜡的介绍、特种蜡是否易水损呢、蜡是什么材料做的、特种蜡生产企业、广东华粤特种蜡科技有限公司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e680b13124713" w:history="1">
      <w:r>
        <w:rPr>
          <w:rStyle w:val="Hyperlink"/>
        </w:rPr>
        <w:t>2025-2031年中国特种蜡行业发展研究与前景分析报告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TeZhongLaShiChangQianJing.html" TargetMode="External" Id="R4dc868f9198f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TeZhongLaShiChangQianJing.html" TargetMode="External" Id="R9e8e680b1312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2025-05-21T00:41:00Z</dcterms:created>
  <dcterms:modified xsi:type="dcterms:W3CDTF">2025-05-21T01:41:00Z</dcterms:modified>
  <dc:subject>2025-2031年中国特种蜡行业发展研究与前景分析报告</dc:subject>
  <dc:title>2025-2031年中国特种蜡行业发展研究与前景分析报告</dc:title>
  <cp:keywords>2025-2031年中国特种蜡行业发展研究与前景分析报告</cp:keywords>
  <dc:description>2025-2031年中国特种蜡行业发展研究与前景分析报告</dc:description>
</cp:coreProperties>
</file>