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ab970f88324582" w:history="1">
              <w:r>
                <w:rPr>
                  <w:rStyle w:val="Hyperlink"/>
                </w:rPr>
                <w:t>2022-2028年全球与中国钛金属行业发展全面调研与未来趋势预测报告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ab970f88324582" w:history="1">
              <w:r>
                <w:rPr>
                  <w:rStyle w:val="Hyperlink"/>
                </w:rPr>
                <w:t>2022-2028年全球与中国钛金属行业发展全面调研与未来趋势预测报告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ab970f88324582" w:history="1">
                <w:r>
                  <w:rPr>
                    <w:rStyle w:val="Hyperlink"/>
                  </w:rPr>
                  <w:t>https://www.20087.com/2/03/TaiJinShuHangYeFaZhanQuShi.html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金属由于其优异的物理化学性质，如高强度、低密度、耐腐蚀等特性，在航空航天、海洋工程、医疗器械等领域有着广泛的应用。近年来，随着制备工艺的成熟和成本的下降，钛金属的应用范围正在逐步扩展，尤其是在高端制造业中，如3D打印钛合金部件已成为一种趋势。此外，随着对材料性能要求的不断提升，钛合金的研发也在不断推进，如开发新型钛铝合金、钛铌合金等，以满足特定应用场景的需求。同时，钛金属在汽车制造、体育器材等行业中的应用也日益增多，促进了相关产业的技术进步。</w:t>
      </w:r>
      <w:r>
        <w:rPr>
          <w:rFonts w:hint="eastAsia"/>
        </w:rPr>
        <w:br/>
      </w:r>
      <w:r>
        <w:rPr>
          <w:rFonts w:hint="eastAsia"/>
        </w:rPr>
        <w:t>　　未来，钛金属的发展将呈现以下特点：首先，随着新材料科学的发展，钛金属材料将进一步向高性能化发展，如通过合金化处理提高钛金属的强度和韧性，使其在极端环境下也能保持良好的机械性能。其次，随着3D打印技术的进步，钛金属将成为增材制造领域的重要材料，推动航空航天零部件的轻量化和复杂结构件的制造。再次，为了降低钛金属的成本，提高其竞争力，钛金属的冶炼和加工技术将得到进一步优化，尤其是通过回收再利用等方式，减少原材料的消耗。最后，随着可持续发展战略的实施，钛金属在环保领域的应用将被进一步挖掘，如用于海水淡化、污水处理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ab970f88324582" w:history="1">
        <w:r>
          <w:rPr>
            <w:rStyle w:val="Hyperlink"/>
          </w:rPr>
          <w:t>2022-2028年全球与中国钛金属行业发展全面调研与未来趋势预测报告</w:t>
        </w:r>
      </w:hyperlink>
      <w:r>
        <w:rPr>
          <w:rFonts w:hint="eastAsia"/>
        </w:rPr>
        <w:t>》主要分析了钛金属行业的市场规模、钛金属市场供需状况、钛金属市场竞争状况和钛金属主要企业经营情况，同时对钛金属行业的未来发展做出了科学预测。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ab970f88324582" w:history="1">
        <w:r>
          <w:rPr>
            <w:rStyle w:val="Hyperlink"/>
          </w:rPr>
          <w:t>2022-2028年全球与中国钛金属行业发展全面调研与未来趋势预测报告</w:t>
        </w:r>
      </w:hyperlink>
      <w:r>
        <w:rPr>
          <w:rFonts w:hint="eastAsia"/>
        </w:rPr>
        <w:t>》在多年钛金属行业研究的基础上，结合全球及中国钛金属行业市场的发展现状，通过资深研究团队对钛金属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ab970f88324582" w:history="1">
        <w:r>
          <w:rPr>
            <w:rStyle w:val="Hyperlink"/>
          </w:rPr>
          <w:t>2022-2028年全球与中国钛金属行业发展全面调研与未来趋势预测报告</w:t>
        </w:r>
      </w:hyperlink>
      <w:r>
        <w:rPr>
          <w:rFonts w:hint="eastAsia"/>
        </w:rPr>
        <w:t>》可以帮助投资者准确把握钛金属行业的市场现状，为投资者进行投资作出钛金属行业前景预判，挖掘钛金属行业投资价值，同时提出钛金属行业投资策略、生产策略、营销策略等方面的建议。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钛金属行业简介</w:t>
      </w:r>
      <w:r>
        <w:rPr>
          <w:rFonts w:hint="eastAsia"/>
        </w:rPr>
        <w:br/>
      </w:r>
      <w:r>
        <w:rPr>
          <w:rFonts w:hint="eastAsia"/>
        </w:rPr>
        <w:t>　　　　1.1.1 钛金属行业界定及分类</w:t>
      </w:r>
      <w:r>
        <w:rPr>
          <w:rFonts w:hint="eastAsia"/>
        </w:rPr>
        <w:br/>
      </w:r>
      <w:r>
        <w:rPr>
          <w:rFonts w:hint="eastAsia"/>
        </w:rPr>
        <w:t>　　　　1.1.2 钛金属行业特征</w:t>
      </w:r>
      <w:r>
        <w:rPr>
          <w:rFonts w:hint="eastAsia"/>
        </w:rPr>
        <w:br/>
      </w:r>
      <w:r>
        <w:rPr>
          <w:rFonts w:hint="eastAsia"/>
        </w:rPr>
        <w:t>　　1.2 钛金属产品主要分类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不同种类钛金属价格走势（2017-2021年）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海绵钛</w:t>
      </w:r>
      <w:r>
        <w:rPr>
          <w:rFonts w:hint="eastAsia"/>
        </w:rPr>
        <w:br/>
      </w:r>
      <w:r>
        <w:rPr>
          <w:rFonts w:hint="eastAsia"/>
        </w:rPr>
        <w:t>　　　　1.2.3 钛锭</w:t>
      </w:r>
      <w:r>
        <w:rPr>
          <w:rFonts w:hint="eastAsia"/>
        </w:rPr>
        <w:br/>
      </w:r>
      <w:r>
        <w:rPr>
          <w:rFonts w:hint="eastAsia"/>
        </w:rPr>
        <w:t>　　　　1.2.4 高纯钛</w:t>
      </w:r>
      <w:r>
        <w:rPr>
          <w:rFonts w:hint="eastAsia"/>
        </w:rPr>
        <w:br/>
      </w:r>
      <w:r>
        <w:rPr>
          <w:rFonts w:hint="eastAsia"/>
        </w:rPr>
        <w:t>　　　　1.2.5 钛粉</w:t>
      </w:r>
      <w:r>
        <w:rPr>
          <w:rFonts w:hint="eastAsia"/>
        </w:rPr>
        <w:br/>
      </w:r>
      <w:r>
        <w:rPr>
          <w:rFonts w:hint="eastAsia"/>
        </w:rPr>
        <w:t>　　1.3 钛金属主要应用领域分析</w:t>
      </w:r>
      <w:r>
        <w:rPr>
          <w:rFonts w:hint="eastAsia"/>
        </w:rPr>
        <w:br/>
      </w:r>
      <w:r>
        <w:rPr>
          <w:rFonts w:hint="eastAsia"/>
        </w:rPr>
        <w:t>　　　　1.3.1 航空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全球钛金属供需现状及预测（2017-2021年）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全球钛金属产能、产量、产能利用率及发展趋势（2017-2021年）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全球钛金属产量、表观消费量及发展趋势（2017-2021年）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全球钛金属产量、市场需求量及发展趋势（2017-2021年）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中国钛金属供需现状及预测（2017-2021年）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中国钛金属产能、产量、产能利用率及发展趋势（2017-2021年）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中国钛金属产量、表观消费量及发展趋势（2017-2021年）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中国钛金属产量、市场需求量及发展趋势（2017-2021年）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钛金属中国及欧美日等行业政策分析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全球与中国主要厂商钛金属产量、产值及竞争分析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全球市场钛金属主要厂商2021和2022年产量、产值及市场份额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全球市场钛金属主要厂商2021和2022年产量列表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全球市场钛金属主要厂商2021和2022年产值列表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全球市场钛金属主要厂商2021和2022年产品价格列表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中国市场钛金属主要厂商2021和2022年产量、产值及市场份额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中国市场钛金属主要厂商2021和2022年产量列表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中国市场钛金属主要厂商2021和2022年产值列表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钛金属厂商产地分布及商业化日期</w:t>
      </w:r>
      <w:r>
        <w:rPr>
          <w:rFonts w:hint="eastAsia"/>
        </w:rPr>
        <w:br/>
      </w:r>
      <w:r>
        <w:rPr>
          <w:rFonts w:hint="eastAsia"/>
        </w:rPr>
        <w:t>　　2.4 钛金属行业集中度、竞争程度分析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钛金属行业集中度分析</w:t>
      </w:r>
      <w:r>
        <w:rPr>
          <w:rFonts w:hint="eastAsia"/>
        </w:rPr>
        <w:br/>
      </w:r>
      <w:r>
        <w:rPr>
          <w:rFonts w:hint="eastAsia"/>
        </w:rPr>
        <w:t>　　　　2.4.2 钛金属行业竞争程度分析</w:t>
      </w:r>
      <w:r>
        <w:rPr>
          <w:rFonts w:hint="eastAsia"/>
        </w:rPr>
        <w:br/>
      </w:r>
      <w:r>
        <w:rPr>
          <w:rFonts w:hint="eastAsia"/>
        </w:rPr>
        <w:t>　　2.5 钛金属全球领先企业SWOT分析</w:t>
      </w:r>
      <w:r>
        <w:rPr>
          <w:rFonts w:hint="eastAsia"/>
        </w:rPr>
        <w:br/>
      </w:r>
      <w:r>
        <w:rPr>
          <w:rFonts w:hint="eastAsia"/>
        </w:rPr>
        <w:t>　　2.6 钛金属中国企业SWOT分析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从生产角度分析全球主要地区钛金属产量、产值、市场份额、增长率及发展趋势（2017-2021年）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全球主要地区钛金属产量、产值及市场份额（2017-2021年）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全球主要地区钛金属产量及市场份额（2017-2021年）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全球主要地区钛金属产值及市场份额（2017-2021年）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中国市场钛金属2017-2021年产量、产值及增长率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美国市场钛金属2017-2021年产量、产值及增长率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欧洲市场钛金属2017-2021年产量、产值及增长率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日本市场钛金属2017-2021年产量、产值及增长率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东南亚市场钛金属2017-2021年产量、产值及增长率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印度市场钛金属2017-2021年产量、产值及增长率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从消费角度分析全球主要地区钛金属消费量、市场份额及发展趋势（2017-2021年）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全球主要地区钛金属消费量、市场份额及发展预测（2017-2021年）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中国市场钛金属2017-2021年消费量、增长率及发展预测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美国市场钛金属2017-2021年消费量、增长率及发展预测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欧洲市场钛金属2017-2021年消费量、增长率及发展预测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日本市场钛金属2017-2021年消费量、增长率及发展预测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东南亚市场钛金属2017-2021年消费量、增长率及发展预测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印度市场钛金属2017-2021年消费量增长率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全球与中国钛金属主要生产商分析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重点企业（1）钛金属产品规格、参数、特点及价格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重点企业（1）钛金属产品规格、参数及特点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重点企业（1）钛金属产品规格及价格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重点企业（1）钛金属产能、产量、产值、价格及毛利率（2017-2021年）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重点企业（2）钛金属产品规格、参数、特点及价格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重点企业（2）钛金属产品规格、参数及特点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重点企业（2）钛金属产品规格及价格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重点企业（2）钛金属产能、产量、产值、价格及毛利率（2017-2021年）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重点企业（3）钛金属产品规格、参数、特点及价格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重点企业（3）钛金属产品规格、参数及特点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重点企业（3）钛金属产品规格及价格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重点企业（3）钛金属产能、产量、产值、价格及毛利率（2017-2021年）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重点企业（4）钛金属产品规格、参数、特点及价格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重点企业（4）钛金属产品规格、参数及特点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重点企业（4）钛金属产品规格及价格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重点企业（4）钛金属产能、产量、产值、价格及毛利率（2017-2021年）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重点企业（5）钛金属产品规格、参数、特点及价格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重点企业（5）钛金属产品规格、参数及特点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重点企业（5）钛金属产品规格及价格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重点企业（5）钛金属产能、产量、产值、价格及毛利率（2017-2021年）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重点企业（6）钛金属产品规格、参数、特点及价格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重点企业（6）钛金属产品规格、参数及特点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重点企业（6）钛金属产品规格及价格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重点企业（6）钛金属产能、产量、产值、价格及毛利率（2017-2021年）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重点企业（7）钛金属产品规格、参数、特点及价格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重点企业（7）钛金属产品规格、参数及特点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重点企业（7）钛金属产品规格及价格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重点企业（7）钛金属产能、产量、产值、价格及毛利率（2017-2021年）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重点企业（8）钛金属产品规格、参数、特点及价格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重点企业（8）钛金属产品规格、参数及特点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重点企业（8）钛金属产品规格及价格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重点企业（8）钛金属产能、产量、产值、价格及毛利率（2017-2021年）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重点企业（9）钛金属产品规格、参数、特点及价格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重点企业（9）钛金属产品规格、参数及特点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重点企业（9）钛金属产品规格及价格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重点企业（9）钛金属产能、产量、产值、价格及毛利率（2017-2021年）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重点企业（10）钛金属产品规格、参数、特点及价格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重点企业（10）钛金属产品规格、参数及特点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重点企业（10）钛金属产品规格及价格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重点企业（10）钛金属产能、产量、产值、价格及毛利率（2017-2021年）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不同类型钛金属产量、价格、产值及市场份额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全球市场不同类型钛金属产量、产值及市场份额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全球市场钛金属不同类型钛金属产量及市场份额（2017-2021年）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全球市场不同类型钛金属产值、市场份额（2017-2021年）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全球市场不同类型钛金属价格走势（2017-2021年）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中国市场钛金属主要分类产量、产值及市场份额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中国市场钛金属主要分类产量及市场份额及（2017-2021年）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中国市场钛金属主要分类产值、市场份额（2017-2021年）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中国市场钛金属主要分类价格走势（2017-2021年）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钛金属上游原料及下游主要应用领域分析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钛金属产业链分析</w:t>
      </w:r>
      <w:r>
        <w:rPr>
          <w:rFonts w:hint="eastAsia"/>
        </w:rPr>
        <w:br/>
      </w:r>
      <w:r>
        <w:rPr>
          <w:rFonts w:hint="eastAsia"/>
        </w:rPr>
        <w:t>　　7.2 钛金属产业上游供应分析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全球市场钛金属下游主要应用领域消费量、市场份额及增长率（2017-2021年）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中国市场钛金属主要应用领域消费量、市场份额及增长率（2017-2021年）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中国市场钛金属产量、消费量、进出口分析及未来趋势（2017-2021年）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中国市场钛金属产量、消费量、进出口分析及未来趋势（2017-2021年）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中国市场钛金属进出口贸易趋势</w:t>
      </w:r>
      <w:r>
        <w:rPr>
          <w:rFonts w:hint="eastAsia"/>
        </w:rPr>
        <w:br/>
      </w:r>
      <w:r>
        <w:rPr>
          <w:rFonts w:hint="eastAsia"/>
        </w:rPr>
        <w:t>　　8.3 中国市场钛金属主要进口来源</w:t>
      </w:r>
      <w:r>
        <w:rPr>
          <w:rFonts w:hint="eastAsia"/>
        </w:rPr>
        <w:br/>
      </w:r>
      <w:r>
        <w:rPr>
          <w:rFonts w:hint="eastAsia"/>
        </w:rPr>
        <w:t>　　8.4 中国市场钛金属主要出口目的地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中国市场钛金属主要地区分布</w:t>
      </w:r>
      <w:r>
        <w:rPr>
          <w:rFonts w:hint="eastAsia"/>
        </w:rPr>
        <w:br/>
      </w:r>
      <w:r>
        <w:rPr>
          <w:rFonts w:hint="eastAsia"/>
        </w:rPr>
        <w:t>　　9.1 中国钛金属生产地区分布</w:t>
      </w:r>
      <w:r>
        <w:rPr>
          <w:rFonts w:hint="eastAsia"/>
        </w:rPr>
        <w:br/>
      </w:r>
      <w:r>
        <w:rPr>
          <w:rFonts w:hint="eastAsia"/>
        </w:rPr>
        <w:t>　　9.2 中国钛金属消费地区分布</w:t>
      </w:r>
      <w:r>
        <w:rPr>
          <w:rFonts w:hint="eastAsia"/>
        </w:rPr>
        <w:br/>
      </w:r>
      <w:r>
        <w:rPr>
          <w:rFonts w:hint="eastAsia"/>
        </w:rPr>
        <w:t>　　9.3 中国钛金属市场集中度及发展趋势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钛金属技术及相关行业技术发展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钛金属销售渠道分析及建议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国内市场钛金属销售渠道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国内市场钛金属未来销售模式及销售渠道的趋势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企业海外钛金属销售渠道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欧美日等地区钛金属销售渠道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欧美日等地区钛金属未来销售模式及销售渠道的趋势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钛金属销售/营销策略建议</w:t>
      </w:r>
      <w:r>
        <w:rPr>
          <w:rFonts w:hint="eastAsia"/>
        </w:rPr>
        <w:br/>
      </w:r>
      <w:r>
        <w:rPr>
          <w:rFonts w:hint="eastAsia"/>
        </w:rPr>
        <w:t>　　　　12.3.1 钛金属产品市场定位及目标消费者分析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中智-林-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钛金属产品图片</w:t>
      </w:r>
      <w:r>
        <w:rPr>
          <w:rFonts w:hint="eastAsia"/>
        </w:rPr>
        <w:br/>
      </w:r>
      <w:r>
        <w:rPr>
          <w:rFonts w:hint="eastAsia"/>
        </w:rPr>
        <w:t>　　表 钛金属产品分类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2022年全球不同种类钛金属产量市场份额</w:t>
      </w:r>
      <w:r>
        <w:rPr>
          <w:rFonts w:hint="eastAsia"/>
        </w:rPr>
        <w:br/>
      </w:r>
      <w:r>
        <w:rPr>
          <w:rFonts w:hint="eastAsia"/>
        </w:rPr>
        <w:t>　　表 不同种类钛金属价格列表及趋势（2017-2021年）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海绵钛产品图片</w:t>
      </w:r>
      <w:r>
        <w:rPr>
          <w:rFonts w:hint="eastAsia"/>
        </w:rPr>
        <w:br/>
      </w:r>
      <w:r>
        <w:rPr>
          <w:rFonts w:hint="eastAsia"/>
        </w:rPr>
        <w:t>　　图 钛锭产品图片</w:t>
      </w:r>
      <w:r>
        <w:rPr>
          <w:rFonts w:hint="eastAsia"/>
        </w:rPr>
        <w:br/>
      </w:r>
      <w:r>
        <w:rPr>
          <w:rFonts w:hint="eastAsia"/>
        </w:rPr>
        <w:t>　　图 高纯钛产品图片</w:t>
      </w:r>
      <w:r>
        <w:rPr>
          <w:rFonts w:hint="eastAsia"/>
        </w:rPr>
        <w:br/>
      </w:r>
      <w:r>
        <w:rPr>
          <w:rFonts w:hint="eastAsia"/>
        </w:rPr>
        <w:t>　　图 钛粉产品图片</w:t>
      </w:r>
      <w:r>
        <w:rPr>
          <w:rFonts w:hint="eastAsia"/>
        </w:rPr>
        <w:br/>
      </w:r>
      <w:r>
        <w:rPr>
          <w:rFonts w:hint="eastAsia"/>
        </w:rPr>
        <w:t>　　表 钛金属主要应用领域表</w:t>
      </w:r>
      <w:r>
        <w:rPr>
          <w:rFonts w:hint="eastAsia"/>
        </w:rPr>
        <w:br/>
      </w:r>
      <w:r>
        <w:rPr>
          <w:rFonts w:hint="eastAsia"/>
        </w:rPr>
        <w:t>　　图 全球2021年钛金属不同应用领域消费量市场份额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全球市场钛金属产量（万吨）及增长率（2017-2021年）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全球市场钛金属产值（万元）及增长率（2017-2021年）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中国市场钛金属产量（万吨）、增长率及发展趋势（2017-2021年）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中国市场钛金属产值（万元）、增长率及未来发展趋势（2017-2021年）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全球钛金属产能（万吨）、产量（万吨）、产能利用率及发展趋势（2017-2021年）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全球钛金属产量（万吨）、表观消费量及发展趋势（2017-2021年）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全球钛金属产量（万吨）、市场需求量及发展趋势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中国钛金属产能（万吨）、产量（万吨）、产能利用率及发展趋势（2017-2021年）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中国钛金属产量（万吨）、表观消费量及发展趋势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中国钛金属产量（万吨）、市场需求量及发展趋势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全球市场钛金属主要厂商2021和2022年产量（万吨）列表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全球市场钛金属主要厂商2021和2022年产量市场份额列表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全球市场钛金属主要厂商2021年产量市场份额列表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全球市场钛金属主要厂商2021和2022年产值（万元）列表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全球市场钛金属主要厂商2021和2022年产值市场份额列表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全球市场钛金属主要厂商2021年产值市场份额列表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全球市场钛金属主要厂商2021和2022年产品价格列表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中国市场钛金属主要厂商2021和2022年产量（万吨）列表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中国市场钛金属主要厂商2021和2022年产量市场份额列表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中国市场钛金属主要厂商2021年产量市场份额列表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中国市场钛金属主要厂商2021和2022年产值（万元）列表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中国市场钛金属主要厂商2021和2022年产值市场份额列表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中国市场钛金属主要厂商2021年产值市场份额列表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钛金属厂商产地分布及商业化日期</w:t>
      </w:r>
      <w:r>
        <w:rPr>
          <w:rFonts w:hint="eastAsia"/>
        </w:rPr>
        <w:br/>
      </w:r>
      <w:r>
        <w:rPr>
          <w:rFonts w:hint="eastAsia"/>
        </w:rPr>
        <w:t>　　图 钛金属全球领先企业SWOT分析</w:t>
      </w:r>
      <w:r>
        <w:rPr>
          <w:rFonts w:hint="eastAsia"/>
        </w:rPr>
        <w:br/>
      </w:r>
      <w:r>
        <w:rPr>
          <w:rFonts w:hint="eastAsia"/>
        </w:rPr>
        <w:t>　　表 钛金属中国企业SWOT分析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全球主要地区钛金属2017-2021年产量（万吨）列表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全球主要地区钛金属2017-2021年产量市场份额列表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全球主要地区钛金属2017年产量市场份额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全球主要地区钛金属2017-2021年产值（万元）列表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全球主要地区钛金属2017-2021年产值市场份额列表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全球主要地区钛金属2018年产值市场份额</w:t>
      </w:r>
      <w:r>
        <w:rPr>
          <w:rFonts w:hint="eastAsia"/>
        </w:rPr>
        <w:br/>
      </w:r>
      <w:r>
        <w:rPr>
          <w:rFonts w:hint="eastAsia"/>
        </w:rPr>
        <w:t>　　图 中国市场钛金属2017-2021年产量（万吨）及增长率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中国市场钛金属2017-2021年产值（万元）及增长率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美国市场钛金属2017-2021年产量（万吨）及增长率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美国市场钛金属2017-2021年产值（万元）及增长率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欧洲市场钛金属2017-2021年产量（万吨）及增长率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欧洲市场钛金属2017-2021年产值（万元）及增长率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日本市场钛金属2017-2021年产量（万吨）及增长率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日本市场钛金属2017-2021年产值（万元）及增长率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东南亚市场钛金属2017-2021年产量（万吨）及增长率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东南亚市场钛金属2017-2021年产值（万元）及增长率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印度市场钛金属2017-2021年产量（万吨）及增长率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印度市场钛金属2017-2021年产值（万元）及增长率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全球主要地区钛金属2017-2021年消费量（万吨）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全球主要地区钛金属2017-2021年消费量市场份额列表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全球主要地区钛金属2018年消费量市场份额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中国市场钛金属2017-2021年消费量（万吨）、增长率及发展预测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欧洲市场钛金属2017-2021年消费量（万吨）、增长率及发展预测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日本市场钛金属2017-2021年消费量（万吨）、增长率及发展预测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东南亚市场钛金属2017-2021年消费量（万吨）、增长率及发展预测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印度市场钛金属2017-2021年消费量（万吨）、增长率及发展预测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重点企业（1）钛金属产品规格、参数、特点及价格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重点企业（1）钛金属产品规格及价格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重点企业（1）钛金属产能（万吨）、产量（万吨）、产值（万元）、价格及毛利率（2017-2021年）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重点企业（1）钛金属产量全球市场份额（2022年）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重点企业（1）钛金属产量全球市场份额（2023年）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重点企业（2）钛金属产品规格、参数、特点及价格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重点企业（2）钛金属产品规格及价格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重点企业（2）钛金属产能（万吨）、产量（万吨）、产值（万元）、价格及毛利率（2017-2021年）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重点企业（2）钛金属产量全球市场份额（2022年）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重点企业（2）钛金属产量全球市场份额（2023年）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重点企业（3）钛金属产品规格、参数、特点及价格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重点企业（3）钛金属产品规格及价格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重点企业（3）钛金属产能（万吨）、产量（万吨）、产值（万元）、价格及毛利率（2017-2021年）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重点企业（3）钛金属产量全球市场份额（2022年）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重点企业（3）钛金属产量全球市场份额（2023年）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重点企业（4）钛金属产品规格、参数、特点及价格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重点企业（4）钛金属产品规格及价格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重点企业（4）钛金属产能（万吨）、产量（万吨）、产值（万元）、价格及毛利率（2017-2021年）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重点企业（4）钛金属产量全球市场份额（2022年）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重点企业（4）钛金属产量全球市场份额（2023年）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重点企业（5）钛金属产品规格、参数、特点及价格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重点企业（5）钛金属产品规格及价格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重点企业（5）钛金属产能（万吨）、产量（万吨）、产值（万元）、价格及毛利率（2017-2021年）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重点企业（5）钛金属产量全球市场份额（2022年）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重点企业（5）钛金属产量全球市场份额（2023年）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重点企业（6）钛金属产品规格、参数、特点及价格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重点企业（6）钛金属产品规格及价格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重点企业（6）钛金属产能（万吨）、产量（万吨）、产值（万元）、价格及毛利率（2017-2021年）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重点企业（6）钛金属产量全球市场份额（2022年）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重点企业（6）钛金属产量全球市场份额（2023年）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重点企业（7）钛金属产品规格、参数、特点及价格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重点企业（7）钛金属产品规格及价格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重点企业（7）钛金属产能（万吨）、产量（万吨）、产值（万元）、价格及毛利率（2017-2021年）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重点企业（7）钛金属产量全球市场份额（2022年）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重点企业（7）钛金属产量全球市场份额（2023年）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重点企业（8）钛金属产品规格、参数、特点及价格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重点企业（8）钛金属产品规格及价格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重点企业（8）钛金属产能（万吨）、产量（万吨）、产值（万元）、价格及毛利率（2017-2021年）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重点企业（8）钛金属产量全球市场份额（2022年）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重点企业（8）钛金属产量全球市场份额（2023年）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重点企业（9）钛金属产品规格、参数、特点及价格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重点企业（9）钛金属产品规格及价格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重点企业（9）钛金属产能（万吨）、产量（万吨）、产值（万元）、价格及毛利率（2017-2021年）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重点企业（9）钛金属产量全球市场份额（2022年）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重点企业（9）钛金属产量全球市场份额（2023年）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重点企业（10）钛金属产品规格、参数、特点及价格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重点企业（10）钛金属产品规格及价格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重点企业（10）钛金属产能（万吨）、产量（万吨）、产值（万元）、价格及毛利率（2017-2021年）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重点企业（10）钛金属产量全球市场份额（2022年）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重点企业（10）钛金属产量全球市场份额（2023年）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全球市场不同类型钛金属产量（万吨）（2017-2021年）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全球市场不同类型钛金属产量市场份额（2017-2021年）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全球市场不同类型钛金属产值（万元）（2017-2021年）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全球市场不同类型钛金属产值市场份额（2017-2021年）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全球市场不同类型钛金属价格走势（2017-2021年）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中国市场钛金属主要分类产量（万吨）（2017-2021年）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中国市场钛金属主要分类产量市场份额（2017-2021年）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中国市场钛金属主要分类产值（万元）（2017-2021年）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中国市场钛金属主要分类产值市场份额（2017-2021年）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中国市场钛金属主要分类价格走势（2017-2021年）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钛金属产业链图</w:t>
      </w:r>
      <w:r>
        <w:rPr>
          <w:rFonts w:hint="eastAsia"/>
        </w:rPr>
        <w:br/>
      </w:r>
      <w:r>
        <w:rPr>
          <w:rFonts w:hint="eastAsia"/>
        </w:rPr>
        <w:t>　　表 钛金属上游原料供应商及联系方式列表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全球市场钛金属主要应用领域消费量（万吨）（2017-2021年）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全球市场钛金属主要应用领域消费量市场份额（2017-2021年）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2022年全球市场钛金属主要应用领域消费量市场份额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全球市场钛金属主要应用领域消费量增长率（2017-2021年）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中国市场钛金属主要应用领域消费量（万吨）（2017-2021年）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中国市场钛金属主要应用领域消费量市场份额（2017-2021年）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中国市场钛金属主要应用领域消费量增长率（2017-2021年）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中国市场钛金属产量（万吨）、消费量（万吨）、进出口分析及未来趋势（2017-2021年）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ab970f88324582" w:history="1">
        <w:r>
          <w:rPr>
            <w:rStyle w:val="Hyperlink"/>
          </w:rPr>
          <w:t>2022-2028年全球与中国钛金属行业发展全面调研与未来趋势预测报告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ab970f88324582" w:history="1">
        <w:r>
          <w:rPr>
            <w:rStyle w:val="Hyperlink"/>
          </w:rPr>
          <w:t>https://www.20087.com/2/03/TaiJinShuHangYeFaZhanQuShi.html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bb2df922fa4f95" w:history="1">
      <w:r>
        <w:rPr>
          <w:rStyle w:val="Hyperlink"/>
        </w:rPr>
        <w:t>2022-2028年全球与中国钛金属行业发展全面调研与未来趋势预测报告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TaiJinShuHangYeFaZhanQuShi.html" TargetMode="External" Id="R37ab970f883245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TaiJinShuHangYeFaZhanQuShi.html" TargetMode="External" Id="Rf1bb2df922fa4f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2021-12-30T00:30:00Z</dcterms:created>
  <dcterms:modified xsi:type="dcterms:W3CDTF">2021-12-30T01:30:00Z</dcterms:modified>
  <dc:subject>2022-2028年全球与中国钛金属行业发展全面调研与未来趋势预测报告</dc:subject>
  <dc:title>2022-2028年全球与中国钛金属行业发展全面调研与未来趋势预测报告</dc:title>
  <cp:keywords>2022-2028年全球与中国钛金属行业发展全面调研与未来趋势预测报告</cp:keywords>
  <dc:description>2022-2028年全球与中国钛金属行业发展全面调研与未来趋势预测报告</dc:description>
</cp:coreProperties>
</file>