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38c621a084af2" w:history="1">
              <w:r>
                <w:rPr>
                  <w:rStyle w:val="Hyperlink"/>
                </w:rPr>
                <w:t>2023-2029年中国防腐层行业市场调研与发展趋势研究报告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38c621a084af2" w:history="1">
              <w:r>
                <w:rPr>
                  <w:rStyle w:val="Hyperlink"/>
                </w:rPr>
                <w:t>2023-2029年中国防腐层行业市场调研与发展趋势研究报告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38c621a084af2" w:history="1">
                <w:r>
                  <w:rPr>
                    <w:rStyle w:val="Hyperlink"/>
                  </w:rPr>
                  <w:t>https://www.20087.com/2/63/FangFuCengFaZhanQuShiFenXi.html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层是保护金属结构免受腐蚀侵害的关键技术，广泛应用于海洋工程、石油化工、桥梁建筑等行业。现代防腐层材料包括环氧树脂、聚氨酯、陶瓷等，它们能够形成致密的保护膜，隔绝腐蚀介质与金属表面接触。近年来，纳米技术的应用使得防腐层的性能进一步提升，增强了耐候性和耐蚀性。</w:t>
      </w:r>
      <w:r>
        <w:rPr>
          <w:rFonts w:hint="eastAsia"/>
        </w:rPr>
        <w:br/>
      </w:r>
      <w:r>
        <w:rPr>
          <w:rFonts w:hint="eastAsia"/>
        </w:rPr>
        <w:t>　　未来，防腐层技术将更加注重环境友好和长效防护。绿色防腐材料的研发，如基于生物基或回收材料的防腐涂层，将减少对环境的影响。同时，自修复材料和智能感应涂层的开发，将使防腐层能够自动检测并修复微小损伤，延长金属结构的使用寿命。此外，多功能复合涂层，如同时具备防腐、隔热和自清洁功能的涂层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38c621a084af2" w:history="1">
        <w:r>
          <w:rPr>
            <w:rStyle w:val="Hyperlink"/>
          </w:rPr>
          <w:t>2023-2029年中国防腐层行业市场调研与发展趋势研究报告</w:t>
        </w:r>
      </w:hyperlink>
      <w:r>
        <w:rPr>
          <w:rFonts w:hint="eastAsia"/>
        </w:rPr>
        <w:t>》全面分析了我国防腐层行业的现状、市场需求、市场规模以及价格动态，探讨了防腐层产业链的结构与发展。防腐层报告对防腐层细分市场进行了剖析，同时基于科学数据，对防腐层市场前景及发展趋势进行了预测。报告还聚焦防腐层重点企业，并对其品牌影响力、市场竞争力以及行业集中度进行了评估。防腐层报告为投资者、产业链相关企业及政府决策部门提供了专业、客观的参考，是了解和把握防腐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防腐层产业概述</w:t>
      </w:r>
      <w:r>
        <w:rPr>
          <w:rFonts w:hint="eastAsia"/>
        </w:rPr>
        <w:br/>
      </w:r>
      <w:r>
        <w:rPr>
          <w:rFonts w:hint="eastAsia"/>
        </w:rPr>
        <w:t>　　第一节 防腐层定义</w:t>
      </w:r>
      <w:r>
        <w:rPr>
          <w:rFonts w:hint="eastAsia"/>
        </w:rPr>
        <w:br/>
      </w:r>
      <w:r>
        <w:rPr>
          <w:rFonts w:hint="eastAsia"/>
        </w:rPr>
        <w:t>　　第二节 防腐层行业特点</w:t>
      </w:r>
      <w:r>
        <w:rPr>
          <w:rFonts w:hint="eastAsia"/>
        </w:rPr>
        <w:br/>
      </w:r>
      <w:r>
        <w:rPr>
          <w:rFonts w:hint="eastAsia"/>
        </w:rPr>
        <w:t>　　第三节 防腐层发展历程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中国防腐层行业运行环境分析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中国防腐层运行经济环境分析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三、经济发展对防腐层行业的影响</w:t>
      </w:r>
      <w:r>
        <w:rPr>
          <w:rFonts w:hint="eastAsia"/>
        </w:rPr>
        <w:br/>
      </w:r>
      <w:r>
        <w:rPr>
          <w:rFonts w:hint="eastAsia"/>
        </w:rPr>
        <w:t>　　第二节 中国防腐层产业政策环境分析</w:t>
      </w:r>
      <w:r>
        <w:rPr>
          <w:rFonts w:hint="eastAsia"/>
        </w:rPr>
        <w:br/>
      </w:r>
      <w:r>
        <w:rPr>
          <w:rFonts w:hint="eastAsia"/>
        </w:rPr>
        <w:t>　　　　一、防腐层行业监管体制</w:t>
      </w:r>
      <w:r>
        <w:rPr>
          <w:rFonts w:hint="eastAsia"/>
        </w:rPr>
        <w:br/>
      </w:r>
      <w:r>
        <w:rPr>
          <w:rFonts w:hint="eastAsia"/>
        </w:rPr>
        <w:t>　　　　二、防腐层行业主要法规政策</w:t>
      </w:r>
      <w:r>
        <w:rPr>
          <w:rFonts w:hint="eastAsia"/>
        </w:rPr>
        <w:br/>
      </w:r>
      <w:r>
        <w:rPr>
          <w:rFonts w:hint="eastAsia"/>
        </w:rPr>
        <w:t>　　第三节 中国防腐层产业社会环境分析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国外防腐层行业发展态势分析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国外防腐层市场发展现状分析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国外主要国家、地区防腐层市场现状</w:t>
      </w:r>
      <w:r>
        <w:rPr>
          <w:rFonts w:hint="eastAsia"/>
        </w:rPr>
        <w:br/>
      </w:r>
      <w:r>
        <w:rPr>
          <w:rFonts w:hint="eastAsia"/>
        </w:rPr>
        <w:t>　　第三节 国外防腐层行业发展趋势预测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中国防腐层行业发展调研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2017-2022年中国防腐层行业规模情况</w:t>
      </w:r>
      <w:r>
        <w:rPr>
          <w:rFonts w:hint="eastAsia"/>
        </w:rPr>
        <w:br/>
      </w:r>
      <w:r>
        <w:rPr>
          <w:rFonts w:hint="eastAsia"/>
        </w:rPr>
        <w:t>　　　　一、防腐层行业市场规模状况</w:t>
      </w:r>
      <w:r>
        <w:rPr>
          <w:rFonts w:hint="eastAsia"/>
        </w:rPr>
        <w:br/>
      </w:r>
      <w:r>
        <w:rPr>
          <w:rFonts w:hint="eastAsia"/>
        </w:rPr>
        <w:t>　　　　二、防腐层行业单位规模状况</w:t>
      </w:r>
      <w:r>
        <w:rPr>
          <w:rFonts w:hint="eastAsia"/>
        </w:rPr>
        <w:br/>
      </w:r>
      <w:r>
        <w:rPr>
          <w:rFonts w:hint="eastAsia"/>
        </w:rPr>
        <w:t>　　　　三、防腐层行业人员规模状况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2017-2022年中国防腐层行业财务能力分析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一、防腐层行业盈利能力分析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二、防腐层行业偿债能力分析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三、防腐层行业营运能力分析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四、防腐层行业发展能力分析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2021-2022年中国防腐层行业热点动态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2022年中国防腐层行业面临的挑战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**地区防腐层发展现状及趋势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**地区防腐层发展现状及趋势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**地区防腐层发展现状及趋势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**地区防腐层发展现状及趋势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国内防腐层行业价格回顾</w:t>
      </w:r>
      <w:r>
        <w:rPr>
          <w:rFonts w:hint="eastAsia"/>
        </w:rPr>
        <w:br/>
      </w:r>
      <w:r>
        <w:rPr>
          <w:rFonts w:hint="eastAsia"/>
        </w:rPr>
        <w:t>　　第二节 国内防腐层行业价格走势预测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国内防腐层行业价格影响因素分析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中国防腐层行业客户调研</w:t>
      </w:r>
      <w:r>
        <w:rPr>
          <w:rFonts w:hint="eastAsia"/>
        </w:rPr>
        <w:br/>
      </w:r>
      <w:r>
        <w:rPr>
          <w:rFonts w:hint="eastAsia"/>
        </w:rPr>
        <w:t>　　　　一、防腐层行业客户偏好调查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二、客户对防腐层品牌的首要认知渠道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三、防腐层品牌忠诚度调查</w:t>
      </w:r>
      <w:r>
        <w:rPr>
          <w:rFonts w:hint="eastAsia"/>
        </w:rPr>
        <w:br/>
      </w:r>
      <w:r>
        <w:rPr>
          <w:rFonts w:hint="eastAsia"/>
        </w:rPr>
        <w:t>　　　　四、防腐层行业客户消费理念调研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中国防腐层行业竞争格局分析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2021-2022年防腐层行业集中度分析</w:t>
      </w:r>
      <w:r>
        <w:rPr>
          <w:rFonts w:hint="eastAsia"/>
        </w:rPr>
        <w:br/>
      </w:r>
      <w:r>
        <w:rPr>
          <w:rFonts w:hint="eastAsia"/>
        </w:rPr>
        <w:t>　　　　一、防腐层市场集中度分析</w:t>
      </w:r>
      <w:r>
        <w:rPr>
          <w:rFonts w:hint="eastAsia"/>
        </w:rPr>
        <w:br/>
      </w:r>
      <w:r>
        <w:rPr>
          <w:rFonts w:hint="eastAsia"/>
        </w:rPr>
        <w:t>　　　　二、防腐层企业集中度分析</w:t>
      </w:r>
      <w:r>
        <w:rPr>
          <w:rFonts w:hint="eastAsia"/>
        </w:rPr>
        <w:br/>
      </w:r>
      <w:r>
        <w:rPr>
          <w:rFonts w:hint="eastAsia"/>
        </w:rPr>
        <w:t>　　第二节 2022年防腐层行业竞争格局分析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一、防腐层行业竞争策略分析</w:t>
      </w:r>
      <w:r>
        <w:rPr>
          <w:rFonts w:hint="eastAsia"/>
        </w:rPr>
        <w:br/>
      </w:r>
      <w:r>
        <w:rPr>
          <w:rFonts w:hint="eastAsia"/>
        </w:rPr>
        <w:t>　　　　二、防腐层行业竞争格局展望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三、我国防腐层市场竞争趋势</w:t>
      </w:r>
      <w:r>
        <w:rPr>
          <w:rFonts w:hint="eastAsia"/>
        </w:rPr>
        <w:br/>
      </w:r>
      <w:r>
        <w:rPr>
          <w:rFonts w:hint="eastAsia"/>
        </w:rPr>
        <w:t>　　第三节 防腐层行业兼并与重组整合分析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一、防腐层行业兼并与重组整合动态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二、防腐层行业兼并与重组整合发展趋势预测分析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防腐层行业SWOT模型分析</w:t>
      </w:r>
      <w:r>
        <w:rPr>
          <w:rFonts w:hint="eastAsia"/>
        </w:rPr>
        <w:br/>
      </w:r>
      <w:r>
        <w:rPr>
          <w:rFonts w:hint="eastAsia"/>
        </w:rPr>
        <w:t>　　　　一、防腐层行业优势分析</w:t>
      </w:r>
      <w:r>
        <w:rPr>
          <w:rFonts w:hint="eastAsia"/>
        </w:rPr>
        <w:br/>
      </w:r>
      <w:r>
        <w:rPr>
          <w:rFonts w:hint="eastAsia"/>
        </w:rPr>
        <w:t>　　　　二、防腐层行业劣势分析</w:t>
      </w:r>
      <w:r>
        <w:rPr>
          <w:rFonts w:hint="eastAsia"/>
        </w:rPr>
        <w:br/>
      </w:r>
      <w:r>
        <w:rPr>
          <w:rFonts w:hint="eastAsia"/>
        </w:rPr>
        <w:t>　　　　三、防腐层行业机会分析</w:t>
      </w:r>
      <w:r>
        <w:rPr>
          <w:rFonts w:hint="eastAsia"/>
        </w:rPr>
        <w:br/>
      </w:r>
      <w:r>
        <w:rPr>
          <w:rFonts w:hint="eastAsia"/>
        </w:rPr>
        <w:t>　　　　四、防腐层行业风险分析</w:t>
      </w:r>
      <w:r>
        <w:rPr>
          <w:rFonts w:hint="eastAsia"/>
        </w:rPr>
        <w:br/>
      </w:r>
      <w:r>
        <w:rPr>
          <w:rFonts w:hint="eastAsia"/>
        </w:rPr>
        <w:t>　　第二节 防腐层行业投资风险及控制策略分析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一、防腐层市场风险及控制策略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二、防腐层行业政策风险及控制策略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三、防腐层行业经营风险及控制策略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四、防腐层同业竞争风险及控制策略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五、防腐层行业其他风险及控制策略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2023-2029年中国防腐层市场预测及发展建议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2023-2029年中国防腐层市场预测分析</w:t>
      </w:r>
      <w:r>
        <w:rPr>
          <w:rFonts w:hint="eastAsia"/>
        </w:rPr>
        <w:br/>
      </w:r>
      <w:r>
        <w:rPr>
          <w:rFonts w:hint="eastAsia"/>
        </w:rPr>
        <w:t>　　　　一、中国防腐层市场前景分析</w:t>
      </w:r>
      <w:r>
        <w:rPr>
          <w:rFonts w:hint="eastAsia"/>
        </w:rPr>
        <w:br/>
      </w:r>
      <w:r>
        <w:rPr>
          <w:rFonts w:hint="eastAsia"/>
        </w:rPr>
        <w:t>　　　　二、中国防腐层发展趋势预测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2023-2029年中国防腐层企业发展策略建议</w:t>
      </w:r>
      <w:r>
        <w:rPr>
          <w:rFonts w:hint="eastAsia"/>
        </w:rPr>
        <w:br/>
      </w:r>
      <w:r>
        <w:rPr>
          <w:rFonts w:hint="eastAsia"/>
        </w:rPr>
        <w:t>　　　　一、防腐层企业融资策略</w:t>
      </w:r>
      <w:r>
        <w:rPr>
          <w:rFonts w:hint="eastAsia"/>
        </w:rPr>
        <w:br/>
      </w:r>
      <w:r>
        <w:rPr>
          <w:rFonts w:hint="eastAsia"/>
        </w:rPr>
        <w:t>　　　　二、防腐层企业人才策略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2023-2029年中国防腐层企业营销策略建议</w:t>
      </w:r>
      <w:r>
        <w:rPr>
          <w:rFonts w:hint="eastAsia"/>
        </w:rPr>
        <w:br/>
      </w:r>
      <w:r>
        <w:rPr>
          <w:rFonts w:hint="eastAsia"/>
        </w:rPr>
        <w:t>　　　　一、防腐层企业定位策略</w:t>
      </w:r>
      <w:r>
        <w:rPr>
          <w:rFonts w:hint="eastAsia"/>
        </w:rPr>
        <w:br/>
      </w:r>
      <w:r>
        <w:rPr>
          <w:rFonts w:hint="eastAsia"/>
        </w:rPr>
        <w:t>　　　　二、防腐层企业价格策略</w:t>
      </w:r>
      <w:r>
        <w:rPr>
          <w:rFonts w:hint="eastAsia"/>
        </w:rPr>
        <w:br/>
      </w:r>
      <w:r>
        <w:rPr>
          <w:rFonts w:hint="eastAsia"/>
        </w:rPr>
        <w:t>　　　　三、防腐层企业促销策略</w:t>
      </w:r>
      <w:r>
        <w:rPr>
          <w:rFonts w:hint="eastAsia"/>
        </w:rPr>
        <w:br/>
      </w:r>
      <w:r>
        <w:rPr>
          <w:rFonts w:hint="eastAsia"/>
        </w:rPr>
        <w:t>　　第四节 中智~林：防腐层行业研究结论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防腐层行业历程</w:t>
      </w:r>
      <w:r>
        <w:rPr>
          <w:rFonts w:hint="eastAsia"/>
        </w:rPr>
        <w:br/>
      </w:r>
      <w:r>
        <w:rPr>
          <w:rFonts w:hint="eastAsia"/>
        </w:rPr>
        <w:t>　　图表 防腐层行业生命周期</w:t>
      </w:r>
      <w:r>
        <w:rPr>
          <w:rFonts w:hint="eastAsia"/>
        </w:rPr>
        <w:br/>
      </w:r>
      <w:r>
        <w:rPr>
          <w:rFonts w:hint="eastAsia"/>
        </w:rPr>
        <w:t>　　图表 防腐层行业产业链分析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2017-2022年防腐层行业市场容量统计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2017-2022年中国防腐层行业市场规模及增长情况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2017-2022年中国防腐层行业销售收入分析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2017-2022年中国防腐层行业盈利情况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2017-2022年中国防腐层行业利润总额分析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2017-2022年中国防腐层行业企业数量情况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2017-2022年中国防腐层行业企业平均规模情况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2017-2022年中国防腐层行业竞争力分析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2017-2022年中国防腐层行业盈利能力分析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2017-2022年中国防腐层行业运营能力分析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2017-2022年中国防腐层行业偿债能力分析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2017-2022年中国防腐层行业发展能力分析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2017-2022年中国防腐层行业经营效益分析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2023-2029年中国防腐层行业市场容量预测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2023-2029年中国防腐层行业市场规模预测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2023-2029年中国防腐层市场前景分析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2023-2029年中国防腐层行业发展趋势预测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38c621a084af2" w:history="1">
        <w:r>
          <w:rPr>
            <w:rStyle w:val="Hyperlink"/>
          </w:rPr>
          <w:t>2023-2029年中国防腐层行业市场调研与发展趋势研究报告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38c621a084af2" w:history="1">
        <w:r>
          <w:rPr>
            <w:rStyle w:val="Hyperlink"/>
          </w:rPr>
          <w:t>https://www.20087.com/2/63/FangFuCengFaZhanQuShiFenXi.html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460d85b63408d" w:history="1">
      <w:r>
        <w:rPr>
          <w:rStyle w:val="Hyperlink"/>
        </w:rPr>
        <w:t>2023-2029年中国防腐层行业市场调研与发展趋势研究报告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angFuCengFaZhanQuShiFenXi.html" TargetMode="External" Id="Ra5038c621a0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angFuCengFaZhanQuShiFenXi.html" TargetMode="External" Id="R1a8460d85b63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2023-01-02T08:28:51Z</dcterms:created>
  <dcterms:modified xsi:type="dcterms:W3CDTF">2023-01-02T09:28:51Z</dcterms:modified>
  <dc:subject>2023-2029年中国防腐层行业市场调研与发展趋势研究报告</dc:subject>
  <dc:title>2023-2029年中国防腐层行业市场调研与发展趋势研究报告</dc:title>
  <cp:keywords>2023-2029年中国防腐层行业市场调研与发展趋势研究报告</cp:keywords>
  <dc:description>2023-2029年中国防腐层行业市场调研与发展趋势研究报告</dc:description>
</cp:coreProperties>
</file>