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13c88021f481d" w:history="1">
              <w:r>
                <w:rPr>
                  <w:rStyle w:val="Hyperlink"/>
                </w:rPr>
                <w:t>2026-2032年中国2-氯-4-吡啶羧酸市场研究分析及前景趋势报告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13c88021f481d" w:history="1">
              <w:r>
                <w:rPr>
                  <w:rStyle w:val="Hyperlink"/>
                </w:rPr>
                <w:t>2026-2032年中国2-氯-4-吡啶羧酸市场研究分析及前景趋势报告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13c88021f481d" w:history="1">
                <w:r>
                  <w:rPr>
                    <w:rStyle w:val="Hyperlink"/>
                  </w:rPr>
                  <w:t>https://www.20087.com/2/93/2-Lv-4-BiDingSuoSuanXianZhuangYuQianJingFenXi.html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吡啶羧酸是一种含氯与羧基双官能团的吡啶衍生物，是合成多种药物（如JAK抑制剂、抗糖尿病药）和农用化学品的关键中间体，其氯原子可进一步发生亲核取代，羧基则便于成酯或酰胺化。目前，高端产品需满足高纯度（≥98.5%）、低重金属残留及良好结晶形态，以适配GMP级原料药生产。在小分子靶向药物快速迭代背景下，对该中间体的结构精准性与供应可靠性提出更高要求。然而，传统制备多通过4-甲基吡啶侧链氧化后氯化，或2,4-二氯吡啶选择性水解，步骤长、收率低，且强氧化剂（如高锰酸钾）产生大量无机废渣；氯代位置选择性控制难度大，易生成2,6-异构体杂质。</w:t>
      </w:r>
      <w:r>
        <w:rPr>
          <w:rFonts w:hint="eastAsia"/>
        </w:rPr>
        <w:br/>
      </w:r>
      <w:r>
        <w:rPr>
          <w:rFonts w:hint="eastAsia"/>
        </w:rPr>
        <w:t>　　未来，2-氯-4-吡啶羧酸将向定向C–H活化、酶法氧化与闭环回收演进。市场调研网认为，钯或铜催化C–H羧化可实现一步构建目标分子；单加氧酶可选择性氧化甲基为羧基，条件温和。在绿色制造中，废母液中未反应物的膜分离回收将提升原子经济性。此外，该分子将拓展至共价抑制剂设计，利用羧基锚定靶蛋白。长远看，2-氯-4-吡啶羧酸将从“传统羧酸中间体”升级为“精准药物分子合成基石”，在创新药开发与可持续工艺融合中，构建更高效、更清洁、更具战略价值的合成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813c88021f481d" w:history="1">
        <w:r>
          <w:rPr>
            <w:rStyle w:val="Hyperlink"/>
          </w:rPr>
          <w:t>2026-2032年中国2-氯-4-吡啶羧酸市场研究分析及前景趋势报告</w:t>
        </w:r>
      </w:hyperlink>
      <w:r>
        <w:rPr>
          <w:rFonts w:hint="eastAsia"/>
        </w:rPr>
        <w:t>》，2025年2-氯-4-吡啶羧酸行业市场规模达 亿元，预计2032年市场规模将达 亿元，期间年均复合增长率（CAGR）达 %。报告全面梳理了2-氯-4-吡啶羧酸行业的市场规模、技术现状及产业链结构，结合数据分析了2-氯-4-吡啶羧酸市场需求、价格动态与竞争格局，科学预测了2-氯-4-吡啶羧酸发展趋势与市场前景，解读了行业内重点企业的战略布局与品牌影响力，同时对市场竞争与集中度进行了评估。此外，报告还细分了市场领域，揭示了2-氯-4-吡啶羧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2-氯-4-吡啶羧酸市场概述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按照不同产品类型，2-氯-4-吡啶羧酸主要可以分为如下几个类别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中国不同产品类型2-氯-4-吡啶羧酸增长趋势2021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按照不同物理形态，2-氯-4-吡啶羧酸主要可以分为如下几个类别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中国不同物理形态2-氯-4-吡啶羧酸增长趋势2021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溶液</w:t>
      </w:r>
      <w:r>
        <w:rPr>
          <w:rFonts w:hint="eastAsia"/>
        </w:rPr>
        <w:br/>
      </w:r>
      <w:r>
        <w:rPr>
          <w:rFonts w:hint="eastAsia"/>
        </w:rPr>
        <w:t>　　1.4 按照不同等级，2-氯-4-吡啶羧酸主要可以分为如下几个类别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中国不同等级2-氯-4-吡啶羧酸增长趋势2021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高纯级</w:t>
      </w:r>
      <w:r>
        <w:rPr>
          <w:rFonts w:hint="eastAsia"/>
        </w:rPr>
        <w:br/>
      </w:r>
      <w:r>
        <w:rPr>
          <w:rFonts w:hint="eastAsia"/>
        </w:rPr>
        <w:t>　　1.5 从不同应用，2-氯-4-吡啶羧酸主要包括如下几个方面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中国不同应用2-氯-4-吡啶羧酸增长趋势2021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精细化学品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中国2-氯-4-吡啶羧酸发展现状及未来趋势（2021-2032）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中国市场2-氯-4-吡啶羧酸收入及增长率（2021-2032）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中国市场2-氯-4-吡啶羧酸销量及增长率（2021-2032）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中国市场主要2-氯-4-吡啶羧酸厂商分析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中国市场主要厂商2-氯-4-吡啶羧酸销量及市场占有率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中国市场主要厂商2-氯-4-吡啶羧酸销量（2021-2026）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中国市场主要厂商2-氯-4-吡啶羧酸销量市场份额（2021-2026）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中国市场主要厂商2-氯-4-吡啶羧酸收入及市场占有率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中国市场主要厂商2-氯-4-吡啶羧酸收入（2021-2026）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中国市场主要厂商2-氯-4-吡啶羧酸收入市场份额（2021-2026）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2025年中国市场主要厂商2-氯-4-吡啶羧酸收入排名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中国市场主要厂商2-氯-4-吡啶羧酸价格（2021-2026）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中国市场主要厂商2-氯-4-吡啶羧酸总部及产地分布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中国市场主要厂商成立时间及2-氯-4-吡啶羧酸商业化日期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中国市场主要厂商2-氯-4-吡啶羧酸产品类型及应用</w:t>
      </w:r>
      <w:r>
        <w:rPr>
          <w:rFonts w:hint="eastAsia"/>
        </w:rPr>
        <w:br/>
      </w:r>
      <w:r>
        <w:rPr>
          <w:rFonts w:hint="eastAsia"/>
        </w:rPr>
        <w:t>　　2.7 2-氯-4-吡啶羧酸行业集中度、竞争程度分析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2-氯-4-吡啶羧酸行业集中度分析：2025年中国Top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中国市场2-氯-4-吡啶羧酸第一梯队、第二梯队和第三梯队厂商（品牌）及2025年市场份额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重点企业（1）基本信息、2-氯-4-吡啶羧酸生产基地、总部、竞争对手及市场地位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重点企业（1）在中国市场2-氯-4-吡啶羧酸销量、收入、价格及毛利率（2021-2026）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重点企业（2）基本信息、2-氯-4-吡啶羧酸生产基地、总部、竞争对手及市场地位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重点企业（2）在中国市场2-氯-4-吡啶羧酸销量、收入、价格及毛利率（2021-2026）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重点企业（3）基本信息、2-氯-4-吡啶羧酸生产基地、总部、竞争对手及市场地位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重点企业（3）在中国市场2-氯-4-吡啶羧酸销量、收入、价格及毛利率（2021-2026）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重点企业（4）基本信息、2-氯-4-吡啶羧酸生产基地、总部、竞争对手及市场地位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重点企业（4）在中国市场2-氯-4-吡啶羧酸销量、收入、价格及毛利率（2021-2026）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不同产品类型2-氯-4-吡啶羧酸分析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中国市场不同产品类型2-氯-4-吡啶羧酸销量（2021-2032）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中国市场不同产品类型2-氯-4-吡啶羧酸销量及市场份额（2021-2026）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中国市场不同产品类型2-氯-4-吡啶羧酸销量预测（2027-2032）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中国市场不同产品类型2-氯-4-吡啶羧酸规模（2021-2032）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中国市场不同产品类型2-氯-4-吡啶羧酸规模及市场份额（2021-2026）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中国市场不同产品类型2-氯-4-吡啶羧酸规模预测（2027-2032）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中国市场不同产品类型2-氯-4-吡啶羧酸价格走势（2021-2032）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不同应用2-氯-4-吡啶羧酸分析</w:t>
      </w:r>
      <w:r>
        <w:rPr>
          <w:rFonts w:hint="eastAsia"/>
        </w:rPr>
        <w:br/>
      </w:r>
      <w:r>
        <w:rPr>
          <w:rFonts w:hint="eastAsia"/>
        </w:rPr>
        <w:t>　　5.1 中国市场不同应用2-氯-4-吡啶羧酸销量（2021-2032）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中国市场不同应用2-氯-4-吡啶羧酸销量及市场份额（2021-2026）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中国市场不同应用2-氯-4-吡啶羧酸销量预测（2027-2032）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中国市场不同应用2-氯-4-吡啶羧酸规模（2021-2032）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中国市场不同应用2-氯-4-吡啶羧酸规模及市场份额（2021-2026）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中国市场不同应用2-氯-4-吡啶羧酸规模预测（2027-2032）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中国市场不同应用2-氯-4-吡啶羧酸价格走势（2021-2032）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2-氯-4-吡啶羧酸行业发展分析---发展趋势</w:t>
      </w:r>
      <w:r>
        <w:rPr>
          <w:rFonts w:hint="eastAsia"/>
        </w:rPr>
        <w:br/>
      </w:r>
      <w:r>
        <w:rPr>
          <w:rFonts w:hint="eastAsia"/>
        </w:rPr>
        <w:t>　　6.2 2-氯-4-吡啶羧酸行业发展分析---厂商壁垒</w:t>
      </w:r>
      <w:r>
        <w:rPr>
          <w:rFonts w:hint="eastAsia"/>
        </w:rPr>
        <w:br/>
      </w:r>
      <w:r>
        <w:rPr>
          <w:rFonts w:hint="eastAsia"/>
        </w:rPr>
        <w:t>　　6.3 2-氯-4-吡啶羧酸行业发展分析---驱动因素</w:t>
      </w:r>
      <w:r>
        <w:rPr>
          <w:rFonts w:hint="eastAsia"/>
        </w:rPr>
        <w:br/>
      </w:r>
      <w:r>
        <w:rPr>
          <w:rFonts w:hint="eastAsia"/>
        </w:rPr>
        <w:t>　　6.4 2-氯-4-吡啶羧酸行业发展分析---制约因素</w:t>
      </w:r>
      <w:r>
        <w:rPr>
          <w:rFonts w:hint="eastAsia"/>
        </w:rPr>
        <w:br/>
      </w:r>
      <w:r>
        <w:rPr>
          <w:rFonts w:hint="eastAsia"/>
        </w:rPr>
        <w:t>　　6.5 2-氯-4-吡啶羧酸中国企业SWOT分析</w:t>
      </w:r>
      <w:r>
        <w:rPr>
          <w:rFonts w:hint="eastAsia"/>
        </w:rPr>
        <w:br/>
      </w:r>
      <w:r>
        <w:rPr>
          <w:rFonts w:hint="eastAsia"/>
        </w:rPr>
        <w:t>　　6.6 2-氯-4-吡啶羧酸行业发展分析---行业政策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2-氯-4-吡啶羧酸行业产业链简介</w:t>
      </w:r>
      <w:r>
        <w:rPr>
          <w:rFonts w:hint="eastAsia"/>
        </w:rPr>
        <w:br/>
      </w:r>
      <w:r>
        <w:rPr>
          <w:rFonts w:hint="eastAsia"/>
        </w:rPr>
        <w:t>　　7.2 2-氯-4-吡啶羧酸产业链分析-上游</w:t>
      </w:r>
      <w:r>
        <w:rPr>
          <w:rFonts w:hint="eastAsia"/>
        </w:rPr>
        <w:br/>
      </w:r>
      <w:r>
        <w:rPr>
          <w:rFonts w:hint="eastAsia"/>
        </w:rPr>
        <w:t>　　7.3 2-氯-4-吡啶羧酸产业链分析-中游</w:t>
      </w:r>
      <w:r>
        <w:rPr>
          <w:rFonts w:hint="eastAsia"/>
        </w:rPr>
        <w:br/>
      </w:r>
      <w:r>
        <w:rPr>
          <w:rFonts w:hint="eastAsia"/>
        </w:rPr>
        <w:t>　　7.4 2-氯-4-吡啶羧酸产业链分析-下游</w:t>
      </w:r>
      <w:r>
        <w:rPr>
          <w:rFonts w:hint="eastAsia"/>
        </w:rPr>
        <w:br/>
      </w:r>
      <w:r>
        <w:rPr>
          <w:rFonts w:hint="eastAsia"/>
        </w:rPr>
        <w:t>　　7.5 2-氯-4-吡啶羧酸行业采购模式</w:t>
      </w:r>
      <w:r>
        <w:rPr>
          <w:rFonts w:hint="eastAsia"/>
        </w:rPr>
        <w:br/>
      </w:r>
      <w:r>
        <w:rPr>
          <w:rFonts w:hint="eastAsia"/>
        </w:rPr>
        <w:t>　　7.6 2-氯-4-吡啶羧酸行业生产模式</w:t>
      </w:r>
      <w:r>
        <w:rPr>
          <w:rFonts w:hint="eastAsia"/>
        </w:rPr>
        <w:br/>
      </w:r>
      <w:r>
        <w:rPr>
          <w:rFonts w:hint="eastAsia"/>
        </w:rPr>
        <w:t>　　7.7 2-氯-4-吡啶羧酸行业销售模式及销售渠道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中国本土2-氯-4-吡啶羧酸产能、产量分析</w:t>
      </w:r>
      <w:r>
        <w:rPr>
          <w:rFonts w:hint="eastAsia"/>
        </w:rPr>
        <w:br/>
      </w:r>
      <w:r>
        <w:rPr>
          <w:rFonts w:hint="eastAsia"/>
        </w:rPr>
        <w:t>　　8.1 中国2-氯-4-吡啶羧酸供需现状及预测（2021-2032）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中国2-氯-4-吡啶羧酸产能、产量、产能利用率及发展趋势（2021-2032）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中国2-氯-4-吡啶羧酸产量、市场需求量及发展趋势（2021-2032）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中国2-氯-4-吡啶羧酸进出口分析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中国市场2-氯-4-吡啶羧酸主要进口来源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中国市场2-氯-4-吡啶羧酸主要出口目的地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不同产品类型2-氯-4-吡啶羧酸市场规模2021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不同物理形态2-氯-4-吡啶羧酸市场规模2021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不同等级2-氯-4-吡啶羧酸市场规模2021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不同应用2-氯-4-吡啶羧酸市场规模2021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中国市场主要厂商2-氯-4-吡啶羧酸销量（2021-2026）&amp;（吨）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中国市场主要厂商2-氯-4-吡啶羧酸销量市场份额（2021-2026）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中国市场主要厂商2-氯-4-吡啶羧酸收入（2021-2026）&amp;（万元）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中国市场主要厂商2-氯-4-吡啶羧酸收入份额（2021-2026）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2025年中国主要生产商2-氯-4-吡啶羧酸收入排名（万元）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中国市场主要厂商2-氯-4-吡啶羧酸价格（2021-2026）&amp;（元/千克）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中国市场主要厂商2-氯-4-吡啶羧酸总部及产地分布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中国市场主要厂商成立时间及2-氯-4-吡啶羧酸商业化日期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中国市场主要厂商2-氯-4-吡啶羧酸产品类型及应用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2025年中国市场2-氯-4-吡啶羧酸主要厂商市场地位（第一梯队、第二梯队和第三梯队）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2-氯-4-吡啶羧酸市场投资、并购等现状分析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2-氯-4-吡啶羧酸生产基地、总部、竞争对手及市场地位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2-氯-4-吡啶羧酸销量（吨）、收入（万元）、价格（元/千克）及毛利率（2021-2026）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2-氯-4-吡啶羧酸生产基地、总部、竞争对手及市场地位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2-氯-4-吡啶羧酸销量（吨）、收入（万元）、价格（元/千克）及毛利率（2021-2026）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2-氯-4-吡啶羧酸生产基地、总部、竞争对手及市场地位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2-氯-4-吡啶羧酸销量（吨）、收入（万元）、价格（元/千克）及毛利率（2021-2026）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2-氯-4-吡啶羧酸生产基地、总部、竞争对手及市场地位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2-氯-4-吡啶羧酸产品规格、参数及市场应用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2-氯-4-吡啶羧酸销量（吨）、收入（万元）、价格（元/千克）及毛利率（2021-2026）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中国市场不同产品类型2-氯-4-吡啶羧酸销量（2021-2026）&amp;（吨）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中国市场不同产品类型2-氯-4-吡啶羧酸销量市场份额（2021-2026）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中国市场不同产品类型2-氯-4-吡啶羧酸销量预测（2027-2032）&amp;（吨）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中国市场不同产品类型2-氯-4-吡啶羧酸销量市场份额预测（2027-2032）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中国市场不同产品类型2-氯-4-吡啶羧酸规模（2021-2026）&amp;（万元）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中国市场不同产品类型2-氯-4-吡啶羧酸规模市场份额（2021-2026）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中国市场不同产品类型2-氯-4-吡啶羧酸规模预测（2027-2032）&amp;（万元）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中国市场不同产品类型2-氯-4-吡啶羧酸规模市场份额预测（2027-2032）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中国市场不同应用2-氯-4-吡啶羧酸销量（2021-2026）&amp;（吨）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中国市场不同应用2-氯-4-吡啶羧酸销量市场份额（2021-2026）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中国市场不同应用2-氯-4-吡啶羧酸销量预测（2027-2032）&amp;（吨）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中国市场不同应用2-氯-4-吡啶羧酸销量市场份额预测（2027-2032）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中国市场不同应用2-氯-4-吡啶羧酸规模（2021-2026）&amp;（万元）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中国市场不同应用2-氯-4-吡啶羧酸规模市场份额（2021-2026）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中国市场不同应用2-氯-4-吡啶羧酸规模预测（2027-2032）&amp;（万元）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中国市场不同应用2-氯-4-吡啶羧酸规模市场份额预测（2027-2032）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2-氯-4-吡啶羧酸行业发展分析---发展趋势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2-氯-4-吡啶羧酸行业发展分析---厂商壁垒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2-氯-4-吡啶羧酸行业发展分析---驱动因素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2-氯-4-吡啶羧酸行业发展分析---制约因素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2-氯-4-吡啶羧酸行业相关重点政策一览</w:t>
      </w:r>
      <w:r>
        <w:rPr>
          <w:rFonts w:hint="eastAsia"/>
        </w:rPr>
        <w:br/>
      </w:r>
      <w:r>
        <w:rPr>
          <w:rFonts w:hint="eastAsia"/>
        </w:rPr>
        <w:t>　　表 57： 2-氯-4-吡啶羧酸行业供应链分析</w:t>
      </w:r>
      <w:r>
        <w:rPr>
          <w:rFonts w:hint="eastAsia"/>
        </w:rPr>
        <w:br/>
      </w:r>
      <w:r>
        <w:rPr>
          <w:rFonts w:hint="eastAsia"/>
        </w:rPr>
        <w:t>　　表 58： 2-氯-4-吡啶羧酸上游原料供应商</w:t>
      </w:r>
      <w:r>
        <w:rPr>
          <w:rFonts w:hint="eastAsia"/>
        </w:rPr>
        <w:br/>
      </w:r>
      <w:r>
        <w:rPr>
          <w:rFonts w:hint="eastAsia"/>
        </w:rPr>
        <w:t>　　表 59： 2-氯-4-吡啶羧酸行业主要下游客户</w:t>
      </w:r>
      <w:r>
        <w:rPr>
          <w:rFonts w:hint="eastAsia"/>
        </w:rPr>
        <w:br/>
      </w:r>
      <w:r>
        <w:rPr>
          <w:rFonts w:hint="eastAsia"/>
        </w:rPr>
        <w:t>　　表 60： 2-氯-4-吡啶羧酸典型经销商</w:t>
      </w:r>
      <w:r>
        <w:rPr>
          <w:rFonts w:hint="eastAsia"/>
        </w:rPr>
        <w:br/>
      </w:r>
      <w:r>
        <w:rPr>
          <w:rFonts w:hint="eastAsia"/>
        </w:rPr>
        <w:t>　　表 61： 中国2-氯-4-吡啶羧酸产量、销量、进口量及出口量（2021-2026）&amp;（吨）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中国2-氯-4-吡啶羧酸产量、销量、进口量及出口量预测（2027-2032）&amp;（吨）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中国市场2-氯-4-吡啶羧酸主要进口来源</w:t>
      </w:r>
      <w:r>
        <w:rPr>
          <w:rFonts w:hint="eastAsia"/>
        </w:rPr>
        <w:br/>
      </w:r>
      <w:r>
        <w:rPr>
          <w:rFonts w:hint="eastAsia"/>
        </w:rPr>
        <w:t>　　表 64： 中国市场2-氯-4-吡啶羧酸主要出口目的地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2-氯-4-吡啶羧酸产品图片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中国不同产品类型2-氯-4-吡啶羧酸市场规模市场份额2025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98%纯度产品图片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中国不同物理形态2-氯-4-吡啶羧酸市场规模市场份额2025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溶液产品图片</w:t>
      </w:r>
      <w:r>
        <w:rPr>
          <w:rFonts w:hint="eastAsia"/>
        </w:rPr>
        <w:br/>
      </w:r>
      <w:r>
        <w:rPr>
          <w:rFonts w:hint="eastAsia"/>
        </w:rPr>
        <w:t>　　图 8： 中国不同等级2-氯-4-吡啶羧酸市场规模市场份额2025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工业级产品图片</w:t>
      </w:r>
      <w:r>
        <w:rPr>
          <w:rFonts w:hint="eastAsia"/>
        </w:rPr>
        <w:br/>
      </w:r>
      <w:r>
        <w:rPr>
          <w:rFonts w:hint="eastAsia"/>
        </w:rPr>
        <w:t>　　图 10： 高纯级产品图片</w:t>
      </w:r>
      <w:r>
        <w:rPr>
          <w:rFonts w:hint="eastAsia"/>
        </w:rPr>
        <w:br/>
      </w:r>
      <w:r>
        <w:rPr>
          <w:rFonts w:hint="eastAsia"/>
        </w:rPr>
        <w:t>　　图 11： 中国不同应用2-氯-4-吡啶羧酸市场份额2025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医药中间体</w:t>
      </w:r>
      <w:r>
        <w:rPr>
          <w:rFonts w:hint="eastAsia"/>
        </w:rPr>
        <w:br/>
      </w:r>
      <w:r>
        <w:rPr>
          <w:rFonts w:hint="eastAsia"/>
        </w:rPr>
        <w:t>　　图 13： 精细化学品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中国市场2-氯-4-吡啶羧酸市场规模，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中国市场2-氯-4-吡啶羧酸收入及增长率（2021-2032）&amp;（万元）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中国市场2-氯-4-吡啶羧酸销量及增长率（2021-2032）&amp;（吨）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2025年中国市场主要厂商2-氯-4-吡啶羧酸销量市场份额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2025年中国市场主要厂商2-氯-4-吡啶羧酸收入市场份额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2025年中国市场前五大厂商2-氯-4-吡啶羧酸市场份额</w:t>
      </w:r>
      <w:r>
        <w:rPr>
          <w:rFonts w:hint="eastAsia"/>
        </w:rPr>
        <w:br/>
      </w:r>
      <w:r>
        <w:rPr>
          <w:rFonts w:hint="eastAsia"/>
        </w:rPr>
        <w:t>　　图 21： 2025年中国市场2-氯-4-吡啶羧酸第一梯队、第二梯队和第三梯队厂商（品牌）及市场份额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中国市场不同产品类型2-氯-4-吡啶羧酸价格走势（2021-2032）&amp;（元/千克）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中国市场不同应用2-氯-4-吡啶羧酸价格走势（2021-2032）&amp;（元/千克）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2-氯-4-吡啶羧酸中国企业SWOT分析</w:t>
      </w:r>
      <w:r>
        <w:rPr>
          <w:rFonts w:hint="eastAsia"/>
        </w:rPr>
        <w:br/>
      </w:r>
      <w:r>
        <w:rPr>
          <w:rFonts w:hint="eastAsia"/>
        </w:rPr>
        <w:t>　　图 25： 2-氯-4-吡啶羧酸产业链</w:t>
      </w:r>
      <w:r>
        <w:rPr>
          <w:rFonts w:hint="eastAsia"/>
        </w:rPr>
        <w:br/>
      </w:r>
      <w:r>
        <w:rPr>
          <w:rFonts w:hint="eastAsia"/>
        </w:rPr>
        <w:t>　　图 26： 2-氯-4-吡啶羧酸行业采购模式分析</w:t>
      </w:r>
      <w:r>
        <w:rPr>
          <w:rFonts w:hint="eastAsia"/>
        </w:rPr>
        <w:br/>
      </w:r>
      <w:r>
        <w:rPr>
          <w:rFonts w:hint="eastAsia"/>
        </w:rPr>
        <w:t>　　图 27： 2-氯-4-吡啶羧酸行业生产模式分析</w:t>
      </w:r>
      <w:r>
        <w:rPr>
          <w:rFonts w:hint="eastAsia"/>
        </w:rPr>
        <w:br/>
      </w:r>
      <w:r>
        <w:rPr>
          <w:rFonts w:hint="eastAsia"/>
        </w:rPr>
        <w:t>　　图 28： 2-氯-4-吡啶羧酸行业销售模式分析</w:t>
      </w:r>
      <w:r>
        <w:rPr>
          <w:rFonts w:hint="eastAsia"/>
        </w:rPr>
        <w:br/>
      </w:r>
      <w:r>
        <w:rPr>
          <w:rFonts w:hint="eastAsia"/>
        </w:rPr>
        <w:t>　　图 29： 中国2-氯-4-吡啶羧酸产能、产量、产能利用率及发展趋势（2021-2032）&amp;（吨）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中国2-氯-4-吡啶羧酸产量、市场需求量及发展趋势（2021-2032）&amp;（吨）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13c88021f481d" w:history="1">
        <w:r>
          <w:rPr>
            <w:rStyle w:val="Hyperlink"/>
          </w:rPr>
          <w:t>2026-2032年中国2-氯-4-吡啶羧酸市场研究分析及前景趋势报告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13c88021f481d" w:history="1">
        <w:r>
          <w:rPr>
            <w:rStyle w:val="Hyperlink"/>
          </w:rPr>
          <w:t>https://www.20087.com/2/93/2-Lv-4-BiDingSuoSuanXianZhuangYuQianJingFenXi.html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热点：二氢吡啶二羧酸、2-氯吡啶的合成、吡啶羧酸、2-氯吡啶下游产品、氯代吡啶、2-氯吡啶水解、三氯吡啶、2-氯吡啶沸点、吡啶二羧酸结构式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73ecc36434ed1" w:history="1">
      <w:r>
        <w:rPr>
          <w:rStyle w:val="Hyperlink"/>
        </w:rPr>
        <w:t>2026-2032年中国2-氯-4-吡啶羧酸市场研究分析及前景趋势报告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2-Lv-4-BiDingSuoSuanXianZhuangYuQianJingFenXi.html" TargetMode="External" Id="R5f813c88021f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2-Lv-4-BiDingSuoSuanXianZhuangYuQianJingFenXi.html" TargetMode="External" Id="R32a73ecc3643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2026-02-26T02:08:09Z</dcterms:created>
  <dcterms:modified xsi:type="dcterms:W3CDTF">2026-02-26T03:08:09Z</dcterms:modified>
  <dc:subject>2026-2032年中国2-氯-4-吡啶羧酸市场研究分析及前景趋势报告</dc:subject>
  <dc:title>2026-2032年中国2-氯-4-吡啶羧酸市场研究分析及前景趋势报告</dc:title>
  <cp:keywords>2026-2032年中国2-氯-4-吡啶羧酸市场研究分析及前景趋势报告</cp:keywords>
  <dc:description>2026-2032年中国2-氯-4-吡啶羧酸市场研究分析及前景趋势报告</dc:description>
</cp:coreProperties>
</file>