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0d29ed4544267" w:history="1">
              <w:r>
                <w:rPr>
                  <w:rStyle w:val="Hyperlink"/>
                </w:rPr>
                <w:t>2025-2031年全球与中国PE实壁管市场调查研究及行业前景分析报告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0d29ed4544267" w:history="1">
              <w:r>
                <w:rPr>
                  <w:rStyle w:val="Hyperlink"/>
                </w:rPr>
                <w:t>2025-2031年全球与中国PE实壁管市场调查研究及行业前景分析报告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0d29ed4544267" w:history="1">
                <w:r>
                  <w:rPr>
                    <w:rStyle w:val="Hyperlink"/>
                  </w:rPr>
                  <w:t>https://www.20087.com/2/83/PEShiBiGuanShiChangQianJingYuCe.html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实壁管是以聚乙烯树脂为基材，通过挤出工艺制成的连续实心壁管道，涵盖高密度（HDPE）、中密度（MDPE）与低密度（LDPE）等多种类型，具备优良的耐化学腐蚀性、低温韧性与焊接性能，广泛应用于燃气输送、给水管网、电缆护套及工业流体传输。PE实壁管依据压力等级与用途进行分级，采用双螺杆挤出与真空定径技术，确保壁厚均匀性与表面光洁度。在城镇燃气系统中，PE实壁管通过热熔对接形成无泄漏网络；在化工园区，输送酸碱介质展现卓越耐蚀能力。用户对管材的耐环境应力开裂性、长期静液压强度与色带标识清晰度提出持续优化需求，推动共聚改性与在线检测技术不断进步。PE实壁管企业注重抗氧化剂包覆与防紫外线炭黑分散，保障户外使用寿命。</w:t>
      </w:r>
      <w:r>
        <w:rPr>
          <w:rFonts w:hint="eastAsia"/>
        </w:rPr>
        <w:br/>
      </w:r>
      <w:r>
        <w:rPr>
          <w:rFonts w:hint="eastAsia"/>
        </w:rPr>
        <w:t>　　未来，PE实壁管将向高性能化与智慧管网协同方向发展。双峰聚乙烯管材将普及，通过宽分子量分布提升耐压等级与抗蠕变性能，适应更高工况要求。在连接技术层面，电熔管件智能化将深化，内置芯片记录焊接参数并支持远程验证。耐磨增强型管道将发展，用于输送含颗粒介质，延长服役周期。在可持续方向，生物基聚乙烯应用将探索，部分替代化石原料，降低全生命周期碳排放。可回收设计将完善，优化添加剂体系以提高再生料兼容性。同时，嵌入式传感管道将建立，集成应变或温度敏感元件，支持管网状态实时监测。整体PE实壁管将从被动输送载体向主动感知与响应的智慧基础设施转型，支撑能源、水务与工业系统的安全、高效与可持续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0d29ed4544267" w:history="1">
        <w:r>
          <w:rPr>
            <w:rStyle w:val="Hyperlink"/>
          </w:rPr>
          <w:t>2025-2031年全球与中国PE实壁管市场调查研究及行业前景分析报告</w:t>
        </w:r>
      </w:hyperlink>
      <w:r>
        <w:rPr>
          <w:rFonts w:hint="eastAsia"/>
        </w:rPr>
        <w:t>》基于详实数据，从市场规模、需求变化及价格动态等维度，全面解析了PE实壁管行业的现状与发展趋势，并对PE实壁管产业链各环节进行了系统性探讨。报告科学预测了PE实壁管行业未来发展方向，重点分析了PE实壁管技术现状及创新路径，同时聚焦PE实壁管重点企业的经营表现，评估了市场竞争格局、品牌影响力及市场集中度。通过对细分市场的深入研究及SWOT分析，报告揭示了PE实壁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PE实壁管市场概述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按照不同产品类型，PE实壁管主要可以分为如下几个类别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全球不同产品类型PE实壁管销售额增长趋势2020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高密度聚乙烯（HDPE）</w:t>
      </w:r>
      <w:r>
        <w:rPr>
          <w:rFonts w:hint="eastAsia"/>
        </w:rPr>
        <w:br/>
      </w:r>
      <w:r>
        <w:rPr>
          <w:rFonts w:hint="eastAsia"/>
        </w:rPr>
        <w:t>　　　　1.2.3 线性低密度聚乙烯（LLDPE）</w:t>
      </w:r>
      <w:r>
        <w:rPr>
          <w:rFonts w:hint="eastAsia"/>
        </w:rPr>
        <w:br/>
      </w:r>
      <w:r>
        <w:rPr>
          <w:rFonts w:hint="eastAsia"/>
        </w:rPr>
        <w:t>　　1.3 从不同应用，PE实壁管主要包括如下几个方面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全球不同应用PE实壁管销售额增长趋势2020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市政供水</w:t>
      </w:r>
      <w:r>
        <w:rPr>
          <w:rFonts w:hint="eastAsia"/>
        </w:rPr>
        <w:br/>
      </w:r>
      <w:r>
        <w:rPr>
          <w:rFonts w:hint="eastAsia"/>
        </w:rPr>
        <w:t>　　　　1.3.3 燃气输送</w:t>
      </w:r>
      <w:r>
        <w:rPr>
          <w:rFonts w:hint="eastAsia"/>
        </w:rPr>
        <w:br/>
      </w:r>
      <w:r>
        <w:rPr>
          <w:rFonts w:hint="eastAsia"/>
        </w:rPr>
        <w:t>　　　　1.3.4 农业灌溉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PE实壁管行业背景、发展历史、现状及趋势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PE实壁管行业目前现状分析</w:t>
      </w:r>
      <w:r>
        <w:rPr>
          <w:rFonts w:hint="eastAsia"/>
        </w:rPr>
        <w:br/>
      </w:r>
      <w:r>
        <w:rPr>
          <w:rFonts w:hint="eastAsia"/>
        </w:rPr>
        <w:t>　　　　1.4.2 PE实壁管发展趋势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全球PE实壁管总体规模分析</w:t>
      </w:r>
      <w:r>
        <w:rPr>
          <w:rFonts w:hint="eastAsia"/>
        </w:rPr>
        <w:br/>
      </w:r>
      <w:r>
        <w:rPr>
          <w:rFonts w:hint="eastAsia"/>
        </w:rPr>
        <w:t>　　2.1 全球PE实壁管供需现状及预测（2020-2031）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全球PE实壁管产能、产量、产能利用率及发展趋势（2020-2031）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全球PE实壁管产量、需求量及发展趋势（2020-2031）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全球主要地区PE实壁管产量及发展趋势（2020-2031）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全球主要地区PE实壁管产量（2020-2025）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全球主要地区PE实壁管产量（2026-2031）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全球主要地区PE实壁管产量市场份额（2020-2031）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中国PE实壁管供需现状及预测（2020-2031）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中国PE实壁管产能、产量、产能利用率及发展趋势（2020-2031）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中国PE实壁管产量、市场需求量及发展趋势（2020-2031）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全球PE实壁管销量及销售额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全球市场PE实壁管销售额（2020-2031）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全球市场PE实壁管销量（2020-2031）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全球市场PE实壁管价格趋势（2020-2031）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全球PE实壁管主要地区分析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全球主要地区PE实壁管市场规模分析：2020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全球主要地区PE实壁管销售收入及市场份额（2020-2025年）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全球主要地区PE实壁管销售收入预测（2026-2031年）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全球主要地区PE实壁管销量分析：2020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全球主要地区PE实壁管销量及市场份额（2020-2025年）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全球主要地区PE实壁管销量及市场份额预测（2026-2031）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北美市场PE实壁管销量、收入及增长率（2020-2031）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欧洲市场PE实壁管销量、收入及增长率（2020-2031）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中国市场PE实壁管销量、收入及增长率（2020-2031）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日本市场PE实壁管销量、收入及增长率（2020-2031）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东南亚市场PE实壁管销量、收入及增长率（2020-2031）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印度市场PE实壁管销量、收入及增长率（2020-2031）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全球市场主要厂商PE实壁管产能市场份额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全球市场主要厂商PE实壁管销量（2020-2025）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全球市场主要厂商PE实壁管销量（2020-2025）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全球市场主要厂商PE实壁管销售收入（2020-2025）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全球市场主要厂商PE实壁管销售价格（2020-2025）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2024年全球主要生产商PE实壁管收入排名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中国市场主要厂商PE实壁管销量（2020-2025）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中国市场主要厂商PE实壁管销量（2020-2025）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中国市场主要厂商PE实壁管销售收入（2020-2025）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2024年中国主要生产商PE实壁管收入排名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中国市场主要厂商PE实壁管销售价格（2020-2025）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全球主要厂商PE实壁管总部及产地分布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全球主要厂商成立时间及PE实壁管商业化日期</w:t>
      </w:r>
      <w:r>
        <w:rPr>
          <w:rFonts w:hint="eastAsia"/>
        </w:rPr>
        <w:br/>
      </w:r>
      <w:r>
        <w:rPr>
          <w:rFonts w:hint="eastAsia"/>
        </w:rPr>
        <w:t>　　4.6 全球主要厂商PE实壁管产品类型及应用</w:t>
      </w:r>
      <w:r>
        <w:rPr>
          <w:rFonts w:hint="eastAsia"/>
        </w:rPr>
        <w:br/>
      </w:r>
      <w:r>
        <w:rPr>
          <w:rFonts w:hint="eastAsia"/>
        </w:rPr>
        <w:t>　　4.7 PE实壁管行业集中度、竞争程度分析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PE实壁管行业集中度分析：2024年全球Top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全球PE实壁管第一梯队、第二梯队和第三梯队生产商（品牌）及市场份额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PE实壁管销量、收入、价格及毛利率（2020-2025）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PE实壁管销量、收入、价格及毛利率（2020-2025）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PE实壁管销量、收入、价格及毛利率（2020-2025）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PE实壁管销量、收入、价格及毛利率（2020-2025）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PE实壁管销量、收入、价格及毛利率（2020-2025）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PE实壁管销量、收入、价格及毛利率（2020-2025）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PE实壁管销量、收入、价格及毛利率（2020-2025）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PE实壁管销量、收入、价格及毛利率（2020-2025）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PE实壁管销量、收入、价格及毛利率（2020-2025）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PE实壁管销量、收入、价格及毛利率（2020-2025）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PE实壁管销量、收入、价格及毛利率（2020-2025）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PE实壁管销量、收入、价格及毛利率（2020-2025）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PE实壁管销量、收入、价格及毛利率（2020-2025）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PE实壁管销量、收入、价格及毛利率（2020-2025）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PE实壁管销量、收入、价格及毛利率（2020-2025）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不同产品类型PE实壁管分析</w:t>
      </w:r>
      <w:r>
        <w:rPr>
          <w:rFonts w:hint="eastAsia"/>
        </w:rPr>
        <w:br/>
      </w:r>
      <w:r>
        <w:rPr>
          <w:rFonts w:hint="eastAsia"/>
        </w:rPr>
        <w:t>　　6.1 全球不同产品类型PE实壁管销量（2020-2031）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全球不同产品类型PE实壁管销量及市场份额（2020-2025）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全球不同产品类型PE实壁管销量预测（2026-2031）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全球不同产品类型PE实壁管收入（2020-2031）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全球不同产品类型PE实壁管收入及市场份额（2020-2025）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全球不同产品类型PE实壁管收入预测（2026-2031）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全球不同产品类型PE实壁管价格走势（2020-2031）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不同应用PE实壁管分析</w:t>
      </w:r>
      <w:r>
        <w:rPr>
          <w:rFonts w:hint="eastAsia"/>
        </w:rPr>
        <w:br/>
      </w:r>
      <w:r>
        <w:rPr>
          <w:rFonts w:hint="eastAsia"/>
        </w:rPr>
        <w:t>　　7.1 全球不同应用PE实壁管销量（2020-2031）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全球不同应用PE实壁管销量及市场份额（2020-2025）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全球不同应用PE实壁管销量预测（2026-2031）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全球不同应用PE实壁管收入（2020-2031）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全球不同应用PE实壁管收入及市场份额（2020-2025）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全球不同应用PE实壁管收入预测（2026-2031）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全球不同应用PE实壁管价格走势（2020-2031）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PE实壁管产业链分析</w:t>
      </w:r>
      <w:r>
        <w:rPr>
          <w:rFonts w:hint="eastAsia"/>
        </w:rPr>
        <w:br/>
      </w:r>
      <w:r>
        <w:rPr>
          <w:rFonts w:hint="eastAsia"/>
        </w:rPr>
        <w:t>　　8.2 PE实壁管工艺制造技术分析</w:t>
      </w:r>
      <w:r>
        <w:rPr>
          <w:rFonts w:hint="eastAsia"/>
        </w:rPr>
        <w:br/>
      </w:r>
      <w:r>
        <w:rPr>
          <w:rFonts w:hint="eastAsia"/>
        </w:rPr>
        <w:t>　　8.3 PE实壁管产业上游供应分析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PE实壁管下游客户分析</w:t>
      </w:r>
      <w:r>
        <w:rPr>
          <w:rFonts w:hint="eastAsia"/>
        </w:rPr>
        <w:br/>
      </w:r>
      <w:r>
        <w:rPr>
          <w:rFonts w:hint="eastAsia"/>
        </w:rPr>
        <w:t>　　8.5 PE实壁管销售渠道分析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PE实壁管行业发展机遇及主要驱动因素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PE实壁管行业发展面临的风险</w:t>
      </w:r>
      <w:r>
        <w:rPr>
          <w:rFonts w:hint="eastAsia"/>
        </w:rPr>
        <w:br/>
      </w:r>
      <w:r>
        <w:rPr>
          <w:rFonts w:hint="eastAsia"/>
        </w:rPr>
        <w:t>　　9.3 PE实壁管行业政策分析</w:t>
      </w:r>
      <w:r>
        <w:rPr>
          <w:rFonts w:hint="eastAsia"/>
        </w:rPr>
        <w:br/>
      </w:r>
      <w:r>
        <w:rPr>
          <w:rFonts w:hint="eastAsia"/>
        </w:rPr>
        <w:t>　　9.4 PE实壁管中国企业SWOT分析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全球不同产品类型PE实壁管销售额增长（CAGR）趋势2020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PE实壁管行业目前发展现状</w:t>
      </w:r>
      <w:r>
        <w:rPr>
          <w:rFonts w:hint="eastAsia"/>
        </w:rPr>
        <w:br/>
      </w:r>
      <w:r>
        <w:rPr>
          <w:rFonts w:hint="eastAsia"/>
        </w:rPr>
        <w:t>　　表 4： PE实壁管发展趋势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全球主要地区PE实壁管产量增速（CAGR）：（2020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全球主要地区PE实壁管产量（2020-2025）&amp;（千吨）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全球主要地区PE实壁管产量（2026-2031）&amp;（千吨）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全球主要地区PE实壁管产量市场份额（2020-2025）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全球主要地区PE实壁管产量（2026-2031）&amp;（千吨）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全球主要地区PE实壁管销售收入增速：（2020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全球主要地区PE实壁管销售收入（2020-2025）&amp;（百万美元）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全球主要地区PE实壁管销售收入市场份额（2020-2025）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全球主要地区PE实壁管收入（2026-2031）&amp;（百万美元）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全球主要地区PE实壁管收入市场份额（2026-2031）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全球主要地区PE实壁管销量（千吨）：2020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全球主要地区PE实壁管销量（2020-2025）&amp;（千吨）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全球主要地区PE实壁管销量市场份额（2020-2025）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全球主要地区PE实壁管销量（2026-2031）&amp;（千吨）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全球主要地区PE实壁管销量份额（2026-2031）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全球市场主要厂商PE实壁管产能（2024-2025）&amp;（千吨）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全球市场主要厂商PE实壁管销量（2020-2025）&amp;（千吨）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全球市场主要厂商PE实壁管销量市场份额（2020-2025）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全球市场主要厂商PE实壁管销售收入（2020-2025）&amp;（百万美元）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全球市场主要厂商PE实壁管销售收入市场份额（2020-2025）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全球市场主要厂商PE实壁管销售价格（2020-2025）&amp;（美元/吨）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2024年全球主要生产商PE实壁管收入排名（百万美元）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中国市场主要厂商PE实壁管销量（2020-2025）&amp;（千吨）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中国市场主要厂商PE实壁管销量市场份额（2020-2025）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中国市场主要厂商PE实壁管销售收入（2020-2025）&amp;（百万美元）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中国市场主要厂商PE实壁管销售收入市场份额（2020-2025）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2024年中国主要生产商PE实壁管收入排名（百万美元）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中国市场主要厂商PE实壁管销售价格（2020-2025）&amp;（美元/吨）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全球主要厂商PE实壁管总部及产地分布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全球主要厂商成立时间及PE实壁管商业化日期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全球主要厂商PE实壁管产品类型及应用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2024年全球PE实壁管主要厂商市场地位（第一梯队、第二梯队和第三梯队）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全球PE实壁管市场投资、并购等现状分析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PE实壁管销量（千吨）、收入（百万美元）、价格（美元/吨）及毛利率（2020-2025）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PE实壁管销量（千吨）、收入（百万美元）、价格（美元/吨）及毛利率（2020-2025）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PE实壁管销量（千吨）、收入（百万美元）、价格（美元/吨）及毛利率（2020-2025）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PE实壁管销量（千吨）、收入（百万美元）、价格（美元/吨）及毛利率（2020-2025）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PE实壁管销量（千吨）、收入（百万美元）、价格（美元/吨）及毛利率（2020-2025）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PE实壁管销量（千吨）、收入（百万美元）、价格（美元/吨）及毛利率（2020-2025）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PE实壁管销量（千吨）、收入（百万美元）、价格（美元/吨）及毛利率（2020-2025）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PE实壁管销量（千吨）、收入（百万美元）、价格（美元/吨）及毛利率（2020-2025）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PE实壁管销量（千吨）、收入（百万美元）、价格（美元/吨）及毛利率（2020-2025）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PE实壁管销量（千吨）、收入（百万美元）、价格（美元/吨）及毛利率（2020-2025）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PE实壁管销量（千吨）、收入（百万美元）、价格（美元/吨）及毛利率（2020-2025）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PE实壁管销量（千吨）、收入（百万美元）、价格（美元/吨）及毛利率（2020-2025）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PE实壁管销量（千吨）、收入（百万美元）、价格（美元/吨）及毛利率（2020-2025）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PE实壁管销量（千吨）、收入（百万美元）、价格（美元/吨）及毛利率（2020-2025）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PE实壁管生产基地、销售区域、竞争对手及市场地位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PE实壁管产品规格、参数及市场应用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PE实壁管销量（千吨）、收入（百万美元）、价格（美元/吨）及毛利率（2020-2025）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全球不同产品类型PE实壁管销量（2020-2025年）&amp;（千吨）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全球不同产品类型PE实壁管销量市场份额（2020-2025）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全球不同产品类型PE实壁管销量预测（2026-2031）&amp;（千吨）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全球市场不同产品类型PE实壁管销量市场份额预测（2026-2031）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全球不同产品类型PE实壁管收入（2020-2025年）&amp;（百万美元）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全球不同产品类型PE实壁管收入市场份额（2020-2025）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全球不同产品类型PE实壁管收入预测（2026-2031）&amp;（百万美元）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全球不同产品类型PE实壁管收入市场份额预测（2026-2031）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全球不同应用PE实壁管销量（2020-2025年）&amp;（千吨）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全球不同应用PE实壁管销量市场份额（2020-2025）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全球不同应用PE实壁管销量预测（2026-2031）&amp;（千吨）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全球市场不同应用PE实壁管销量市场份额预测（2026-2031）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全球不同应用PE实壁管收入（2020-2025年）&amp;（百万美元）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全球不同应用PE实壁管收入市场份额（2020-2025）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全球不同应用PE实壁管收入预测（2026-2031）&amp;（百万美元）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全球不同应用PE实壁管收入市场份额预测（2026-2031）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PE实壁管上游原料供应商及联系方式列表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PE实壁管典型客户列表</w:t>
      </w:r>
      <w:r>
        <w:rPr>
          <w:rFonts w:hint="eastAsia"/>
        </w:rPr>
        <w:br/>
      </w:r>
      <w:r>
        <w:rPr>
          <w:rFonts w:hint="eastAsia"/>
        </w:rPr>
        <w:t>　　表 131： PE实壁管主要销售模式及销售渠道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PE实壁管行业发展机遇及主要驱动因素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PE实壁管行业发展面临的风险</w:t>
      </w:r>
      <w:r>
        <w:rPr>
          <w:rFonts w:hint="eastAsia"/>
        </w:rPr>
        <w:br/>
      </w:r>
      <w:r>
        <w:rPr>
          <w:rFonts w:hint="eastAsia"/>
        </w:rPr>
        <w:t>　　表 134： PE实壁管行业政策分析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PE实壁管产品图片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全球不同产品类型PE实壁管销售额2020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全球不同产品类型PE实壁管市场份额2024 &amp; 2031</w:t>
      </w:r>
      <w:r>
        <w:rPr>
          <w:rFonts w:hint="eastAsia"/>
        </w:rPr>
        <w:br/>
      </w:r>
      <w:r>
        <w:rPr>
          <w:rFonts w:hint="eastAsia"/>
        </w:rPr>
        <w:t>　　图 4： 高密度聚乙烯（HDPE）产品图片</w:t>
      </w:r>
      <w:r>
        <w:rPr>
          <w:rFonts w:hint="eastAsia"/>
        </w:rPr>
        <w:br/>
      </w:r>
      <w:r>
        <w:rPr>
          <w:rFonts w:hint="eastAsia"/>
        </w:rPr>
        <w:t>　　图 5： 线性低密度聚乙烯（LLDPE）产品图片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全球不同应用PE实壁管市场份额2024 &amp; 2031</w:t>
      </w:r>
      <w:r>
        <w:rPr>
          <w:rFonts w:hint="eastAsia"/>
        </w:rPr>
        <w:br/>
      </w:r>
      <w:r>
        <w:rPr>
          <w:rFonts w:hint="eastAsia"/>
        </w:rPr>
        <w:t>　　图 8： 市政供水</w:t>
      </w:r>
      <w:r>
        <w:rPr>
          <w:rFonts w:hint="eastAsia"/>
        </w:rPr>
        <w:br/>
      </w:r>
      <w:r>
        <w:rPr>
          <w:rFonts w:hint="eastAsia"/>
        </w:rPr>
        <w:t>　　图 9： 燃气输送</w:t>
      </w:r>
      <w:r>
        <w:rPr>
          <w:rFonts w:hint="eastAsia"/>
        </w:rPr>
        <w:br/>
      </w:r>
      <w:r>
        <w:rPr>
          <w:rFonts w:hint="eastAsia"/>
        </w:rPr>
        <w:t>　　图 10： 农业灌溉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全球PE实壁管产能、产量、产能利用率及发展趋势（2020-2031）&amp;（千吨）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全球PE实壁管产量、需求量及发展趋势（2020-2031）&amp;（千吨）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全球主要地区PE实壁管产量（2020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全球主要地区PE实壁管产量市场份额（2020-2031）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中国PE实壁管产能、产量、产能利用率及发展趋势（2020-2031）&amp;（千吨）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中国PE实壁管产量、市场需求量及发展趋势（2020-2031）&amp;（千吨）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全球PE实壁管市场销售额及增长率：（2020-2031）&amp;（百万美元）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全球市场PE实壁管市场规模：2020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全球市场PE实壁管销量及增长率（2020-2031）&amp;（千吨）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全球市场PE实壁管价格趋势（2020-2031）&amp;（美元/吨）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全球主要地区PE实壁管销售收入（2020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全球主要地区PE实壁管销售收入市场份额（2020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北美市场PE实壁管销量及增长率（2020-2031）&amp;（千吨）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北美市场PE实壁管收入及增长率（2020-2031）&amp;（百万美元）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欧洲市场PE实壁管销量及增长率（2020-2031）&amp;（千吨）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欧洲市场PE实壁管收入及增长率（2020-2031）&amp;（百万美元）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中国市场PE实壁管销量及增长率（2020-2031）&amp;（千吨）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中国市场PE实壁管收入及增长率（2020-2031）&amp;（百万美元）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日本市场PE实壁管销量及增长率（2020-2031）&amp;（千吨）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日本市场PE实壁管收入及增长率（2020-2031）&amp;（百万美元）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东南亚市场PE实壁管销量及增长率（2020-2031）&amp;（千吨）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东南亚市场PE实壁管收入及增长率（2020-2031）&amp;（百万美元）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印度市场PE实壁管销量及增长率（2020-2031）&amp;（千吨）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印度市场PE实壁管收入及增长率（2020-2031）&amp;（百万美元）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2024年全球市场主要厂商PE实壁管销量市场份额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2024年全球市场主要厂商PE实壁管收入市场份额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2024年中国市场主要厂商PE实壁管销量市场份额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2024年中国市场主要厂商PE实壁管收入市场份额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2024年全球前五大生产商PE实壁管市场份额</w:t>
      </w:r>
      <w:r>
        <w:rPr>
          <w:rFonts w:hint="eastAsia"/>
        </w:rPr>
        <w:br/>
      </w:r>
      <w:r>
        <w:rPr>
          <w:rFonts w:hint="eastAsia"/>
        </w:rPr>
        <w:t>　　图 41： 2024年全球PE实壁管第一梯队、第二梯队和第三梯队厂商及市场份额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全球不同产品类型PE实壁管价格走势（2020-2031）&amp;（美元/吨）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全球不同应用PE实壁管价格走势（2020-2031）&amp;（美元/吨）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PE实壁管产业链</w:t>
      </w:r>
      <w:r>
        <w:rPr>
          <w:rFonts w:hint="eastAsia"/>
        </w:rPr>
        <w:br/>
      </w:r>
      <w:r>
        <w:rPr>
          <w:rFonts w:hint="eastAsia"/>
        </w:rPr>
        <w:t>　　图 45： PE实壁管中国企业SWOT分析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0d29ed4544267" w:history="1">
        <w:r>
          <w:rPr>
            <w:rStyle w:val="Hyperlink"/>
          </w:rPr>
          <w:t>2025-2031年全球与中国PE实壁管市场调查研究及行业前景分析报告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0d29ed4544267" w:history="1">
        <w:r>
          <w:rPr>
            <w:rStyle w:val="Hyperlink"/>
          </w:rPr>
          <w:t>https://www.20087.com/2/83/PEShiBiGuanShiChangQianJingYuCe.html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673bfa22743a0" w:history="1">
      <w:r>
        <w:rPr>
          <w:rStyle w:val="Hyperlink"/>
        </w:rPr>
        <w:t>2025-2031年全球与中国PE实壁管市场调查研究及行业前景分析报告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PEShiBiGuanShiChangQianJingYuCe.html" TargetMode="External" Id="Rd660d29ed454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PEShiBiGuanShiChangQianJingYuCe.html" TargetMode="External" Id="Rbb8673bfa227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2025-09-23T06:47:14Z</dcterms:created>
  <dcterms:modified xsi:type="dcterms:W3CDTF">2025-09-23T07:47:14Z</dcterms:modified>
  <dc:subject>2025-2031年全球与中国PE实壁管市场调查研究及行业前景分析报告</dc:subject>
  <dc:title>2025-2031年全球与中国PE实壁管市场调查研究及行业前景分析报告</dc:title>
  <cp:keywords>2025-2031年全球与中国PE实壁管市场调查研究及行业前景分析报告</cp:keywords>
  <dc:description>2025-2031年全球与中国PE实壁管市场调查研究及行业前景分析报告</dc:description>
</cp:coreProperties>
</file>