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d972662604b19" w:history="1">
              <w:r>
                <w:rPr>
                  <w:rStyle w:val="Hyperlink"/>
                </w:rPr>
                <w:t>2026-2032年中国一氧化碳行业市场深度调研及前景预测报告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d972662604b19" w:history="1">
              <w:r>
                <w:rPr>
                  <w:rStyle w:val="Hyperlink"/>
                </w:rPr>
                <w:t>2026-2032年中国一氧化碳行业市场深度调研及前景预测报告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d972662604b19" w:history="1">
                <w:r>
                  <w:rPr>
                    <w:rStyle w:val="Hyperlink"/>
                  </w:rPr>
                  <w:t>https://www.20087.com/2/03/YiYangHuaTanFaZhanQuShi.html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是合成气的主要成分之一，广泛应用于化工合成、钢铁冶炼、燃料电池等领域。近年来，随着碳捕捉与封存（CCS）技术的成熟，一氧化碳的回收和利用成为减少温室气体排放、实现碳中和目标的重要途径。同时，一氧化碳在合成气制化学品、合成燃料中的应用，如费托合成、甲醇合成，为可再生能源的转化和储存提供了新的解决方案。然而，一氧化碳行业也面临着安全风险、技术经济性等挑战，需要通过严格的安全生产管理和技术创新，保障一氧化碳的生产和使用安全。</w:t>
      </w:r>
      <w:r>
        <w:rPr>
          <w:rFonts w:hint="eastAsia"/>
        </w:rPr>
        <w:br/>
      </w:r>
      <w:r>
        <w:rPr>
          <w:rFonts w:hint="eastAsia"/>
        </w:rPr>
        <w:t>　　未来，一氧化碳行业的发展将更加注重循环经济和绿色化学。一方面，随着循环经济理念的推广，一氧化碳将作为碳资源的重要载体，通过碳循环利用技术，实现二氧化碳的资源化利用，推动化工、能源行业的绿色转型。另一方面，绿色化学将成为一氧化碳应用的重要方向，通过开发低能耗、低排放的一氧化碳转化工艺，如催化加氢、氧化偶联，实现化学品生产的环保化和经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d972662604b19" w:history="1">
        <w:r>
          <w:rPr>
            <w:rStyle w:val="Hyperlink"/>
          </w:rPr>
          <w:t>2026-2032年中国一氧化碳行业市场深度调研及前景预测报告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一氧化碳行业发展环境、产业链结构、市场供需状况及价格变化，重点研究了一氧化碳行业内主要企业的经营现状。报告对一氧化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中国一氧化碳行业竞争背景分析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四、政策变更对一氧化碳行业影响分析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六、金融危机对一氧化碳行业影响分析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六、社会背景对一氧化碳行业影响分析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四、技术创新对一氧化碳行业影响分析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中国一氧化碳市场现状分析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二、2020-2025年中国一氧化碳的需求分析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三、2020-2025年中国一氧化碳的供需平衡分析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一、2026-2032年中国一氧化碳的供给预测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二、2026-2032年中国一氧化碳的需求预测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一氧化碳的进出口分析</w:t>
      </w:r>
      <w:r>
        <w:rPr>
          <w:rFonts w:hint="eastAsia"/>
        </w:rPr>
        <w:br/>
      </w:r>
      <w:r>
        <w:rPr>
          <w:rFonts w:hint="eastAsia"/>
        </w:rPr>
        <w:t>　　第一节 中国一氧化碳的进出口格局分析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2020-2025年中国一氧化碳的进出口数据统计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2026-2032年中国一氧化碳的进口预测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2026-2032年中国一氧化碳的出口预测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2020-2025年中国一氧化碳行业重点数据解析</w:t>
      </w:r>
      <w:r>
        <w:rPr>
          <w:rFonts w:hint="eastAsia"/>
        </w:rPr>
        <w:br/>
      </w:r>
      <w:r>
        <w:rPr>
          <w:rFonts w:hint="eastAsia"/>
        </w:rPr>
        <w:t>　　第一节 一氧化碳行业规模情况分析</w:t>
      </w:r>
      <w:r>
        <w:rPr>
          <w:rFonts w:hint="eastAsia"/>
        </w:rPr>
        <w:br/>
      </w:r>
      <w:r>
        <w:rPr>
          <w:rFonts w:hint="eastAsia"/>
        </w:rPr>
        <w:t>　　　　一、一氧化碳行业单位规模情况分析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二、一氧化碳行业人员规模状况分析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三、一氧化碳行业资产规模状况分析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四、一氧化碳行业市场规模状况分析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一氧化碳行业综合能力分析及预测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一、一氧化碳行业盈利能力分析</w:t>
      </w:r>
      <w:r>
        <w:rPr>
          <w:rFonts w:hint="eastAsia"/>
        </w:rPr>
        <w:br/>
      </w:r>
      <w:r>
        <w:rPr>
          <w:rFonts w:hint="eastAsia"/>
        </w:rPr>
        <w:t>　　　　二、一氧化碳行业偿债能力分析</w:t>
      </w:r>
      <w:r>
        <w:rPr>
          <w:rFonts w:hint="eastAsia"/>
        </w:rPr>
        <w:br/>
      </w:r>
      <w:r>
        <w:rPr>
          <w:rFonts w:hint="eastAsia"/>
        </w:rPr>
        <w:t>　　　　三、一氧化碳行业营运能力分析</w:t>
      </w:r>
      <w:r>
        <w:rPr>
          <w:rFonts w:hint="eastAsia"/>
        </w:rPr>
        <w:br/>
      </w:r>
      <w:r>
        <w:rPr>
          <w:rFonts w:hint="eastAsia"/>
        </w:rPr>
        <w:t>　　　　四、一氧化碳行业发展能力分析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一氧化碳行业各区域格局分析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一氧化碳行业市场竞争分析</w:t>
      </w:r>
      <w:r>
        <w:rPr>
          <w:rFonts w:hint="eastAsia"/>
        </w:rPr>
        <w:br/>
      </w:r>
      <w:r>
        <w:rPr>
          <w:rFonts w:hint="eastAsia"/>
        </w:rPr>
        <w:t>　　第一节 一氧化碳行业竞争结构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中国一氧化碳行业国际竞争力比较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一氧化碳行业集中度分析</w:t>
      </w:r>
      <w:r>
        <w:rPr>
          <w:rFonts w:hint="eastAsia"/>
        </w:rPr>
        <w:br/>
      </w:r>
      <w:r>
        <w:rPr>
          <w:rFonts w:hint="eastAsia"/>
        </w:rPr>
        <w:t>　　第四节 一氧化碳行业竞争趋势</w:t>
      </w:r>
      <w:r>
        <w:rPr>
          <w:rFonts w:hint="eastAsia"/>
        </w:rPr>
        <w:br/>
      </w:r>
      <w:r>
        <w:rPr>
          <w:rFonts w:hint="eastAsia"/>
        </w:rPr>
        <w:t>　　第五节 一氧化碳行业竞争策略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2026-2032年一氧化碳行业投资分析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2026-2032年一氧化碳行业投资环境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2026-2032年一氧化碳行业投资机遇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2026-2032年一氧化碳行业投资风险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2026-2032年一氧化碳行业投资前景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一氧化碳行业前景分析及对策</w:t>
      </w:r>
      <w:r>
        <w:rPr>
          <w:rFonts w:hint="eastAsia"/>
        </w:rPr>
        <w:br/>
      </w:r>
      <w:r>
        <w:rPr>
          <w:rFonts w:hint="eastAsia"/>
        </w:rPr>
        <w:t>　　第一节 一氧化碳行业发展前景分析</w:t>
      </w:r>
      <w:r>
        <w:rPr>
          <w:rFonts w:hint="eastAsia"/>
        </w:rPr>
        <w:br/>
      </w:r>
      <w:r>
        <w:rPr>
          <w:rFonts w:hint="eastAsia"/>
        </w:rPr>
        <w:t>　　　　一、一氧化碳行业市场发展前景分析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二、一氧化碳行业市场蕴藏的商机分析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三、一氧化碳行业十四五规划整体解读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一氧化碳行业发展对策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一氧化碳介绍</w:t>
      </w:r>
      <w:r>
        <w:rPr>
          <w:rFonts w:hint="eastAsia"/>
        </w:rPr>
        <w:br/>
      </w:r>
      <w:r>
        <w:rPr>
          <w:rFonts w:hint="eastAsia"/>
        </w:rPr>
        <w:t>　　图表 一氧化碳图片</w:t>
      </w:r>
      <w:r>
        <w:rPr>
          <w:rFonts w:hint="eastAsia"/>
        </w:rPr>
        <w:br/>
      </w:r>
      <w:r>
        <w:rPr>
          <w:rFonts w:hint="eastAsia"/>
        </w:rPr>
        <w:t>　　图表 一氧化碳主要特点</w:t>
      </w:r>
      <w:r>
        <w:rPr>
          <w:rFonts w:hint="eastAsia"/>
        </w:rPr>
        <w:br/>
      </w:r>
      <w:r>
        <w:rPr>
          <w:rFonts w:hint="eastAsia"/>
        </w:rPr>
        <w:t>　　图表 一氧化碳发展有利因素分析</w:t>
      </w:r>
      <w:r>
        <w:rPr>
          <w:rFonts w:hint="eastAsia"/>
        </w:rPr>
        <w:br/>
      </w:r>
      <w:r>
        <w:rPr>
          <w:rFonts w:hint="eastAsia"/>
        </w:rPr>
        <w:t>　　图表 一氧化碳发展不利因素分析</w:t>
      </w:r>
      <w:r>
        <w:rPr>
          <w:rFonts w:hint="eastAsia"/>
        </w:rPr>
        <w:br/>
      </w:r>
      <w:r>
        <w:rPr>
          <w:rFonts w:hint="eastAsia"/>
        </w:rPr>
        <w:t>　　图表 进入一氧化碳行业壁垒</w:t>
      </w:r>
      <w:r>
        <w:rPr>
          <w:rFonts w:hint="eastAsia"/>
        </w:rPr>
        <w:br/>
      </w:r>
      <w:r>
        <w:rPr>
          <w:rFonts w:hint="eastAsia"/>
        </w:rPr>
        <w:t>　　图表 一氧化碳政策</w:t>
      </w:r>
      <w:r>
        <w:rPr>
          <w:rFonts w:hint="eastAsia"/>
        </w:rPr>
        <w:br/>
      </w:r>
      <w:r>
        <w:rPr>
          <w:rFonts w:hint="eastAsia"/>
        </w:rPr>
        <w:t>　　图表 一氧化碳技术 标准</w:t>
      </w:r>
      <w:r>
        <w:rPr>
          <w:rFonts w:hint="eastAsia"/>
        </w:rPr>
        <w:br/>
      </w:r>
      <w:r>
        <w:rPr>
          <w:rFonts w:hint="eastAsia"/>
        </w:rPr>
        <w:t>　　图表 一氧化碳产业链分析</w:t>
      </w:r>
      <w:r>
        <w:rPr>
          <w:rFonts w:hint="eastAsia"/>
        </w:rPr>
        <w:br/>
      </w:r>
      <w:r>
        <w:rPr>
          <w:rFonts w:hint="eastAsia"/>
        </w:rPr>
        <w:t>　　图表 一氧化碳品牌分析</w:t>
      </w:r>
      <w:r>
        <w:rPr>
          <w:rFonts w:hint="eastAsia"/>
        </w:rPr>
        <w:br/>
      </w:r>
      <w:r>
        <w:rPr>
          <w:rFonts w:hint="eastAsia"/>
        </w:rPr>
        <w:t>　　图表 2025年一氧化碳需求分析</w:t>
      </w:r>
      <w:r>
        <w:rPr>
          <w:rFonts w:hint="eastAsia"/>
        </w:rPr>
        <w:br/>
      </w:r>
      <w:r>
        <w:rPr>
          <w:rFonts w:hint="eastAsia"/>
        </w:rPr>
        <w:t>　　图表 2020-2025年中国一氧化碳市场规模分析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2020-2025年中国一氧化碳销售情况</w:t>
      </w:r>
      <w:r>
        <w:rPr>
          <w:rFonts w:hint="eastAsia"/>
        </w:rPr>
        <w:br/>
      </w:r>
      <w:r>
        <w:rPr>
          <w:rFonts w:hint="eastAsia"/>
        </w:rPr>
        <w:t>　　图表 一氧化碳价格走势</w:t>
      </w:r>
      <w:r>
        <w:rPr>
          <w:rFonts w:hint="eastAsia"/>
        </w:rPr>
        <w:br/>
      </w:r>
      <w:r>
        <w:rPr>
          <w:rFonts w:hint="eastAsia"/>
        </w:rPr>
        <w:t>　　图表 2026年中国一氧化碳公司数量统计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一氧化碳成本和利润分析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华东地区一氧化碳市场规模情况</w:t>
      </w:r>
      <w:r>
        <w:rPr>
          <w:rFonts w:hint="eastAsia"/>
        </w:rPr>
        <w:br/>
      </w:r>
      <w:r>
        <w:rPr>
          <w:rFonts w:hint="eastAsia"/>
        </w:rPr>
        <w:t>　　图表 华东地区一氧化碳市场销售额</w:t>
      </w:r>
      <w:r>
        <w:rPr>
          <w:rFonts w:hint="eastAsia"/>
        </w:rPr>
        <w:br/>
      </w:r>
      <w:r>
        <w:rPr>
          <w:rFonts w:hint="eastAsia"/>
        </w:rPr>
        <w:t>　　图表 华南地区一氧化碳市场规模情况</w:t>
      </w:r>
      <w:r>
        <w:rPr>
          <w:rFonts w:hint="eastAsia"/>
        </w:rPr>
        <w:br/>
      </w:r>
      <w:r>
        <w:rPr>
          <w:rFonts w:hint="eastAsia"/>
        </w:rPr>
        <w:t>　　图表 华南地区一氧化碳市场销售额</w:t>
      </w:r>
      <w:r>
        <w:rPr>
          <w:rFonts w:hint="eastAsia"/>
        </w:rPr>
        <w:br/>
      </w:r>
      <w:r>
        <w:rPr>
          <w:rFonts w:hint="eastAsia"/>
        </w:rPr>
        <w:t>　　图表 华北地区一氧化碳市场规模情况</w:t>
      </w:r>
      <w:r>
        <w:rPr>
          <w:rFonts w:hint="eastAsia"/>
        </w:rPr>
        <w:br/>
      </w:r>
      <w:r>
        <w:rPr>
          <w:rFonts w:hint="eastAsia"/>
        </w:rPr>
        <w:t>　　图表 华北地区一氧化碳市场销售额</w:t>
      </w:r>
      <w:r>
        <w:rPr>
          <w:rFonts w:hint="eastAsia"/>
        </w:rPr>
        <w:br/>
      </w:r>
      <w:r>
        <w:rPr>
          <w:rFonts w:hint="eastAsia"/>
        </w:rPr>
        <w:t>　　图表 华中地区一氧化碳市场规模情况</w:t>
      </w:r>
      <w:r>
        <w:rPr>
          <w:rFonts w:hint="eastAsia"/>
        </w:rPr>
        <w:br/>
      </w:r>
      <w:r>
        <w:rPr>
          <w:rFonts w:hint="eastAsia"/>
        </w:rPr>
        <w:t>　　图表 华中地区一氧化碳市场销售额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一氧化碳投资、并购现状分析</w:t>
      </w:r>
      <w:r>
        <w:rPr>
          <w:rFonts w:hint="eastAsia"/>
        </w:rPr>
        <w:br/>
      </w:r>
      <w:r>
        <w:rPr>
          <w:rFonts w:hint="eastAsia"/>
        </w:rPr>
        <w:t>　　图表 一氧化碳上游、下游研究分析</w:t>
      </w:r>
      <w:r>
        <w:rPr>
          <w:rFonts w:hint="eastAsia"/>
        </w:rPr>
        <w:br/>
      </w:r>
      <w:r>
        <w:rPr>
          <w:rFonts w:hint="eastAsia"/>
        </w:rPr>
        <w:t>　　图表 一氧化碳最新消息</w:t>
      </w:r>
      <w:r>
        <w:rPr>
          <w:rFonts w:hint="eastAsia"/>
        </w:rPr>
        <w:br/>
      </w:r>
      <w:r>
        <w:rPr>
          <w:rFonts w:hint="eastAsia"/>
        </w:rPr>
        <w:t>　　图表 一氧化碳企业简介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一氧化碳企业经营情况</w:t>
      </w:r>
      <w:r>
        <w:rPr>
          <w:rFonts w:hint="eastAsia"/>
        </w:rPr>
        <w:br/>
      </w:r>
      <w:r>
        <w:rPr>
          <w:rFonts w:hint="eastAsia"/>
        </w:rPr>
        <w:t>　　图表 一氧化碳企业(二)简介</w:t>
      </w:r>
      <w:r>
        <w:rPr>
          <w:rFonts w:hint="eastAsia"/>
        </w:rPr>
        <w:br/>
      </w:r>
      <w:r>
        <w:rPr>
          <w:rFonts w:hint="eastAsia"/>
        </w:rPr>
        <w:t>　　图表 企业一氧化碳业务</w:t>
      </w:r>
      <w:r>
        <w:rPr>
          <w:rFonts w:hint="eastAsia"/>
        </w:rPr>
        <w:br/>
      </w:r>
      <w:r>
        <w:rPr>
          <w:rFonts w:hint="eastAsia"/>
        </w:rPr>
        <w:t>　　图表 一氧化碳企业(二)经营情况</w:t>
      </w:r>
      <w:r>
        <w:rPr>
          <w:rFonts w:hint="eastAsia"/>
        </w:rPr>
        <w:br/>
      </w:r>
      <w:r>
        <w:rPr>
          <w:rFonts w:hint="eastAsia"/>
        </w:rPr>
        <w:t>　　图表 一氧化碳企业(三)调研</w:t>
      </w:r>
      <w:r>
        <w:rPr>
          <w:rFonts w:hint="eastAsia"/>
        </w:rPr>
        <w:br/>
      </w:r>
      <w:r>
        <w:rPr>
          <w:rFonts w:hint="eastAsia"/>
        </w:rPr>
        <w:t>　　图表 企业一氧化碳业务分析</w:t>
      </w:r>
      <w:r>
        <w:rPr>
          <w:rFonts w:hint="eastAsia"/>
        </w:rPr>
        <w:br/>
      </w:r>
      <w:r>
        <w:rPr>
          <w:rFonts w:hint="eastAsia"/>
        </w:rPr>
        <w:t>　　图表 一氧化碳企业(三)经营情况</w:t>
      </w:r>
      <w:r>
        <w:rPr>
          <w:rFonts w:hint="eastAsia"/>
        </w:rPr>
        <w:br/>
      </w:r>
      <w:r>
        <w:rPr>
          <w:rFonts w:hint="eastAsia"/>
        </w:rPr>
        <w:t>　　图表 一氧化碳企业(四)介绍</w:t>
      </w:r>
      <w:r>
        <w:rPr>
          <w:rFonts w:hint="eastAsia"/>
        </w:rPr>
        <w:br/>
      </w:r>
      <w:r>
        <w:rPr>
          <w:rFonts w:hint="eastAsia"/>
        </w:rPr>
        <w:t>　　图表 企业一氧化碳产品服务</w:t>
      </w:r>
      <w:r>
        <w:rPr>
          <w:rFonts w:hint="eastAsia"/>
        </w:rPr>
        <w:br/>
      </w:r>
      <w:r>
        <w:rPr>
          <w:rFonts w:hint="eastAsia"/>
        </w:rPr>
        <w:t>　　图表 一氧化碳企业(四)经营情况</w:t>
      </w:r>
      <w:r>
        <w:rPr>
          <w:rFonts w:hint="eastAsia"/>
        </w:rPr>
        <w:br/>
      </w:r>
      <w:r>
        <w:rPr>
          <w:rFonts w:hint="eastAsia"/>
        </w:rPr>
        <w:t>　　图表 一氧化碳企业(五)简介</w:t>
      </w:r>
      <w:r>
        <w:rPr>
          <w:rFonts w:hint="eastAsia"/>
        </w:rPr>
        <w:br/>
      </w:r>
      <w:r>
        <w:rPr>
          <w:rFonts w:hint="eastAsia"/>
        </w:rPr>
        <w:t>　　图表 企业一氧化碳业务分析</w:t>
      </w:r>
      <w:r>
        <w:rPr>
          <w:rFonts w:hint="eastAsia"/>
        </w:rPr>
        <w:br/>
      </w:r>
      <w:r>
        <w:rPr>
          <w:rFonts w:hint="eastAsia"/>
        </w:rPr>
        <w:t>　　图表 一氧化碳企业(五)经营情况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一氧化碳行业生命周期</w:t>
      </w:r>
      <w:r>
        <w:rPr>
          <w:rFonts w:hint="eastAsia"/>
        </w:rPr>
        <w:br/>
      </w:r>
      <w:r>
        <w:rPr>
          <w:rFonts w:hint="eastAsia"/>
        </w:rPr>
        <w:t>　　图表 一氧化碳优势、劣势、机会、威胁分析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一氧化碳市场容量</w:t>
      </w:r>
      <w:r>
        <w:rPr>
          <w:rFonts w:hint="eastAsia"/>
        </w:rPr>
        <w:br/>
      </w:r>
      <w:r>
        <w:rPr>
          <w:rFonts w:hint="eastAsia"/>
        </w:rPr>
        <w:t>　　图表 一氧化碳发展前景</w:t>
      </w:r>
      <w:r>
        <w:rPr>
          <w:rFonts w:hint="eastAsia"/>
        </w:rPr>
        <w:br/>
      </w:r>
      <w:r>
        <w:rPr>
          <w:rFonts w:hint="eastAsia"/>
        </w:rPr>
        <w:t>　　图表 2026-2032年中国一氧化碳市场规模预测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2026-2032年中国一氧化碳销售预测</w:t>
      </w:r>
      <w:r>
        <w:rPr>
          <w:rFonts w:hint="eastAsia"/>
        </w:rPr>
        <w:br/>
      </w:r>
      <w:r>
        <w:rPr>
          <w:rFonts w:hint="eastAsia"/>
        </w:rPr>
        <w:t>　　图表 一氧化碳主要驱动因素</w:t>
      </w:r>
      <w:r>
        <w:rPr>
          <w:rFonts w:hint="eastAsia"/>
        </w:rPr>
        <w:br/>
      </w:r>
      <w:r>
        <w:rPr>
          <w:rFonts w:hint="eastAsia"/>
        </w:rPr>
        <w:t>　　图表 一氧化碳发展趋势预测</w:t>
      </w:r>
      <w:r>
        <w:rPr>
          <w:rFonts w:hint="eastAsia"/>
        </w:rPr>
        <w:br/>
      </w:r>
      <w:r>
        <w:rPr>
          <w:rFonts w:hint="eastAsia"/>
        </w:rPr>
        <w:t>　　图表 一氧化碳注意事项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d972662604b19" w:history="1">
        <w:r>
          <w:rPr>
            <w:rStyle w:val="Hyperlink"/>
          </w:rPr>
          <w:t>2026-2032年中国一氧化碳行业市场深度调研及前景预测报告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d972662604b19" w:history="1">
        <w:r>
          <w:rPr>
            <w:rStyle w:val="Hyperlink"/>
          </w:rPr>
          <w:t>https://www.20087.com/2/03/YiYangHuaTanFaZhanQuShi.html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b5128aa724052" w:history="1">
      <w:r>
        <w:rPr>
          <w:rStyle w:val="Hyperlink"/>
        </w:rPr>
        <w:t>2026-2032年中国一氧化碳行业市场深度调研及前景预测报告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YangHuaTanFaZhanQuShi.html" TargetMode="External" Id="R4a1d9726626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YangHuaTanFaZhanQuShi.html" TargetMode="External" Id="R39fb5128aa72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2025-09-07T03:00:00Z</dcterms:created>
  <dcterms:modified xsi:type="dcterms:W3CDTF">2025-09-07T04:00:00Z</dcterms:modified>
  <dc:subject>2026-2032年中国一氧化碳行业市场深度调研及前景预测报告</dc:subject>
  <dc:title>2026-2032年中国一氧化碳行业市场深度调研及前景预测报告</dc:title>
  <cp:keywords>2026-2032年中国一氧化碳行业市场深度调研及前景预测报告</cp:keywords>
  <dc:description>2026-2032年中国一氧化碳行业市场深度调研及前景预测报告</dc:description>
</cp:coreProperties>
</file>