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bfb49e6ca4f09" w:history="1">
              <w:r>
                <w:rPr>
                  <w:rStyle w:val="Hyperlink"/>
                </w:rPr>
                <w:t>2026-2032年中国加油站市场调研及发展趋势分析报告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bfb49e6ca4f09" w:history="1">
              <w:r>
                <w:rPr>
                  <w:rStyle w:val="Hyperlink"/>
                </w:rPr>
                <w:t>2026-2032年中国加油站市场调研及发展趋势分析报告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bfb49e6ca4f09" w:history="1">
                <w:r>
                  <w:rPr>
                    <w:rStyle w:val="Hyperlink"/>
                  </w:rPr>
                  <w:t>https://www.20087.com/2/A3/JiaYouZhanShiChangFenXi.html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作为燃油和润滑油的主要分销点，长期以来在全球交通运输系统中扮演着核心角色。近年来，随着电动汽车的普及和可再生能源的推广，加油站的业务模式正在经历转型。许多加油站开始增设电动汽车充电站，并探索生物燃料和氢燃料的销售，以适应能源市场的变化。</w:t>
      </w:r>
      <w:r>
        <w:rPr>
          <w:rFonts w:hint="eastAsia"/>
        </w:rPr>
        <w:br/>
      </w:r>
      <w:r>
        <w:rPr>
          <w:rFonts w:hint="eastAsia"/>
        </w:rPr>
        <w:t>　　未来，加油站将朝着多元化和数字化的方向发展。除了传统的燃油销售，加油站将提供更多的电动汽车充电服务，甚至成为综合能源服务站，涵盖多种能源形式。同时，数字化技术的应用将提升加油站的运营效率，如智能支付系统、库存管理和客户关系管理，以提供更加便捷和个性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bfb49e6ca4f09" w:history="1">
        <w:r>
          <w:rPr>
            <w:rStyle w:val="Hyperlink"/>
          </w:rPr>
          <w:t>2026-2032年中国加油站市场调研及发展趋势分析报告</w:t>
        </w:r>
      </w:hyperlink>
      <w:r>
        <w:rPr>
          <w:rFonts w:hint="eastAsia"/>
        </w:rPr>
        <w:t>》基于多年加油站行业研究积累，结合加油站行业市场现状，通过资深研究团队对加油站市场资讯的系统整理与分析，依托权威数据资源及长期市场监测数据库，对加油站行业进行了全面调研。报告详细分析了加油站市场规模、市场前景、技术现状及未来发展方向，重点评估了加油站行业内企业的竞争格局及经营表现，并通过SWOT分析揭示了加油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9bfb49e6ca4f09" w:history="1">
        <w:r>
          <w:rPr>
            <w:rStyle w:val="Hyperlink"/>
          </w:rPr>
          <w:t>2026-2032年中国加油站市场调研及发展趋势分析报告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》为投资者提供了准确的市场现状分析及前景预判，帮助挖掘行业投资价值，并提出投资策略与营销策略建议，是把握加油站行业动态、优化决策的重要工具。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加油站行业概述</w:t>
      </w:r>
      <w:r>
        <w:rPr>
          <w:rFonts w:hint="eastAsia"/>
        </w:rPr>
        <w:br/>
      </w:r>
      <w:r>
        <w:rPr>
          <w:rFonts w:hint="eastAsia"/>
        </w:rPr>
        <w:t>　　第一节 加油站行业界定</w:t>
      </w:r>
      <w:r>
        <w:rPr>
          <w:rFonts w:hint="eastAsia"/>
        </w:rPr>
        <w:br/>
      </w:r>
      <w:r>
        <w:rPr>
          <w:rFonts w:hint="eastAsia"/>
        </w:rPr>
        <w:t>　　第二节 加油站行业发展历程</w:t>
      </w:r>
      <w:r>
        <w:rPr>
          <w:rFonts w:hint="eastAsia"/>
        </w:rPr>
        <w:br/>
      </w:r>
      <w:r>
        <w:rPr>
          <w:rFonts w:hint="eastAsia"/>
        </w:rPr>
        <w:t>　　第三节 加油站产业链分析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二、加油站产业链模型分析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2025-2026年中国加油站行业发展环境分析</w:t>
      </w:r>
      <w:r>
        <w:rPr>
          <w:rFonts w:hint="eastAsia"/>
        </w:rPr>
        <w:br/>
      </w:r>
      <w:r>
        <w:rPr>
          <w:rFonts w:hint="eastAsia"/>
        </w:rPr>
        <w:t>　　第一节 加油站行业经济环境分析</w:t>
      </w:r>
      <w:r>
        <w:rPr>
          <w:rFonts w:hint="eastAsia"/>
        </w:rPr>
        <w:br/>
      </w:r>
      <w:r>
        <w:rPr>
          <w:rFonts w:hint="eastAsia"/>
        </w:rPr>
        <w:t>　　第二节 加油站行业政策环境分析</w:t>
      </w:r>
      <w:r>
        <w:rPr>
          <w:rFonts w:hint="eastAsia"/>
        </w:rPr>
        <w:br/>
      </w:r>
      <w:r>
        <w:rPr>
          <w:rFonts w:hint="eastAsia"/>
        </w:rPr>
        <w:t>　　　　一、加油站行业相关政策</w:t>
      </w:r>
      <w:r>
        <w:rPr>
          <w:rFonts w:hint="eastAsia"/>
        </w:rPr>
        <w:br/>
      </w:r>
      <w:r>
        <w:rPr>
          <w:rFonts w:hint="eastAsia"/>
        </w:rPr>
        <w:t>　　　　二、加油站行业相关标准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2025-2026年加油站行业技术发展现状及趋势分析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加油站行业技术发展现状分析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国内外加油站行业技术差异与原因</w:t>
      </w:r>
      <w:r>
        <w:rPr>
          <w:rFonts w:hint="eastAsia"/>
        </w:rPr>
        <w:br/>
      </w:r>
      <w:r>
        <w:rPr>
          <w:rFonts w:hint="eastAsia"/>
        </w:rPr>
        <w:t>　　第三节 加油站行业技术发展方向、趋势预测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提升加油站行业技术能力策略建议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2020-2025年中国加油站行业总体规模</w:t>
      </w:r>
      <w:r>
        <w:rPr>
          <w:rFonts w:hint="eastAsia"/>
        </w:rPr>
        <w:br/>
      </w:r>
      <w:r>
        <w:rPr>
          <w:rFonts w:hint="eastAsia"/>
        </w:rPr>
        <w:t>　　第二节 中国加油站行业盈利情况分析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中国加油站行业产量情况分析与预测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一、2020-2025年加油站行业产量统计分析</w:t>
      </w:r>
      <w:r>
        <w:rPr>
          <w:rFonts w:hint="eastAsia"/>
        </w:rPr>
        <w:br/>
      </w:r>
      <w:r>
        <w:rPr>
          <w:rFonts w:hint="eastAsia"/>
        </w:rPr>
        <w:t>　　　　二、加油站行业区域产量分析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三、2026-2032年中国加油站行业产量预测分析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中国加油站行业需求概况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一、2020-2025年中国加油站行业需求情况分析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二、2026年中国加油站行业市场需求特点分析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三、2026-2032年中国加油站市场需求预测分析分析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加油站产业供需平衡状况分析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加油站行业区域市场分布情况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加油站细分市场深度分析</w:t>
      </w:r>
      <w:r>
        <w:rPr>
          <w:rFonts w:hint="eastAsia"/>
        </w:rPr>
        <w:br/>
      </w:r>
      <w:r>
        <w:rPr>
          <w:rFonts w:hint="eastAsia"/>
        </w:rPr>
        <w:t>　　第一节 加油站细分市场（一）发展研究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加油站细分市场（二）发展研究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加油站行业竞争格局分析</w:t>
      </w:r>
      <w:r>
        <w:rPr>
          <w:rFonts w:hint="eastAsia"/>
        </w:rPr>
        <w:br/>
      </w:r>
      <w:r>
        <w:rPr>
          <w:rFonts w:hint="eastAsia"/>
        </w:rPr>
        <w:t>　　第一节 加油站行业集中度分析</w:t>
      </w:r>
      <w:r>
        <w:rPr>
          <w:rFonts w:hint="eastAsia"/>
        </w:rPr>
        <w:br/>
      </w:r>
      <w:r>
        <w:rPr>
          <w:rFonts w:hint="eastAsia"/>
        </w:rPr>
        <w:t>　　　　一、加油站市场集中度分析</w:t>
      </w:r>
      <w:r>
        <w:rPr>
          <w:rFonts w:hint="eastAsia"/>
        </w:rPr>
        <w:br/>
      </w:r>
      <w:r>
        <w:rPr>
          <w:rFonts w:hint="eastAsia"/>
        </w:rPr>
        <w:t>　　　　二、加油站企业集中度分析</w:t>
      </w:r>
      <w:r>
        <w:rPr>
          <w:rFonts w:hint="eastAsia"/>
        </w:rPr>
        <w:br/>
      </w:r>
      <w:r>
        <w:rPr>
          <w:rFonts w:hint="eastAsia"/>
        </w:rPr>
        <w:t>　　　　三、加油站区域集中度分析</w:t>
      </w:r>
      <w:r>
        <w:rPr>
          <w:rFonts w:hint="eastAsia"/>
        </w:rPr>
        <w:br/>
      </w:r>
      <w:r>
        <w:rPr>
          <w:rFonts w:hint="eastAsia"/>
        </w:rPr>
        <w:t>　　第二节 加油站行业竞争格局分析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一、2025-2026年加油站行业竞争分析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二、2025-2026年中外加油站产品竞争分析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三、2020-2025年中国加油站市场竞争分析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四、2026-2032年国内主要加油站企业动向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加油站行业重点企业竞争力分析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加油站企业多样化经营策略分析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一、加油站企业多样化经营情况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二、济研：现行加油站行业多样化经营的方向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大型加油站企业集团未来发展策略分析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对中小加油站企业生产经营的建议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我国加油站行业前景与机遇分析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一、我国加油站行业发展前景</w:t>
      </w:r>
      <w:r>
        <w:rPr>
          <w:rFonts w:hint="eastAsia"/>
        </w:rPr>
        <w:br/>
      </w:r>
      <w:r>
        <w:rPr>
          <w:rFonts w:hint="eastAsia"/>
        </w:rPr>
        <w:t>　　　　二、我国加油站发展机遇分析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三、2025-2026年加油站的发展机遇分析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四、新冠疫情对加油站行业的影响分析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2026-2032年中国加油站市场趋势分析</w:t>
      </w:r>
      <w:r>
        <w:rPr>
          <w:rFonts w:hint="eastAsia"/>
        </w:rPr>
        <w:br/>
      </w:r>
      <w:r>
        <w:rPr>
          <w:rFonts w:hint="eastAsia"/>
        </w:rPr>
        <w:t>　　　　一、加油站市场趋势总结</w:t>
      </w:r>
      <w:r>
        <w:rPr>
          <w:rFonts w:hint="eastAsia"/>
        </w:rPr>
        <w:br/>
      </w:r>
      <w:r>
        <w:rPr>
          <w:rFonts w:hint="eastAsia"/>
        </w:rPr>
        <w:t>　　　　二、加油站发展趋势分析</w:t>
      </w:r>
      <w:r>
        <w:rPr>
          <w:rFonts w:hint="eastAsia"/>
        </w:rPr>
        <w:br/>
      </w:r>
      <w:r>
        <w:rPr>
          <w:rFonts w:hint="eastAsia"/>
        </w:rPr>
        <w:t>　　　　三、加油站市场发展空间</w:t>
      </w:r>
      <w:r>
        <w:rPr>
          <w:rFonts w:hint="eastAsia"/>
        </w:rPr>
        <w:br/>
      </w:r>
      <w:r>
        <w:rPr>
          <w:rFonts w:hint="eastAsia"/>
        </w:rPr>
        <w:t>　　　　四、加油站产业政策趋向</w:t>
      </w:r>
      <w:r>
        <w:rPr>
          <w:rFonts w:hint="eastAsia"/>
        </w:rPr>
        <w:br/>
      </w:r>
      <w:r>
        <w:rPr>
          <w:rFonts w:hint="eastAsia"/>
        </w:rPr>
        <w:t>　　　　五、加油站技术革新趋势</w:t>
      </w:r>
      <w:r>
        <w:rPr>
          <w:rFonts w:hint="eastAsia"/>
        </w:rPr>
        <w:br/>
      </w:r>
      <w:r>
        <w:rPr>
          <w:rFonts w:hint="eastAsia"/>
        </w:rPr>
        <w:t>　　　　六、加油站价格走势分析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七、国际环境对加油站行业的影响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2026-2032年中国加油站行业投资机会</w:t>
      </w:r>
      <w:r>
        <w:rPr>
          <w:rFonts w:hint="eastAsia"/>
        </w:rPr>
        <w:br/>
      </w:r>
      <w:r>
        <w:rPr>
          <w:rFonts w:hint="eastAsia"/>
        </w:rPr>
        <w:t>　　　　一、加油站市场前景</w:t>
      </w:r>
      <w:r>
        <w:rPr>
          <w:rFonts w:hint="eastAsia"/>
        </w:rPr>
        <w:br/>
      </w:r>
      <w:r>
        <w:rPr>
          <w:rFonts w:hint="eastAsia"/>
        </w:rPr>
        <w:t>　　　　二、加油站投资机会</w:t>
      </w:r>
      <w:r>
        <w:rPr>
          <w:rFonts w:hint="eastAsia"/>
        </w:rPr>
        <w:br/>
      </w:r>
      <w:r>
        <w:rPr>
          <w:rFonts w:hint="eastAsia"/>
        </w:rPr>
        <w:t>　　第二节 加油站行业投资效益分析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影响加油站行业发展的主要因素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四、加油站行业发展面临的挑战分析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五、加油站行业发展面临的机遇分析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中智⋅林⋅加油站行业投资风险及控制策略分析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一、加油站市场风险及控制策略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二、加油站政策风险及控制策略</w:t>
      </w:r>
      <w:r>
        <w:rPr>
          <w:rFonts w:hint="eastAsia"/>
        </w:rPr>
        <w:br/>
      </w:r>
      <w:r>
        <w:rPr>
          <w:rFonts w:hint="eastAsia"/>
        </w:rPr>
        <w:t>　　　　三、加油站经营风险及控制策略</w:t>
      </w:r>
      <w:r>
        <w:rPr>
          <w:rFonts w:hint="eastAsia"/>
        </w:rPr>
        <w:br/>
      </w:r>
      <w:r>
        <w:rPr>
          <w:rFonts w:hint="eastAsia"/>
        </w:rPr>
        <w:t>　　　　四、加油站行业技术风险及控制策略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五、加油站同业竞争风险及控制策略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2020-2025年中国加油站行业产量及增长趋势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2026-2032年中国加油站行业产量预测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2020-2025年中国加油站行业市场需求及增长情况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2026-2032年中国加油站行业市场需求预测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2020-2025年中国加油站行业出口情况分析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2026年加油站行业壁垒</w:t>
      </w:r>
      <w:r>
        <w:rPr>
          <w:rFonts w:hint="eastAsia"/>
        </w:rPr>
        <w:br/>
      </w:r>
      <w:r>
        <w:rPr>
          <w:rFonts w:hint="eastAsia"/>
        </w:rPr>
        <w:t>　　图表 2026年加油站市场前景分析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2026-2032年中国加油站市场规模预测</w:t>
      </w:r>
      <w:r>
        <w:rPr>
          <w:rFonts w:hint="eastAsia"/>
        </w:rPr>
        <w:br/>
      </w:r>
      <w:r>
        <w:rPr>
          <w:rFonts w:hint="eastAsia"/>
        </w:rPr>
        <w:t>　　图表 2026年加油站发展趋势预测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bfb49e6ca4f09" w:history="1">
        <w:r>
          <w:rPr>
            <w:rStyle w:val="Hyperlink"/>
          </w:rPr>
          <w:t>2026-2032年中国加油站市场调研及发展趋势分析报告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bfb49e6ca4f09" w:history="1">
        <w:r>
          <w:rPr>
            <w:rStyle w:val="Hyperlink"/>
          </w:rPr>
          <w:t>https://www.20087.com/2/A3/JiaYouZhanShiChangFenXi.html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290f5012c4406" w:history="1">
      <w:r>
        <w:rPr>
          <w:rStyle w:val="Hyperlink"/>
        </w:rPr>
        <w:t>2026-2032年中国加油站市场调研及发展趋势分析报告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JiaYouZhanShiChangFenXi.html" TargetMode="External" Id="Rba9bfb49e6ca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JiaYouZhanShiChangFenXi.html" TargetMode="External" Id="R257290f5012c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2025-09-18T07:16:00Z</dcterms:created>
  <dcterms:modified xsi:type="dcterms:W3CDTF">2025-09-18T08:16:00Z</dcterms:modified>
  <dc:subject>2026-2032年中国加油站市场调研及发展趋势分析报告</dc:subject>
  <dc:title>2026-2032年中国加油站市场调研及发展趋势分析报告</dc:title>
  <cp:keywords>2026-2032年中国加油站市场调研及发展趋势分析报告</cp:keywords>
  <dc:description>2026-2032年中国加油站市场调研及发展趋势分析报告</dc:description>
</cp:coreProperties>
</file>