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6c2312bfa44e0" w:history="1">
              <w:r>
                <w:rPr>
                  <w:rStyle w:val="Hyperlink"/>
                </w:rPr>
                <w:t>全球与中国环丁砜市场研究分析及前景趋势预测报告（2026-2032年）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6c2312bfa44e0" w:history="1">
              <w:r>
                <w:rPr>
                  <w:rStyle w:val="Hyperlink"/>
                </w:rPr>
                <w:t>全球与中国环丁砜市场研究分析及前景趋势预测报告（2026-2032年）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6c2312bfa44e0" w:history="1">
                <w:r>
                  <w:rPr>
                    <w:rStyle w:val="Hyperlink"/>
                  </w:rPr>
                  <w:t>https://www.20087.com/2/23/HuanDingFengQianJing.html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砜（Sulfolane）是一种高极性、高沸点、热稳定性优异的有机溶剂，主要用于芳烃抽提（如苯、甲苯、二甲苯分离）和天然气脱硫（脱除H₂S与CO₂），在石油化工与天然气净化领域具有不可替代地位。当前工业级环丁砜通过二氧化硫与丁二烯加成反应制得，产品需满足高纯度、低水分及低酸值要求，以保障萃取效率与设备防腐。在炼化一体化与清洁燃料标准升级推动下，环丁砜装置运行稳定性成为关键。然而，长期使用中环丁砜易降解生成酸性副产物，腐蚀设备；废水处理难度大；且高温下可能产生有毒聚合物，增加运维风险。</w:t>
      </w:r>
      <w:r>
        <w:rPr>
          <w:rFonts w:hint="eastAsia"/>
        </w:rPr>
        <w:br/>
      </w:r>
      <w:r>
        <w:rPr>
          <w:rFonts w:hint="eastAsia"/>
        </w:rPr>
        <w:t>　　未来，环丁砜将向绿色再生、替代溶剂与过程强化方向演进。高效精馏-吸附耦合工艺实现废环丁砜在线再生，延长使用寿命；碱性添加剂抑制降解副反应，提升系统稳定性。在替代路径上，离子液体或深共熔溶剂（DES）探索用于温和条件下的芳烃分离，降低能耗与毒性。过程集成方面，环丁砜单元与膜分离、吸附塔联动，构建低排放组合工艺；数字孪生模型优化操作参数，减少溶剂损耗。同时，闭环水处理系统回收含砜废水中的有机组分。长远看，环丁砜将从传统高危溶剂升级为具备再生能力、过程智能与环境兼容特性的绿色分离介质，在能源化工低碳转型中持续平衡效率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6c2312bfa44e0" w:history="1">
        <w:r>
          <w:rPr>
            <w:rStyle w:val="Hyperlink"/>
          </w:rPr>
          <w:t>全球与中国环丁砜市场研究分析及前景趋势预测报告（2026-2032年）</w:t>
        </w:r>
      </w:hyperlink>
      <w:r>
        <w:rPr>
          <w:rFonts w:hint="eastAsia"/>
        </w:rPr>
        <w:t>》依托国家统计局及环丁砜相关协会的详实数据，全面解析了环丁砜行业现状与市场需求，重点分析了环丁砜市场规模、产业链结构及价格动态，并对环丁砜细分市场进行了详细探讨。报告科学预测了环丁砜市场前景与发展趋势，评估了品牌竞争格局、市场集中度及重点企业的市场表现。同时，通过SWOT分析揭示了环丁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按产品类型细分，全球环丁砜市场规模2021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无水型</w:t>
      </w:r>
      <w:r>
        <w:rPr>
          <w:rFonts w:hint="eastAsia"/>
        </w:rPr>
        <w:br/>
      </w:r>
      <w:r>
        <w:rPr>
          <w:rFonts w:hint="eastAsia"/>
        </w:rPr>
        <w:t>　　　　1.3.3 含水型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按应用细分，全球环丁砜市场规模2021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天然气生产和炼油</w:t>
      </w:r>
      <w:r>
        <w:rPr>
          <w:rFonts w:hint="eastAsia"/>
        </w:rPr>
        <w:br/>
      </w:r>
      <w:r>
        <w:rPr>
          <w:rFonts w:hint="eastAsia"/>
        </w:rPr>
        <w:t>　　　　1.4.3 净化气流</w:t>
      </w:r>
      <w:r>
        <w:rPr>
          <w:rFonts w:hint="eastAsia"/>
        </w:rPr>
        <w:br/>
      </w:r>
      <w:r>
        <w:rPr>
          <w:rFonts w:hint="eastAsia"/>
        </w:rPr>
        <w:t>　　　　1.4.4 精细化工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环丁砜行业发展总体概况</w:t>
      </w:r>
      <w:r>
        <w:rPr>
          <w:rFonts w:hint="eastAsia"/>
        </w:rPr>
        <w:br/>
      </w:r>
      <w:r>
        <w:rPr>
          <w:rFonts w:hint="eastAsia"/>
        </w:rPr>
        <w:t>　　　　1.5.2 环丁砜行业发展主要特点</w:t>
      </w:r>
      <w:r>
        <w:rPr>
          <w:rFonts w:hint="eastAsia"/>
        </w:rPr>
        <w:br/>
      </w:r>
      <w:r>
        <w:rPr>
          <w:rFonts w:hint="eastAsia"/>
        </w:rPr>
        <w:t>　　　　1.5.3 环丁砜行业发展影响因素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环丁砜有利因素</w:t>
      </w:r>
      <w:r>
        <w:rPr>
          <w:rFonts w:hint="eastAsia"/>
        </w:rPr>
        <w:br/>
      </w:r>
      <w:r>
        <w:rPr>
          <w:rFonts w:hint="eastAsia"/>
        </w:rPr>
        <w:t>　　　　1.5.3 .2 环丁砜不利因素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全球市场，近三年环丁砜主要企业占有率及排名（按销量）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环丁砜主要企业在国际市场占有率（按销量，2023-2026）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2025年环丁砜主要企业在国际市场排名（按销量）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全球市场主要企业环丁砜销量（2023-2026）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全球市场，近三年环丁砜主要企业占有率及排名（按收入）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环丁砜主要企业在国际市场占有率（按收入，2023-2026）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2025年环丁砜主要企业在国际市场排名（按收入）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全球市场主要企业环丁砜销售收入（2023-2026）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全球市场主要企业环丁砜销售价格（2023-2026）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中国市场，近三年环丁砜主要企业占有率及排名（按销量）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环丁砜主要企业在中国市场占有率（按销量，2023-2026）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2025年环丁砜主要企业在中国市场排名（按销量）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中国市场主要企业环丁砜销量（2023-2026）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中国市场，近三年环丁砜主要企业占有率及排名（按收入）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环丁砜主要企业在中国市场占有率（按收入，2023-2026）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2025年环丁砜主要企业在中国市场排名（按收入）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中国市场主要企业环丁砜销售收入（2023-2026）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全球主要厂商环丁砜总部及产地分布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全球主要厂商成立时间及环丁砜商业化日期</w:t>
      </w:r>
      <w:r>
        <w:rPr>
          <w:rFonts w:hint="eastAsia"/>
        </w:rPr>
        <w:br/>
      </w:r>
      <w:r>
        <w:rPr>
          <w:rFonts w:hint="eastAsia"/>
        </w:rPr>
        <w:t>　　2.8 全球主要厂商环丁砜产品类型及应用</w:t>
      </w:r>
      <w:r>
        <w:rPr>
          <w:rFonts w:hint="eastAsia"/>
        </w:rPr>
        <w:br/>
      </w:r>
      <w:r>
        <w:rPr>
          <w:rFonts w:hint="eastAsia"/>
        </w:rPr>
        <w:t>　　2.9 环丁砜行业集中度、竞争程度分析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环丁砜行业集中度分析：2025年全球Top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全球环丁砜第一梯队、第二梯队和第三梯队生产商（品牌）及市场份额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全球环丁砜总体规模分析</w:t>
      </w:r>
      <w:r>
        <w:rPr>
          <w:rFonts w:hint="eastAsia"/>
        </w:rPr>
        <w:br/>
      </w:r>
      <w:r>
        <w:rPr>
          <w:rFonts w:hint="eastAsia"/>
        </w:rPr>
        <w:t>　　3.1 全球环丁砜供需现状及预测（2021-2032）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全球环丁砜产能、产量、产能利用率及发展趋势（2021-2032）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全球环丁砜产量、需求量及发展趋势（2021-2032）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全球主要地区环丁砜产量及发展趋势（2021-2032）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全球主要地区环丁砜产量（2021-2026）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全球主要地区环丁砜产量（2027-2032）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全球主要地区环丁砜产量市场份额（2021-2032）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中国环丁砜供需现状及预测（2021-2032）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中国环丁砜产能、产量、产能利用率及发展趋势（2021-2032）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中国环丁砜产量、市场需求量及发展趋势（2021-2032）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中国市场环丁砜进出口（2021-2032）</w:t>
      </w:r>
      <w:r>
        <w:rPr>
          <w:rFonts w:hint="eastAsia"/>
        </w:rPr>
        <w:br/>
      </w:r>
      <w:r>
        <w:rPr>
          <w:rFonts w:hint="eastAsia"/>
        </w:rPr>
        <w:t>　　3.4 全球环丁砜销量及销售额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全球市场环丁砜销售额（2021-2032）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全球市场环丁砜销量（2021-2032）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全球市场环丁砜价格趋势（2021-2032）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全球环丁砜主要地区分析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全球主要地区环丁砜市场规模分析：2021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全球主要地区环丁砜销售收入及市场份额（2021-2026）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全球主要地区环丁砜销售收入预测（2027-2032）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全球主要地区环丁砜销量分析：2021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全球主要地区环丁砜销量及市场份额预测（2027-2032）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中东市场环丁砜销量、收入及增长率（2021-2032）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环丁砜销量、收入、价格及毛利率（2021-2026）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不同产品类型环丁砜分析</w:t>
      </w:r>
      <w:r>
        <w:rPr>
          <w:rFonts w:hint="eastAsia"/>
        </w:rPr>
        <w:br/>
      </w:r>
      <w:r>
        <w:rPr>
          <w:rFonts w:hint="eastAsia"/>
        </w:rPr>
        <w:t>　　6.1 全球不同产品类型环丁砜销量（2021-2032）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全球不同产品类型环丁砜销量预测（2027-2032）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全球不同产品类型环丁砜收入（2021-2032）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全球不同产品类型环丁砜收入及市场份额（2021-2026）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全球不同产品类型环丁砜收入预测（2027-2032）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全球不同产品类型环丁砜价格走势（2021-2032）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中国不同产品类型环丁砜销量（2021-2032）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中国不同产品类型环丁砜销量预测（2027-2032）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中国不同产品类型环丁砜收入（2021-2032）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中国不同产品类型环丁砜收入及市场份额（2021-2026）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中国不同产品类型环丁砜收入预测（2027-2032）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不同应用环丁砜分析</w:t>
      </w:r>
      <w:r>
        <w:rPr>
          <w:rFonts w:hint="eastAsia"/>
        </w:rPr>
        <w:br/>
      </w:r>
      <w:r>
        <w:rPr>
          <w:rFonts w:hint="eastAsia"/>
        </w:rPr>
        <w:t>　　7.1 全球不同应用环丁砜销量（2021-2032）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全球不同应用环丁砜销量预测（2027-2032）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全球不同应用环丁砜收入（2021-2032）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全球不同应用环丁砜收入及市场份额（2021-2026）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全球不同应用环丁砜收入预测（2027-2032）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全球不同应用环丁砜价格走势（2021-2032）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中国不同应用环丁砜销量（2021-2032）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中国不同应用环丁砜销量及市场份额（2021-2026）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中国不同应用环丁砜销量预测（2027-2032）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中国不同应用环丁砜收入（2021-2032）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中国不同应用环丁砜收入及市场份额（2021-2026）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中国不同应用环丁砜收入预测（2027-2032）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环丁砜行业发展趋势</w:t>
      </w:r>
      <w:r>
        <w:rPr>
          <w:rFonts w:hint="eastAsia"/>
        </w:rPr>
        <w:br/>
      </w:r>
      <w:r>
        <w:rPr>
          <w:rFonts w:hint="eastAsia"/>
        </w:rPr>
        <w:t>　　8.2 环丁砜行业主要驱动因素</w:t>
      </w:r>
      <w:r>
        <w:rPr>
          <w:rFonts w:hint="eastAsia"/>
        </w:rPr>
        <w:br/>
      </w:r>
      <w:r>
        <w:rPr>
          <w:rFonts w:hint="eastAsia"/>
        </w:rPr>
        <w:t>　　8.3 环丁砜中国企业SWOT分析</w:t>
      </w:r>
      <w:r>
        <w:rPr>
          <w:rFonts w:hint="eastAsia"/>
        </w:rPr>
        <w:br/>
      </w:r>
      <w:r>
        <w:rPr>
          <w:rFonts w:hint="eastAsia"/>
        </w:rPr>
        <w:t>　　8.4 中国环丁砜行业政策环境分析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环丁砜行业产业链简介</w:t>
      </w:r>
      <w:r>
        <w:rPr>
          <w:rFonts w:hint="eastAsia"/>
        </w:rPr>
        <w:br/>
      </w:r>
      <w:r>
        <w:rPr>
          <w:rFonts w:hint="eastAsia"/>
        </w:rPr>
        <w:t>　　　　9.1.1 环丁砜行业供应链分析</w:t>
      </w:r>
      <w:r>
        <w:rPr>
          <w:rFonts w:hint="eastAsia"/>
        </w:rPr>
        <w:br/>
      </w:r>
      <w:r>
        <w:rPr>
          <w:rFonts w:hint="eastAsia"/>
        </w:rPr>
        <w:t>　　　　9.1.2 环丁砜主要原料及供应情况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环丁砜行业采购模式</w:t>
      </w:r>
      <w:r>
        <w:rPr>
          <w:rFonts w:hint="eastAsia"/>
        </w:rPr>
        <w:br/>
      </w:r>
      <w:r>
        <w:rPr>
          <w:rFonts w:hint="eastAsia"/>
        </w:rPr>
        <w:t>　　9.3 环丁砜行业生产模式</w:t>
      </w:r>
      <w:r>
        <w:rPr>
          <w:rFonts w:hint="eastAsia"/>
        </w:rPr>
        <w:br/>
      </w:r>
      <w:r>
        <w:rPr>
          <w:rFonts w:hint="eastAsia"/>
        </w:rPr>
        <w:t>　　9.4 环丁砜行业销售模式及销售渠道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按产品类型细分，全球环丁砜市场规模2021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按应用细分，全球环丁砜市场规模（CAGR）2021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环丁砜行业发展主要特点</w:t>
      </w:r>
      <w:r>
        <w:rPr>
          <w:rFonts w:hint="eastAsia"/>
        </w:rPr>
        <w:br/>
      </w:r>
      <w:r>
        <w:rPr>
          <w:rFonts w:hint="eastAsia"/>
        </w:rPr>
        <w:t>　　表 4： 环丁砜行业发展有利因素分析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环丁砜行业发展不利因素分析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进入环丁砜行业壁垒</w:t>
      </w:r>
      <w:r>
        <w:rPr>
          <w:rFonts w:hint="eastAsia"/>
        </w:rPr>
        <w:br/>
      </w:r>
      <w:r>
        <w:rPr>
          <w:rFonts w:hint="eastAsia"/>
        </w:rPr>
        <w:t>　　表 7： 环丁砜主要企业在国际市场占有率（按销量，2023-2026）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2025年环丁砜主要企业在国际市场排名（按销量）&amp;（千吨）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全球市场主要企业环丁砜销量（2023-2026）&amp;（千吨）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环丁砜主要企业在国际市场占有率（按收入，2023-2026）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2025年环丁砜主要企业在国际市场排名（按收入）&amp;（万元）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全球市场主要企业环丁砜销售收入（2023-2026）&amp;（万元）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全球市场主要企业环丁砜销售价格（2023-2026）&amp;（元/吨）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环丁砜主要企业在中国市场占有率（按销量，2023-2026）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2025年环丁砜主要企业在中国市场排名（按销量）&amp;（千吨）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中国市场主要企业环丁砜销量（2023-2026）&amp;（千吨）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环丁砜主要企业在中国市场占有率（按收入，2023-2026）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2025年环丁砜主要企业在中国市场排名（按收入）&amp;（万元）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中国市场主要企业环丁砜销售收入（2023-2026）&amp;（万元）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全球主要厂商环丁砜总部及产地分布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全球主要厂商成立时间及环丁砜商业化日期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全球主要厂商环丁砜产品类型及应用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2025年全球环丁砜主要厂商市场地位（第一梯队、第二梯队和第三梯队）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全球环丁砜市场投资、并购等现状分析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全球主要地区环丁砜产量增速（CAGR）：（2021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全球主要地区环丁砜产量（2021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全球主要地区环丁砜产量（2021-2026）&amp;（千吨）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全球主要地区环丁砜产量（2027-2032）&amp;（千吨）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全球主要地区环丁砜产量市场份额（2021-2026）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全球主要地区环丁砜产量市场份额（2027-2032）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中国市场环丁砜产量、销量、进出口（2021-2026）&amp;（千吨）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中国市场环丁砜产量、销量、进出口预测（2027-2032）&amp;（千吨）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全球主要地区环丁砜销售收入增速：（2021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全球主要地区环丁砜销售收入（2021-2026）&amp;（万元）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全球主要地区环丁砜销售收入市场份额（2021-2026）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全球主要地区环丁砜收入（2027-2032）&amp;（万元）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全球主要地区环丁砜收入市场份额（2027-2032）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全球主要地区环丁砜销量（千吨）：2021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全球主要地区环丁砜销量（2021-2026）&amp;（千吨）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全球主要地区环丁砜销量（2027-2032）&amp;（千吨）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全球主要地区环丁砜销量份额（2027-2032）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环丁砜生产基地、销售区域、竞争对手及市场地位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环丁砜产品规格、参数及市场应用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环丁砜销量（千吨）、收入（万元）、价格（元/吨）及毛利率（2021-2026）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全球不同产品类型环丁砜销量（2021-2026）&amp;（千吨）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全球不同产品类型环丁砜销量预测（2027-2032）&amp;（千吨）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全球不同产品类型环丁砜收入预测（2027-2032）&amp;（万元）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全球不同产品类型环丁砜收入市场份额预测（2027-2032）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中国不同产品类型环丁砜销量（2021-2026）&amp;（千吨）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中国不同产品类型环丁砜销量预测（2027-2032）&amp;（千吨）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中国不同产品类型环丁砜收入预测（2027-2032）&amp;（万元）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中国不同产品类型环丁砜收入市场份额预测（2027-2032）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全球不同应用环丁砜销量（2021-2026）&amp;（千吨）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全球不同应用环丁砜销量预测（2027-2032）&amp;（千吨）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全球不同应用环丁砜收入预测（2027-2032）&amp;（万元）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全球不同应用环丁砜收入市场份额预测（2027-2032）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中国不同应用环丁砜销量（2021-2026）&amp;（千吨）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中国不同应用环丁砜销量市场份额（2021-2026）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中国不同应用环丁砜销量预测（2027-2032）&amp;（千吨）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中国市场不同应用环丁砜销量市场份额预测（2027-2032）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中国不同应用环丁砜收入（2021-2026）&amp;（万元）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中国不同应用环丁砜收入市场份额（2021-2026）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中国不同应用环丁砜收入预测（2027-2032）&amp;（万元）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中国不同应用环丁砜收入市场份额预测（2027-2032）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环丁砜行业发展趋势</w:t>
      </w:r>
      <w:r>
        <w:rPr>
          <w:rFonts w:hint="eastAsia"/>
        </w:rPr>
        <w:br/>
      </w:r>
      <w:r>
        <w:rPr>
          <w:rFonts w:hint="eastAsia"/>
        </w:rPr>
        <w:t>　　表 116： 环丁砜行业主要驱动因素</w:t>
      </w:r>
      <w:r>
        <w:rPr>
          <w:rFonts w:hint="eastAsia"/>
        </w:rPr>
        <w:br/>
      </w:r>
      <w:r>
        <w:rPr>
          <w:rFonts w:hint="eastAsia"/>
        </w:rPr>
        <w:t>　　表 117： 环丁砜行业供应链分析</w:t>
      </w:r>
      <w:r>
        <w:rPr>
          <w:rFonts w:hint="eastAsia"/>
        </w:rPr>
        <w:br/>
      </w:r>
      <w:r>
        <w:rPr>
          <w:rFonts w:hint="eastAsia"/>
        </w:rPr>
        <w:t>　　表 118： 环丁砜上游原料供应商</w:t>
      </w:r>
      <w:r>
        <w:rPr>
          <w:rFonts w:hint="eastAsia"/>
        </w:rPr>
        <w:br/>
      </w:r>
      <w:r>
        <w:rPr>
          <w:rFonts w:hint="eastAsia"/>
        </w:rPr>
        <w:t>　　表 119： 环丁砜主要地区不同应用客户分析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环丁砜典型经销商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环丁砜产品图片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全球不同产品类型环丁砜销售额2021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全球不同产品类型环丁砜市场份额2025 &amp; 2032</w:t>
      </w:r>
      <w:r>
        <w:rPr>
          <w:rFonts w:hint="eastAsia"/>
        </w:rPr>
        <w:br/>
      </w:r>
      <w:r>
        <w:rPr>
          <w:rFonts w:hint="eastAsia"/>
        </w:rPr>
        <w:t>　　图 4： 无水型产品图片</w:t>
      </w:r>
      <w:r>
        <w:rPr>
          <w:rFonts w:hint="eastAsia"/>
        </w:rPr>
        <w:br/>
      </w:r>
      <w:r>
        <w:rPr>
          <w:rFonts w:hint="eastAsia"/>
        </w:rPr>
        <w:t>　　图 5： 含水型产品图片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全球不同应用环丁砜市场份额2025 &amp; 2032</w:t>
      </w:r>
      <w:r>
        <w:rPr>
          <w:rFonts w:hint="eastAsia"/>
        </w:rPr>
        <w:br/>
      </w:r>
      <w:r>
        <w:rPr>
          <w:rFonts w:hint="eastAsia"/>
        </w:rPr>
        <w:t>　　图 8： 天然气生产和炼油</w:t>
      </w:r>
      <w:r>
        <w:rPr>
          <w:rFonts w:hint="eastAsia"/>
        </w:rPr>
        <w:br/>
      </w:r>
      <w:r>
        <w:rPr>
          <w:rFonts w:hint="eastAsia"/>
        </w:rPr>
        <w:t>　　图 9： 净化气流</w:t>
      </w:r>
      <w:r>
        <w:rPr>
          <w:rFonts w:hint="eastAsia"/>
        </w:rPr>
        <w:br/>
      </w:r>
      <w:r>
        <w:rPr>
          <w:rFonts w:hint="eastAsia"/>
        </w:rPr>
        <w:t>　　图 10： 精细化工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2025年全球前五大生产商环丁砜市场份额</w:t>
      </w:r>
      <w:r>
        <w:rPr>
          <w:rFonts w:hint="eastAsia"/>
        </w:rPr>
        <w:br/>
      </w:r>
      <w:r>
        <w:rPr>
          <w:rFonts w:hint="eastAsia"/>
        </w:rPr>
        <w:t>　　图 13： 2025年全球环丁砜第一梯队、第二梯队和第三梯队厂商及市场份额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全球环丁砜产能、产量、产能利用率及发展趋势（2021-2032）&amp;（千吨）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全球环丁砜产量、需求量及发展趋势（2021-2032）&amp;（千吨）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全球主要地区环丁砜产量市场份额（2021-2032）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中国环丁砜产能、产量、产能利用率及发展趋势（2021-2032）&amp;（千吨）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中国环丁砜产量、市场需求量及发展趋势（2021-2032）&amp;（千吨）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全球环丁砜市场销售额及增长率：（2021-2032）&amp;（万元）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全球市场环丁砜市场规模：2021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全球市场环丁砜价格趋势（2021-2032）&amp;（元/吨）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全球主要地区环丁砜销售收入（2021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全球主要地区环丁砜销售收入市场份额（2021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中东市场环丁砜销量及增长率（2021-2032）&amp;（千吨）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中东市场环丁砜收入及增长率（2021-2032）&amp;（万元）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全球不同产品类型环丁砜价格走势（2021-2032）&amp;（元/吨）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全球不同应用环丁砜价格走势（2021-2032）&amp;（元/吨）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环丁砜中国企业SWOT分析</w:t>
      </w:r>
      <w:r>
        <w:rPr>
          <w:rFonts w:hint="eastAsia"/>
        </w:rPr>
        <w:br/>
      </w:r>
      <w:r>
        <w:rPr>
          <w:rFonts w:hint="eastAsia"/>
        </w:rPr>
        <w:t>　　图 44： 环丁砜产业链</w:t>
      </w:r>
      <w:r>
        <w:rPr>
          <w:rFonts w:hint="eastAsia"/>
        </w:rPr>
        <w:br/>
      </w:r>
      <w:r>
        <w:rPr>
          <w:rFonts w:hint="eastAsia"/>
        </w:rPr>
        <w:t>　　图 45： 环丁砜行业采购模式分析</w:t>
      </w:r>
      <w:r>
        <w:rPr>
          <w:rFonts w:hint="eastAsia"/>
        </w:rPr>
        <w:br/>
      </w:r>
      <w:r>
        <w:rPr>
          <w:rFonts w:hint="eastAsia"/>
        </w:rPr>
        <w:t>　　图 46： 环丁砜行业生产模式</w:t>
      </w:r>
      <w:r>
        <w:rPr>
          <w:rFonts w:hint="eastAsia"/>
        </w:rPr>
        <w:br/>
      </w:r>
      <w:r>
        <w:rPr>
          <w:rFonts w:hint="eastAsia"/>
        </w:rPr>
        <w:t>　　图 47： 环丁砜行业销售模式分析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6c2312bfa44e0" w:history="1">
        <w:r>
          <w:rPr>
            <w:rStyle w:val="Hyperlink"/>
          </w:rPr>
          <w:t>全球与中国环丁砜市场研究分析及前景趋势预测报告（2026-2032年）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6c2312bfa44e0" w:history="1">
        <w:r>
          <w:rPr>
            <w:rStyle w:val="Hyperlink"/>
          </w:rPr>
          <w:t>https://www.20087.com/2/23/HuanDingFengQianJing.html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热点：环丁砜多少钱一吨、环丁砜百度百科、环丁砜缩写代号、环丁砜沸点、环丁砜储存条件、环丁砜密度、环丁砜是含有葡萄糖吗、环丁砜对人体有什么危害、环丁砜可以聚合吗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d2acba3814913" w:history="1">
      <w:r>
        <w:rPr>
          <w:rStyle w:val="Hyperlink"/>
        </w:rPr>
        <w:t>全球与中国环丁砜市场研究分析及前景趋势预测报告（2026-2032年）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uanDingFengQianJing.html" TargetMode="External" Id="Rc3f6c2312bfa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uanDingFengQianJing.html" TargetMode="External" Id="R858d2acba38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2025-12-31T04:43:20Z</dcterms:created>
  <dcterms:modified xsi:type="dcterms:W3CDTF">2025-12-31T05:43:20Z</dcterms:modified>
  <dc:subject>全球与中国环丁砜市场研究分析及前景趋势预测报告（2026-2032年）</dc:subject>
  <dc:title>全球与中国环丁砜市场研究分析及前景趋势预测报告（2026-2032年）</dc:title>
  <cp:keywords>全球与中国环丁砜市场研究分析及前景趋势预测报告（2026-2032年）</cp:keywords>
  <dc:description>全球与中国环丁砜市场研究分析及前景趋势预测报告（2026-2032年）</dc:description>
</cp:coreProperties>
</file>