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d11139def406e" w:history="1">
              <w:r>
                <w:rPr>
                  <w:rStyle w:val="Hyperlink"/>
                </w:rPr>
                <w:t>中国真空盐市场调研及未来趋势预测报告（2025-2031年）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d11139def406e" w:history="1">
              <w:r>
                <w:rPr>
                  <w:rStyle w:val="Hyperlink"/>
                </w:rPr>
                <w:t>中国真空盐市场调研及未来趋势预测报告（2025-2031年）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d11139def406e" w:history="1">
                <w:r>
                  <w:rPr>
                    <w:rStyle w:val="Hyperlink"/>
                  </w:rPr>
                  <w:t>https://www.20087.com/2/23/ZhenKongYanHangYeFenXiBaoGao.html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盐是在真空条件下蒸发海水或卤水所得到的高品质食用盐，这一过程可以有效去除杂质，保留更多的矿物质。近年来，随着消费者健康意识的提升和对食品品质的追求，真空盐的市场需求持续增长。真空盐不仅具有较高的纯净度，还因其独特的口感和风味，受到高端餐饮业和健康食品市场的欢迎。</w:t>
      </w:r>
      <w:r>
        <w:rPr>
          <w:rFonts w:hint="eastAsia"/>
        </w:rPr>
        <w:br/>
      </w:r>
      <w:r>
        <w:rPr>
          <w:rFonts w:hint="eastAsia"/>
        </w:rPr>
        <w:t>　　未来，真空盐行业将更加注重产品差异化和品牌化。通过探索不同水源和矿物质组合，生产商可以开发出具有地域特色和健康功效的真空盐产品，满足消费者对个性化和功能化食品的需求。同时，透明的生产流程和可追溯性将成为行业标准，以增强消费者对产品安全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d11139def406e" w:history="1">
        <w:r>
          <w:rPr>
            <w:rStyle w:val="Hyperlink"/>
          </w:rPr>
          <w:t>中国真空盐市场调研及未来趋势预测报告（2025-2031年）</w:t>
        </w:r>
      </w:hyperlink>
      <w:r>
        <w:rPr>
          <w:rFonts w:hint="eastAsia"/>
        </w:rPr>
        <w:t>》基于对真空盐行业长期跟踪研究，采用定量与定性相结合的分析方法，系统梳理真空盐行业市场现状。报告从真空盐供需关系角度分析市场规模、产品动态及品牌竞争格局，考察真空盐重点企业经营状况，并评估真空盐行业技术发展现状与创新方向。通过对真空盐市场环境的分析，报告对真空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真空盐行业概述</w:t>
      </w:r>
      <w:r>
        <w:rPr>
          <w:rFonts w:hint="eastAsia"/>
        </w:rPr>
        <w:br/>
      </w:r>
      <w:r>
        <w:rPr>
          <w:rFonts w:hint="eastAsia"/>
        </w:rPr>
        <w:t>　　第一节 真空盐行业界定</w:t>
      </w:r>
      <w:r>
        <w:rPr>
          <w:rFonts w:hint="eastAsia"/>
        </w:rPr>
        <w:br/>
      </w:r>
      <w:r>
        <w:rPr>
          <w:rFonts w:hint="eastAsia"/>
        </w:rPr>
        <w:t>　　第二节 真空盐行业发展历程</w:t>
      </w:r>
      <w:r>
        <w:rPr>
          <w:rFonts w:hint="eastAsia"/>
        </w:rPr>
        <w:br/>
      </w:r>
      <w:r>
        <w:rPr>
          <w:rFonts w:hint="eastAsia"/>
        </w:rPr>
        <w:t>　　第三节 真空盐产业链分析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真空盐行业经济环境分析</w:t>
      </w:r>
      <w:r>
        <w:rPr>
          <w:rFonts w:hint="eastAsia"/>
        </w:rPr>
        <w:br/>
      </w:r>
      <w:r>
        <w:rPr>
          <w:rFonts w:hint="eastAsia"/>
        </w:rPr>
        <w:t>　　第二节 真空盐行业政策环境分析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二、相关真空盐行业标准分析</w:t>
      </w:r>
      <w:r>
        <w:rPr>
          <w:rFonts w:hint="eastAsia"/>
        </w:rPr>
        <w:br/>
      </w:r>
      <w:r>
        <w:rPr>
          <w:rFonts w:hint="eastAsia"/>
        </w:rPr>
        <w:t>　　第三节 真空盐行业社会环境分析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国内外真空盐行业技术差异与原因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中国真空盐市场规模情况</w:t>
      </w:r>
      <w:r>
        <w:rPr>
          <w:rFonts w:hint="eastAsia"/>
        </w:rPr>
        <w:br/>
      </w:r>
      <w:r>
        <w:rPr>
          <w:rFonts w:hint="eastAsia"/>
        </w:rPr>
        <w:t>　　第二节 中国真空盐行业盈利情况分析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二、2024-2025年真空盐市场需求特点分析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三、2025-2031年真空盐市场需求预测</w:t>
      </w:r>
      <w:r>
        <w:rPr>
          <w:rFonts w:hint="eastAsia"/>
        </w:rPr>
        <w:br/>
      </w:r>
      <w:r>
        <w:rPr>
          <w:rFonts w:hint="eastAsia"/>
        </w:rPr>
        <w:t>　　第四节 中国真空盐行业产量情况分析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一、2019-2024年真空盐行业产量统计分析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三、2025-2031年真空盐行业产量预测分析</w:t>
      </w:r>
      <w:r>
        <w:rPr>
          <w:rFonts w:hint="eastAsia"/>
        </w:rPr>
        <w:br/>
      </w:r>
      <w:r>
        <w:rPr>
          <w:rFonts w:hint="eastAsia"/>
        </w:rPr>
        <w:t>　　第五节 真空盐行业市场供需平衡状况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真空盐细分市场深度分析</w:t>
      </w:r>
      <w:r>
        <w:rPr>
          <w:rFonts w:hint="eastAsia"/>
        </w:rPr>
        <w:br/>
      </w:r>
      <w:r>
        <w:rPr>
          <w:rFonts w:hint="eastAsia"/>
        </w:rPr>
        <w:t>　　第一节 真空盐细分市场（一）发展研究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中国真空盐行业规模情况分析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五、真空盐行业敏感性分析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中国真空盐行业财务能力分析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一、真空盐行业盈利能力分析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二、真空盐行业偿债能力分析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三、真空盐行业营运能力分析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真空盐市场竞争策略分析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一、真空盐市场增长潜力分析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二、真空盐产品竞争策略分析</w:t>
      </w:r>
      <w:r>
        <w:rPr>
          <w:rFonts w:hint="eastAsia"/>
        </w:rPr>
        <w:br/>
      </w:r>
      <w:r>
        <w:rPr>
          <w:rFonts w:hint="eastAsia"/>
        </w:rPr>
        <w:t>　　　　三、真空盐典型企业产品竞争策略分析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2025-2031年真空盐行业竞争格局与展望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一、真空盐行业竞争策略分析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2024-2025年真空盐行业SWOT模型分析</w:t>
      </w:r>
      <w:r>
        <w:rPr>
          <w:rFonts w:hint="eastAsia"/>
        </w:rPr>
        <w:br/>
      </w:r>
      <w:r>
        <w:rPr>
          <w:rFonts w:hint="eastAsia"/>
        </w:rPr>
        <w:t>　　　　一、真空盐行业优势分析</w:t>
      </w:r>
      <w:r>
        <w:rPr>
          <w:rFonts w:hint="eastAsia"/>
        </w:rPr>
        <w:br/>
      </w:r>
      <w:r>
        <w:rPr>
          <w:rFonts w:hint="eastAsia"/>
        </w:rPr>
        <w:t>　　　　二、真空盐行业劣势分析</w:t>
      </w:r>
      <w:r>
        <w:rPr>
          <w:rFonts w:hint="eastAsia"/>
        </w:rPr>
        <w:br/>
      </w:r>
      <w:r>
        <w:rPr>
          <w:rFonts w:hint="eastAsia"/>
        </w:rPr>
        <w:t>　　　　三、真空盐行业机会分析</w:t>
      </w:r>
      <w:r>
        <w:rPr>
          <w:rFonts w:hint="eastAsia"/>
        </w:rPr>
        <w:br/>
      </w:r>
      <w:r>
        <w:rPr>
          <w:rFonts w:hint="eastAsia"/>
        </w:rPr>
        <w:t>　　　　四、真空盐行业风险分析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2024-2025年真空盐行业风险分析</w:t>
      </w:r>
      <w:r>
        <w:rPr>
          <w:rFonts w:hint="eastAsia"/>
        </w:rPr>
        <w:br/>
      </w:r>
      <w:r>
        <w:rPr>
          <w:rFonts w:hint="eastAsia"/>
        </w:rPr>
        <w:t>　　　　一、真空盐市场竞争风险</w:t>
      </w:r>
      <w:r>
        <w:rPr>
          <w:rFonts w:hint="eastAsia"/>
        </w:rPr>
        <w:br/>
      </w:r>
      <w:r>
        <w:rPr>
          <w:rFonts w:hint="eastAsia"/>
        </w:rPr>
        <w:t>　　　　二、真空盐原材料压力风险分析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三、真空盐技术风险分析</w:t>
      </w:r>
      <w:r>
        <w:rPr>
          <w:rFonts w:hint="eastAsia"/>
        </w:rPr>
        <w:br/>
      </w:r>
      <w:r>
        <w:rPr>
          <w:rFonts w:hint="eastAsia"/>
        </w:rPr>
        <w:t>　　　　四、真空盐政策和体制风险</w:t>
      </w:r>
      <w:r>
        <w:rPr>
          <w:rFonts w:hint="eastAsia"/>
        </w:rPr>
        <w:br/>
      </w:r>
      <w:r>
        <w:rPr>
          <w:rFonts w:hint="eastAsia"/>
        </w:rPr>
        <w:t>　　　　五、真空盐行业进入退出风险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2025-2031年真空盐行业投资风险及控制策略分析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三、2019-2024年真空盐投资增速情况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四、2025年真空盐分地区投资分析</w:t>
      </w:r>
      <w:r>
        <w:rPr>
          <w:rFonts w:hint="eastAsia"/>
        </w:rPr>
        <w:br/>
      </w:r>
      <w:r>
        <w:rPr>
          <w:rFonts w:hint="eastAsia"/>
        </w:rPr>
        <w:t>　　第二节 真空盐行业投资机会分析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二、可以投资的真空盐模式</w:t>
      </w:r>
      <w:r>
        <w:rPr>
          <w:rFonts w:hint="eastAsia"/>
        </w:rPr>
        <w:br/>
      </w:r>
      <w:r>
        <w:rPr>
          <w:rFonts w:hint="eastAsia"/>
        </w:rPr>
        <w:t>　　　　三、2025年真空盐投资机会分析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四、2025年真空盐投资新方向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中⋅智⋅林⋅－真空盐行业发展前景分析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一、2025年真空盐市场发展前景</w:t>
      </w:r>
      <w:r>
        <w:rPr>
          <w:rFonts w:hint="eastAsia"/>
        </w:rPr>
        <w:br/>
      </w:r>
      <w:r>
        <w:rPr>
          <w:rFonts w:hint="eastAsia"/>
        </w:rPr>
        <w:t>　　　　二、2025年真空盐市场面临的发展商机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真空盐行业历程</w:t>
      </w:r>
      <w:r>
        <w:rPr>
          <w:rFonts w:hint="eastAsia"/>
        </w:rPr>
        <w:br/>
      </w:r>
      <w:r>
        <w:rPr>
          <w:rFonts w:hint="eastAsia"/>
        </w:rPr>
        <w:t>　　图表 真空盐行业生命周期</w:t>
      </w:r>
      <w:r>
        <w:rPr>
          <w:rFonts w:hint="eastAsia"/>
        </w:rPr>
        <w:br/>
      </w:r>
      <w:r>
        <w:rPr>
          <w:rFonts w:hint="eastAsia"/>
        </w:rPr>
        <w:t>　　图表 真空盐行业产业链分析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真空盐企业信息</w:t>
      </w:r>
      <w:r>
        <w:rPr>
          <w:rFonts w:hint="eastAsia"/>
        </w:rPr>
        <w:br/>
      </w:r>
      <w:r>
        <w:rPr>
          <w:rFonts w:hint="eastAsia"/>
        </w:rPr>
        <w:t>　　图表 真空盐企业经营情况分析</w:t>
      </w:r>
      <w:r>
        <w:rPr>
          <w:rFonts w:hint="eastAsia"/>
        </w:rPr>
        <w:br/>
      </w:r>
      <w:r>
        <w:rPr>
          <w:rFonts w:hint="eastAsia"/>
        </w:rPr>
        <w:t>　　图表 真空盐重点企业（三）主要经济指标情况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d11139def406e" w:history="1">
        <w:r>
          <w:rPr>
            <w:rStyle w:val="Hyperlink"/>
          </w:rPr>
          <w:t>中国真空盐市场调研及未来趋势预测报告（2025-2031年）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d11139def406e" w:history="1">
        <w:r>
          <w:rPr>
            <w:rStyle w:val="Hyperlink"/>
          </w:rPr>
          <w:t>https://www.20087.com/2/23/ZhenKongYanHangYeFenXiBaoGao.html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制盐的工作原理、真空盐水鸭可以放多久、食盐最好三个牌子、真空盐焗鸡怎么加热、结晶盐能吃吗、真空盐水鸭要放冷冻吗、人工盐和食用盐的区别、真空盐焗鸡放冷冻还是冷藏、真空盐焗鸡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8f721db8d47dd" w:history="1">
      <w:r>
        <w:rPr>
          <w:rStyle w:val="Hyperlink"/>
        </w:rPr>
        <w:t>中国真空盐市场调研及未来趋势预测报告（2025-2031年）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enKongYanHangYeFenXiBaoGao.html" TargetMode="External" Id="R71cd11139def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enKongYanHangYeFenXiBaoGao.html" TargetMode="External" Id="Rb808f721db8d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2024-10-15T07:31:00Z</dcterms:created>
  <dcterms:modified xsi:type="dcterms:W3CDTF">2024-10-15T08:31:00Z</dcterms:modified>
  <dc:subject>中国真空盐市场调研及未来趋势预测报告（2025-2031年）</dc:subject>
  <dc:title>中国真空盐市场调研及未来趋势预测报告（2025-2031年）</dc:title>
  <cp:keywords>中国真空盐市场调研及未来趋势预测报告（2025-2031年）</cp:keywords>
  <dc:description>中国真空盐市场调研及未来趋势预测报告（2025-2031年）</dc:description>
</cp:coreProperties>
</file>