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89a462ab649b6" w:history="1">
              <w:r>
                <w:rPr>
                  <w:rStyle w:val="Hyperlink"/>
                </w:rPr>
                <w:t>全球与中国碳酸钾颗粒行业发展研究及市场前景分析报告（2026-2032年）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89a462ab649b6" w:history="1">
              <w:r>
                <w:rPr>
                  <w:rStyle w:val="Hyperlink"/>
                </w:rPr>
                <w:t>全球与中国碳酸钾颗粒行业发展研究及市场前景分析报告（2026-2032年）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89a462ab649b6" w:history="1">
                <w:r>
                  <w:rPr>
                    <w:rStyle w:val="Hyperlink"/>
                  </w:rPr>
                  <w:t>https://www.20087.com/2/33/TanSuanJiaKeLiHangYeQianJingFenXi.html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颗粒是重要的无机化工原料，广泛应用于玻璃制造、食品添加剂、农药合成及电池电解质等领域，产品要求高纯度、低水分含量及良好流动性以适配自动化投料系统。生产工艺普遍采用离子交换法或电解法提纯，后经造粒、干燥与筛分形成均匀颗粒，强调批次一致性、粉尘控制及储存稳定性。行业聚焦于降低能耗、减少副产物排放，并确保在潮湿环境中不结块。</w:t>
      </w:r>
      <w:r>
        <w:rPr>
          <w:rFonts w:hint="eastAsia"/>
        </w:rPr>
        <w:br/>
      </w:r>
      <w:r>
        <w:rPr>
          <w:rFonts w:hint="eastAsia"/>
        </w:rPr>
        <w:t>　　未来，碳酸钾颗粒将向高附加值应用与绿色制造协同升级。市场调研网认为，电子级高纯碳酸钾将满足固态电池与半导体清洗需求；缓释型农业颗粒将优化土壤钾素释放曲线。在双碳目标驱动下，二氧化碳矿化法将利用工业废气合成碳酸钾，实现负碳生产；太阳能干燥技术将替代化石燃料供热。此外，智能包装将集成湿度指示标签；区块链溯源将验证原料来源与碳排放数据。长期看，碳酸钾颗粒或从“基础化工品”升级为“绿色工业关键介质”，在新能源、高端制造与可持续农业交叉领域拓展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289a462ab649b6" w:history="1">
        <w:r>
          <w:rPr>
            <w:rStyle w:val="Hyperlink"/>
          </w:rPr>
          <w:t>全球与中国碳酸钾颗粒行业发展研究及市场前景分析报告（2026-2032年）</w:t>
        </w:r>
      </w:hyperlink>
      <w:r>
        <w:rPr>
          <w:rFonts w:hint="eastAsia"/>
        </w:rPr>
        <w:t>》，2025年碳酸钾颗粒行业市场规模达 亿元，预计2032年市场规模将达 亿元，期间年均复合增长率（CAGR）达 %。报告基于国家统计局、相关协会等权威数据，结合专业团队对碳酸钾颗粒行业的长期监测，全面分析了碳酸钾颗粒行业的市场规模、技术现状、发展趋势及竞争格局。报告详细梳理了碳酸钾颗粒市场需求、进出口情况、上下游产业链、重点区域分布及主要企业动态，并通过SWOT分析揭示了碳酸钾颗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按产品类型细分，全球碳酸钾颗粒市场规模2021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轻质碳酸钾</w:t>
      </w:r>
      <w:r>
        <w:rPr>
          <w:rFonts w:hint="eastAsia"/>
        </w:rPr>
        <w:br/>
      </w:r>
      <w:r>
        <w:rPr>
          <w:rFonts w:hint="eastAsia"/>
        </w:rPr>
        <w:t>　　　　1.3.3 重质碳酸钾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按等级细分，全球碳酸钾颗粒市场规模2021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食品级</w:t>
      </w:r>
      <w:r>
        <w:rPr>
          <w:rFonts w:hint="eastAsia"/>
        </w:rPr>
        <w:br/>
      </w:r>
      <w:r>
        <w:rPr>
          <w:rFonts w:hint="eastAsia"/>
        </w:rPr>
        <w:t>　　　　1.4.4 医药级</w:t>
      </w:r>
      <w:r>
        <w:rPr>
          <w:rFonts w:hint="eastAsia"/>
        </w:rPr>
        <w:br/>
      </w:r>
      <w:r>
        <w:rPr>
          <w:rFonts w:hint="eastAsia"/>
        </w:rPr>
        <w:t>　　　　1.4.5 电子级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产品分类，按工艺</w:t>
      </w:r>
      <w:r>
        <w:rPr>
          <w:rFonts w:hint="eastAsia"/>
        </w:rPr>
        <w:br/>
      </w:r>
      <w:r>
        <w:rPr>
          <w:rFonts w:hint="eastAsia"/>
        </w:rPr>
        <w:t>　　　　1.5.1 按工艺细分，全球碳酸钾颗粒市场规模2021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电解法</w:t>
      </w:r>
      <w:r>
        <w:rPr>
          <w:rFonts w:hint="eastAsia"/>
        </w:rPr>
        <w:br/>
      </w:r>
      <w:r>
        <w:rPr>
          <w:rFonts w:hint="eastAsia"/>
        </w:rPr>
        <w:t>　　　　1.5.3 离子交换法</w:t>
      </w:r>
      <w:r>
        <w:rPr>
          <w:rFonts w:hint="eastAsia"/>
        </w:rPr>
        <w:br/>
      </w:r>
      <w:r>
        <w:rPr>
          <w:rFonts w:hint="eastAsia"/>
        </w:rPr>
        <w:t>　　　　1.5.4 灰分法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按应用细分，全球碳酸钾颗粒市场规模2021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玻璃和陶瓷</w:t>
      </w:r>
      <w:r>
        <w:rPr>
          <w:rFonts w:hint="eastAsia"/>
        </w:rPr>
        <w:br/>
      </w:r>
      <w:r>
        <w:rPr>
          <w:rFonts w:hint="eastAsia"/>
        </w:rPr>
        <w:t>　　　　1.6.3 农用化学品</w:t>
      </w:r>
      <w:r>
        <w:rPr>
          <w:rFonts w:hint="eastAsia"/>
        </w:rPr>
        <w:br/>
      </w:r>
      <w:r>
        <w:rPr>
          <w:rFonts w:hint="eastAsia"/>
        </w:rPr>
        <w:t>　　　　1.6.4 制药领域</w:t>
      </w:r>
      <w:r>
        <w:rPr>
          <w:rFonts w:hint="eastAsia"/>
        </w:rPr>
        <w:br/>
      </w:r>
      <w:r>
        <w:rPr>
          <w:rFonts w:hint="eastAsia"/>
        </w:rPr>
        <w:t>　　　　1.6.5 食品行业</w:t>
      </w:r>
      <w:r>
        <w:rPr>
          <w:rFonts w:hint="eastAsia"/>
        </w:rPr>
        <w:br/>
      </w:r>
      <w:r>
        <w:rPr>
          <w:rFonts w:hint="eastAsia"/>
        </w:rPr>
        <w:t>　　　　1.6.6 钾盐</w:t>
      </w:r>
      <w:r>
        <w:rPr>
          <w:rFonts w:hint="eastAsia"/>
        </w:rPr>
        <w:br/>
      </w:r>
      <w:r>
        <w:rPr>
          <w:rFonts w:hint="eastAsia"/>
        </w:rPr>
        <w:t>　　　　1.6.7 染料和油墨</w:t>
      </w:r>
      <w:r>
        <w:rPr>
          <w:rFonts w:hint="eastAsia"/>
        </w:rPr>
        <w:br/>
      </w:r>
      <w:r>
        <w:rPr>
          <w:rFonts w:hint="eastAsia"/>
        </w:rPr>
        <w:t>　　　　1.6.8 电镀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碳酸钾颗粒行业发展总体概况</w:t>
      </w:r>
      <w:r>
        <w:rPr>
          <w:rFonts w:hint="eastAsia"/>
        </w:rPr>
        <w:br/>
      </w:r>
      <w:r>
        <w:rPr>
          <w:rFonts w:hint="eastAsia"/>
        </w:rPr>
        <w:t>　　　　1.7.2 碳酸钾颗粒行业发展主要特点</w:t>
      </w:r>
      <w:r>
        <w:rPr>
          <w:rFonts w:hint="eastAsia"/>
        </w:rPr>
        <w:br/>
      </w:r>
      <w:r>
        <w:rPr>
          <w:rFonts w:hint="eastAsia"/>
        </w:rPr>
        <w:t>　　　　1.7.3 碳酸钾颗粒行业发展影响因素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碳酸钾颗粒有利因素</w:t>
      </w:r>
      <w:r>
        <w:rPr>
          <w:rFonts w:hint="eastAsia"/>
        </w:rPr>
        <w:br/>
      </w:r>
      <w:r>
        <w:rPr>
          <w:rFonts w:hint="eastAsia"/>
        </w:rPr>
        <w:t>　　　　1.7.3 .2 碳酸钾颗粒不利因素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全球市场，近三年碳酸钾颗粒主要企业占有率及排名（按销量）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碳酸钾颗粒主要企业在国际市场占有率（按销量，2023-2026）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2025年碳酸钾颗粒主要企业在国际市场排名（按销量）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全球市场主要企业碳酸钾颗粒销量（2023-2026）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全球市场，近三年碳酸钾颗粒主要企业占有率及排名（按收入）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碳酸钾颗粒主要企业在国际市场占有率（按收入，2023-2026）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2025年碳酸钾颗粒主要企业在国际市场排名（按收入）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全球市场主要企业碳酸钾颗粒销售收入（2023-2026）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全球市场主要企业碳酸钾颗粒销售价格（2023-2026）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中国市场，近三年碳酸钾颗粒主要企业占有率及排名（按销量）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碳酸钾颗粒主要企业在中国市场占有率（按销量，2023-2026）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2025年碳酸钾颗粒主要企业在中国市场排名（按销量）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中国市场主要企业碳酸钾颗粒销量（2023-2026）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中国市场，近三年碳酸钾颗粒主要企业占有率及排名（按收入）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碳酸钾颗粒主要企业在中国市场占有率（按收入，2023-2026）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2025年碳酸钾颗粒主要企业在中国市场排名（按收入）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中国市场主要企业碳酸钾颗粒销售收入（2023-2026）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全球主要厂商碳酸钾颗粒总部及产地分布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全球主要厂商成立时间及碳酸钾颗粒商业化日期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全球主要厂商碳酸钾颗粒产品类型及应用</w:t>
      </w:r>
      <w:r>
        <w:rPr>
          <w:rFonts w:hint="eastAsia"/>
        </w:rPr>
        <w:br/>
      </w:r>
      <w:r>
        <w:rPr>
          <w:rFonts w:hint="eastAsia"/>
        </w:rPr>
        <w:t>　　2.9 碳酸钾颗粒行业集中度、竞争程度分析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碳酸钾颗粒行业集中度分析：2025年全球Top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全球碳酸钾颗粒第一梯队、第二梯队和第三梯队生产商（品牌）及市场份额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全球碳酸钾颗粒总体规模分析</w:t>
      </w:r>
      <w:r>
        <w:rPr>
          <w:rFonts w:hint="eastAsia"/>
        </w:rPr>
        <w:br/>
      </w:r>
      <w:r>
        <w:rPr>
          <w:rFonts w:hint="eastAsia"/>
        </w:rPr>
        <w:t>　　3.1 全球碳酸钾颗粒供需现状及预测（2021-2032）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全球碳酸钾颗粒产能、产量、产能利用率及发展趋势（2021-2032）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全球碳酸钾颗粒产量、需求量及发展趋势（2021-2032）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全球主要地区碳酸钾颗粒产量及发展趋势（2021-2032）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全球主要地区碳酸钾颗粒产量（2021-2026）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全球主要地区碳酸钾颗粒产量（2027-2032）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全球主要地区碳酸钾颗粒产量市场份额（2021-2032）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中国碳酸钾颗粒供需现状及预测（2021-2032）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中国碳酸钾颗粒产能、产量、产能利用率及发展趋势（2021-2032）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中国碳酸钾颗粒产量、市场需求量及发展趋势（2021-2032）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中国市场碳酸钾颗粒进出口（2021-2032）</w:t>
      </w:r>
      <w:r>
        <w:rPr>
          <w:rFonts w:hint="eastAsia"/>
        </w:rPr>
        <w:br/>
      </w:r>
      <w:r>
        <w:rPr>
          <w:rFonts w:hint="eastAsia"/>
        </w:rPr>
        <w:t>　　3.4 全球碳酸钾颗粒销量及销售额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全球市场碳酸钾颗粒销售额（2021-2032）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全球市场碳酸钾颗粒销量（2021-2032）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全球市场碳酸钾颗粒价格趋势（2021-2032）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全球碳酸钾颗粒主要地区分析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全球主要地区碳酸钾颗粒市场规模分析：2021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全球主要地区碳酸钾颗粒销售收入及市场份额（2021-2026）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全球主要地区碳酸钾颗粒销售收入预测（2027-2032）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全球主要地区碳酸钾颗粒销量分析：2021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全球主要地区碳酸钾颗粒销量及市场份额（2021-2026）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全球主要地区碳酸钾颗粒销量及市场份额预测（2027-2032）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北美市场碳酸钾颗粒销量、收入及增长率（2021-2032）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欧洲市场碳酸钾颗粒销量、收入及增长率（2021-2032）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中国市场碳酸钾颗粒销量、收入及增长率（2021-2032）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日本市场碳酸钾颗粒销量、收入及增长率（2021-2032）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东南亚市场碳酸钾颗粒销量、收入及增长率（2021-2032）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印度市场碳酸钾颗粒销量、收入及增长率（2021-2032）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南美市场碳酸钾颗粒销量、收入及增长率（2021-2032）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中东市场碳酸钾颗粒销量、收入及增长率（2021-2032）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不同产品类型碳酸钾颗粒分析</w:t>
      </w:r>
      <w:r>
        <w:rPr>
          <w:rFonts w:hint="eastAsia"/>
        </w:rPr>
        <w:br/>
      </w:r>
      <w:r>
        <w:rPr>
          <w:rFonts w:hint="eastAsia"/>
        </w:rPr>
        <w:t>　　6.1 全球不同产品类型碳酸钾颗粒销量（2021-2032）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全球不同产品类型碳酸钾颗粒销量及市场份额（2021-2026）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全球不同产品类型碳酸钾颗粒销量预测（2027-2032）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全球不同产品类型碳酸钾颗粒收入（2021-2032）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全球不同产品类型碳酸钾颗粒收入及市场份额（2021-2026）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全球不同产品类型碳酸钾颗粒收入预测（2027-2032）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全球不同产品类型碳酸钾颗粒价格走势（2021-2032）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中国不同产品类型碳酸钾颗粒销量（2021-2032）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中国不同产品类型碳酸钾颗粒销量及市场份额（2021-2026）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中国不同产品类型碳酸钾颗粒销量预测（2027-2032）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中国不同产品类型碳酸钾颗粒收入（2021-2032）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中国不同产品类型碳酸钾颗粒收入及市场份额（2021-2026）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中国不同产品类型碳酸钾颗粒收入预测（2027-2032）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不同应用碳酸钾颗粒分析</w:t>
      </w:r>
      <w:r>
        <w:rPr>
          <w:rFonts w:hint="eastAsia"/>
        </w:rPr>
        <w:br/>
      </w:r>
      <w:r>
        <w:rPr>
          <w:rFonts w:hint="eastAsia"/>
        </w:rPr>
        <w:t>　　7.1 全球不同应用碳酸钾颗粒销量（2021-2032）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全球不同应用碳酸钾颗粒销量及市场份额（2021-2026）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全球不同应用碳酸钾颗粒销量预测（2027-2032）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全球不同应用碳酸钾颗粒收入（2021-2032）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全球不同应用碳酸钾颗粒收入及市场份额（2021-2026）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全球不同应用碳酸钾颗粒收入预测（2027-2032）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全球不同应用碳酸钾颗粒价格走势（2021-2032）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中国不同应用碳酸钾颗粒销量（2021-2032）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中国不同应用碳酸钾颗粒销量及市场份额（2021-2026）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中国不同应用碳酸钾颗粒销量预测（2027-2032）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中国不同应用碳酸钾颗粒收入（2021-2032）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中国不同应用碳酸钾颗粒收入及市场份额（2021-2026）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中国不同应用碳酸钾颗粒收入预测（2027-2032）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碳酸钾颗粒行业发展趋势</w:t>
      </w:r>
      <w:r>
        <w:rPr>
          <w:rFonts w:hint="eastAsia"/>
        </w:rPr>
        <w:br/>
      </w:r>
      <w:r>
        <w:rPr>
          <w:rFonts w:hint="eastAsia"/>
        </w:rPr>
        <w:t>　　8.2 碳酸钾颗粒行业主要驱动因素</w:t>
      </w:r>
      <w:r>
        <w:rPr>
          <w:rFonts w:hint="eastAsia"/>
        </w:rPr>
        <w:br/>
      </w:r>
      <w:r>
        <w:rPr>
          <w:rFonts w:hint="eastAsia"/>
        </w:rPr>
        <w:t>　　8.3 碳酸钾颗粒中国企业SWOT分析</w:t>
      </w:r>
      <w:r>
        <w:rPr>
          <w:rFonts w:hint="eastAsia"/>
        </w:rPr>
        <w:br/>
      </w:r>
      <w:r>
        <w:rPr>
          <w:rFonts w:hint="eastAsia"/>
        </w:rPr>
        <w:t>　　8.4 中国碳酸钾颗粒行业政策环境分析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碳酸钾颗粒行业产业链简介</w:t>
      </w:r>
      <w:r>
        <w:rPr>
          <w:rFonts w:hint="eastAsia"/>
        </w:rPr>
        <w:br/>
      </w:r>
      <w:r>
        <w:rPr>
          <w:rFonts w:hint="eastAsia"/>
        </w:rPr>
        <w:t>　　　　9.1.1 碳酸钾颗粒行业供应链分析</w:t>
      </w:r>
      <w:r>
        <w:rPr>
          <w:rFonts w:hint="eastAsia"/>
        </w:rPr>
        <w:br/>
      </w:r>
      <w:r>
        <w:rPr>
          <w:rFonts w:hint="eastAsia"/>
        </w:rPr>
        <w:t>　　　　9.1.2 碳酸钾颗粒主要原料及供应情况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碳酸钾颗粒行业采购模式</w:t>
      </w:r>
      <w:r>
        <w:rPr>
          <w:rFonts w:hint="eastAsia"/>
        </w:rPr>
        <w:br/>
      </w:r>
      <w:r>
        <w:rPr>
          <w:rFonts w:hint="eastAsia"/>
        </w:rPr>
        <w:t>　　9.3 碳酸钾颗粒行业生产模式</w:t>
      </w:r>
      <w:r>
        <w:rPr>
          <w:rFonts w:hint="eastAsia"/>
        </w:rPr>
        <w:br/>
      </w:r>
      <w:r>
        <w:rPr>
          <w:rFonts w:hint="eastAsia"/>
        </w:rPr>
        <w:t>　　9.4 碳酸钾颗粒行业销售模式及销售渠道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按产品类型细分，全球碳酸钾颗粒市场规模2021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按等级细分，全球碳酸钾颗粒市场规模2021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按工艺细分，全球碳酸钾颗粒市场规模2021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按应用细分，全球碳酸钾颗粒市场规模（CAGR）2021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碳酸钾颗粒行业发展主要特点</w:t>
      </w:r>
      <w:r>
        <w:rPr>
          <w:rFonts w:hint="eastAsia"/>
        </w:rPr>
        <w:br/>
      </w:r>
      <w:r>
        <w:rPr>
          <w:rFonts w:hint="eastAsia"/>
        </w:rPr>
        <w:t>　　表 6： 碳酸钾颗粒行业发展有利因素分析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碳酸钾颗粒行业发展不利因素分析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进入碳酸钾颗粒行业壁垒</w:t>
      </w:r>
      <w:r>
        <w:rPr>
          <w:rFonts w:hint="eastAsia"/>
        </w:rPr>
        <w:br/>
      </w:r>
      <w:r>
        <w:rPr>
          <w:rFonts w:hint="eastAsia"/>
        </w:rPr>
        <w:t>　　表 9： 碳酸钾颗粒主要企业在国际市场占有率（按销量，2023-2026）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2025年碳酸钾颗粒主要企业在国际市场排名（按销量）&amp;（吨）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全球市场主要企业碳酸钾颗粒销量（2023-2026）&amp;（吨）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碳酸钾颗粒主要企业在国际市场占有率（按收入，2023-2026）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2025年碳酸钾颗粒主要企业在国际市场排名（按收入）&amp;（万元）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全球市场主要企业碳酸钾颗粒销售收入（2023-2026）&amp;（万元）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全球市场主要企业碳酸钾颗粒销售价格（2023-2026）&amp;（元/吨）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碳酸钾颗粒主要企业在中国市场占有率（按销量，2023-2026）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2025年碳酸钾颗粒主要企业在中国市场排名（按销量）&amp;（吨）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中国市场主要企业碳酸钾颗粒销量（2023-2026）&amp;（吨）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碳酸钾颗粒主要企业在中国市场占有率（按收入，2023-2026）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2025年碳酸钾颗粒主要企业在中国市场排名（按收入）&amp;（万元）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中国市场主要企业碳酸钾颗粒销售收入（2023-2026）&amp;（万元）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全球主要厂商碳酸钾颗粒总部及产地分布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全球主要厂商成立时间及碳酸钾颗粒商业化日期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全球主要厂商碳酸钾颗粒产品类型及应用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2025年全球碳酸钾颗粒主要厂商市场地位（第一梯队、第二梯队和第三梯队）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全球碳酸钾颗粒市场投资、并购等现状分析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全球主要地区碳酸钾颗粒产量增速（CAGR）：（2021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全球主要地区碳酸钾颗粒产量（2021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全球主要地区碳酸钾颗粒产量（2021-2026）&amp;（吨）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全球主要地区碳酸钾颗粒产量（2027-2032）&amp;（吨）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全球主要地区碳酸钾颗粒产量市场份额（2021-2026）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全球主要地区碳酸钾颗粒产量市场份额（2027-2032）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中国市场碳酸钾颗粒产量、销量、进出口（2021-2026）&amp;（吨）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中国市场碳酸钾颗粒产量、销量、进出口预测（2027-2032）&amp;（吨）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全球主要地区碳酸钾颗粒销售收入增速：（2021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全球主要地区碳酸钾颗粒销售收入（2021-2026）&amp;（万元）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全球主要地区碳酸钾颗粒销售收入市场份额（2021-2026）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全球主要地区碳酸钾颗粒收入（2027-2032）&amp;（万元）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全球主要地区碳酸钾颗粒收入市场份额（2027-2032）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全球主要地区碳酸钾颗粒销量（吨）：2021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全球主要地区碳酸钾颗粒销量（2021-2026）&amp;（吨）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全球主要地区碳酸钾颗粒销量市场份额（2021-2026）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全球主要地区碳酸钾颗粒销量（2027-2032）&amp;（吨）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全球主要地区碳酸钾颗粒销量份额（2027-2032）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碳酸钾颗粒生产基地、销售区域、竞争对手及市场地位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全球不同产品类型碳酸钾颗粒销量（2021-2026）&amp;（吨）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全球不同产品类型碳酸钾颗粒销量市场份额（2021-2026）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全球不同产品类型碳酸钾颗粒销量预测（2027-2032）&amp;（吨）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全球市场不同产品类型碳酸钾颗粒销量市场份额预测（2027-2032）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全球不同产品类型碳酸钾颗粒收入（2021-2026）&amp;（万元）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全球不同产品类型碳酸钾颗粒收入市场份额（2021-2026）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全球不同产品类型碳酸钾颗粒收入预测（2027-2032）&amp;（万元）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全球不同产品类型碳酸钾颗粒收入市场份额预测（2027-2032）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中国不同产品类型碳酸钾颗粒销量（2021-2026）&amp;（吨）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中国不同产品类型碳酸钾颗粒销量市场份额（2021-2026）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中国不同产品类型碳酸钾颗粒销量预测（2027-2032）&amp;（吨）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全球市场不同产品类型碳酸钾颗粒销量市场份额预测（2027-2032）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中国不同产品类型碳酸钾颗粒收入（2021-2026）&amp;（万元）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中国不同产品类型碳酸钾颗粒收入市场份额（2021-2026）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中国不同产品类型碳酸钾颗粒收入预测（2027-2032）&amp;（万元）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中国不同产品类型碳酸钾颗粒收入市场份额预测（2027-2032）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全球不同应用碳酸钾颗粒销量（2021-2026）&amp;（吨）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全球不同应用碳酸钾颗粒销量市场份额（2021-2026）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全球不同应用碳酸钾颗粒销量预测（2027-2032）&amp;（吨）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全球市场不同应用碳酸钾颗粒销量市场份额预测（2027-2032）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全球不同应用碳酸钾颗粒收入（2021-2026）&amp;（万元）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全球不同应用碳酸钾颗粒收入市场份额（2021-2026）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全球不同应用碳酸钾颗粒收入预测（2027-2032）&amp;（万元）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全球不同应用碳酸钾颗粒收入市场份额预测（2027-2032）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中国不同应用碳酸钾颗粒销量（2021-2026）&amp;（吨）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中国不同应用碳酸钾颗粒销量市场份额（2021-2026）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中国不同应用碳酸钾颗粒销量预测（2027-2032）&amp;（吨）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中国市场不同应用碳酸钾颗粒销量市场份额预测（2027-2032）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中国不同应用碳酸钾颗粒收入（2021-2026）&amp;（万元）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中国不同应用碳酸钾颗粒收入市场份额（2021-2026）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中国不同应用碳酸钾颗粒收入预测（2027-2032）&amp;（万元）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中国不同应用碳酸钾颗粒收入市场份额预测（2027-2032）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碳酸钾颗粒行业发展趋势</w:t>
      </w:r>
      <w:r>
        <w:rPr>
          <w:rFonts w:hint="eastAsia"/>
        </w:rPr>
        <w:br/>
      </w:r>
      <w:r>
        <w:rPr>
          <w:rFonts w:hint="eastAsia"/>
        </w:rPr>
        <w:t>　　表 163： 碳酸钾颗粒行业主要驱动因素</w:t>
      </w:r>
      <w:r>
        <w:rPr>
          <w:rFonts w:hint="eastAsia"/>
        </w:rPr>
        <w:br/>
      </w:r>
      <w:r>
        <w:rPr>
          <w:rFonts w:hint="eastAsia"/>
        </w:rPr>
        <w:t>　　表 164： 碳酸钾颗粒行业供应链分析</w:t>
      </w:r>
      <w:r>
        <w:rPr>
          <w:rFonts w:hint="eastAsia"/>
        </w:rPr>
        <w:br/>
      </w:r>
      <w:r>
        <w:rPr>
          <w:rFonts w:hint="eastAsia"/>
        </w:rPr>
        <w:t>　　表 165： 碳酸钾颗粒上游原料供应商</w:t>
      </w:r>
      <w:r>
        <w:rPr>
          <w:rFonts w:hint="eastAsia"/>
        </w:rPr>
        <w:br/>
      </w:r>
      <w:r>
        <w:rPr>
          <w:rFonts w:hint="eastAsia"/>
        </w:rPr>
        <w:t>　　表 166： 碳酸钾颗粒主要地区不同应用客户分析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碳酸钾颗粒典型经销商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碳酸钾颗粒产品图片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全球不同产品类型碳酸钾颗粒销售额2021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全球不同产品类型碳酸钾颗粒市场份额2025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轻质碳酸钾产品图片</w:t>
      </w:r>
      <w:r>
        <w:rPr>
          <w:rFonts w:hint="eastAsia"/>
        </w:rPr>
        <w:br/>
      </w:r>
      <w:r>
        <w:rPr>
          <w:rFonts w:hint="eastAsia"/>
        </w:rPr>
        <w:t>　　图 5： 重质碳酸钾产品图片</w:t>
      </w:r>
      <w:r>
        <w:rPr>
          <w:rFonts w:hint="eastAsia"/>
        </w:rPr>
        <w:br/>
      </w:r>
      <w:r>
        <w:rPr>
          <w:rFonts w:hint="eastAsia"/>
        </w:rPr>
        <w:t>　　图 6： 全球不同等级碳酸钾颗粒销售额2021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全球不同等级碳酸钾颗粒市场份额2025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食品级产品图片</w:t>
      </w:r>
      <w:r>
        <w:rPr>
          <w:rFonts w:hint="eastAsia"/>
        </w:rPr>
        <w:br/>
      </w:r>
      <w:r>
        <w:rPr>
          <w:rFonts w:hint="eastAsia"/>
        </w:rPr>
        <w:t>　　图 10： 医药级产品图片</w:t>
      </w:r>
      <w:r>
        <w:rPr>
          <w:rFonts w:hint="eastAsia"/>
        </w:rPr>
        <w:br/>
      </w:r>
      <w:r>
        <w:rPr>
          <w:rFonts w:hint="eastAsia"/>
        </w:rPr>
        <w:t>　　图 11： 电子级产品图片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全球不同工艺碳酸钾颗粒销售额2021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全球不同工艺碳酸钾颗粒市场份额2025 &amp; 2032</w:t>
      </w:r>
      <w:r>
        <w:rPr>
          <w:rFonts w:hint="eastAsia"/>
        </w:rPr>
        <w:br/>
      </w:r>
      <w:r>
        <w:rPr>
          <w:rFonts w:hint="eastAsia"/>
        </w:rPr>
        <w:t>　　图 15： 电解法产品图片</w:t>
      </w:r>
      <w:r>
        <w:rPr>
          <w:rFonts w:hint="eastAsia"/>
        </w:rPr>
        <w:br/>
      </w:r>
      <w:r>
        <w:rPr>
          <w:rFonts w:hint="eastAsia"/>
        </w:rPr>
        <w:t>　　图 16： 离子交换法产品图片</w:t>
      </w:r>
      <w:r>
        <w:rPr>
          <w:rFonts w:hint="eastAsia"/>
        </w:rPr>
        <w:br/>
      </w:r>
      <w:r>
        <w:rPr>
          <w:rFonts w:hint="eastAsia"/>
        </w:rPr>
        <w:t>　　图 17： 灰分法产品图片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全球不同应用碳酸钾颗粒市场份额2025 &amp; 2032</w:t>
      </w:r>
      <w:r>
        <w:rPr>
          <w:rFonts w:hint="eastAsia"/>
        </w:rPr>
        <w:br/>
      </w:r>
      <w:r>
        <w:rPr>
          <w:rFonts w:hint="eastAsia"/>
        </w:rPr>
        <w:t>　　图 21： 玻璃和陶瓷</w:t>
      </w:r>
      <w:r>
        <w:rPr>
          <w:rFonts w:hint="eastAsia"/>
        </w:rPr>
        <w:br/>
      </w:r>
      <w:r>
        <w:rPr>
          <w:rFonts w:hint="eastAsia"/>
        </w:rPr>
        <w:t>　　图 22： 农用化学品</w:t>
      </w:r>
      <w:r>
        <w:rPr>
          <w:rFonts w:hint="eastAsia"/>
        </w:rPr>
        <w:br/>
      </w:r>
      <w:r>
        <w:rPr>
          <w:rFonts w:hint="eastAsia"/>
        </w:rPr>
        <w:t>　　图 23： 制药领域</w:t>
      </w:r>
      <w:r>
        <w:rPr>
          <w:rFonts w:hint="eastAsia"/>
        </w:rPr>
        <w:br/>
      </w:r>
      <w:r>
        <w:rPr>
          <w:rFonts w:hint="eastAsia"/>
        </w:rPr>
        <w:t>　　图 24： 食品行业</w:t>
      </w:r>
      <w:r>
        <w:rPr>
          <w:rFonts w:hint="eastAsia"/>
        </w:rPr>
        <w:br/>
      </w:r>
      <w:r>
        <w:rPr>
          <w:rFonts w:hint="eastAsia"/>
        </w:rPr>
        <w:t>　　图 25： 钾盐</w:t>
      </w:r>
      <w:r>
        <w:rPr>
          <w:rFonts w:hint="eastAsia"/>
        </w:rPr>
        <w:br/>
      </w:r>
      <w:r>
        <w:rPr>
          <w:rFonts w:hint="eastAsia"/>
        </w:rPr>
        <w:t>　　图 26： 染料和油墨</w:t>
      </w:r>
      <w:r>
        <w:rPr>
          <w:rFonts w:hint="eastAsia"/>
        </w:rPr>
        <w:br/>
      </w:r>
      <w:r>
        <w:rPr>
          <w:rFonts w:hint="eastAsia"/>
        </w:rPr>
        <w:t>　　图 27： 电镀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2025年全球前五大生产商碳酸钾颗粒市场份额</w:t>
      </w:r>
      <w:r>
        <w:rPr>
          <w:rFonts w:hint="eastAsia"/>
        </w:rPr>
        <w:br/>
      </w:r>
      <w:r>
        <w:rPr>
          <w:rFonts w:hint="eastAsia"/>
        </w:rPr>
        <w:t>　　图 30： 2025年全球碳酸钾颗粒第一梯队、第二梯队和第三梯队厂商及市场份额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全球碳酸钾颗粒产能、产量、产能利用率及发展趋势（2021-2032）&amp;（吨）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全球碳酸钾颗粒产量、需求量及发展趋势（2021-2032）&amp;（吨）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全球主要地区碳酸钾颗粒产量市场份额（2021-2032）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中国碳酸钾颗粒产能、产量、产能利用率及发展趋势（2021-2032）&amp;（吨）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中国碳酸钾颗粒产量、市场需求量及发展趋势（2021-2032）&amp;（吨）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全球碳酸钾颗粒市场销售额及增长率：（2021-2032）&amp;（万元）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全球市场碳酸钾颗粒市场规模：2021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全球市场碳酸钾颗粒销量及增长率（2021-2032）&amp;（吨）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全球市场碳酸钾颗粒价格趋势（2021-2032）&amp;（元/吨）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全球主要地区碳酸钾颗粒销售收入（2021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全球主要地区碳酸钾颗粒销售收入市场份额（2021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北美市场碳酸钾颗粒销量及增长率（2021-2032）&amp;（吨）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北美市场碳酸钾颗粒收入及增长率（2021-2032）&amp;（万元）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欧洲市场碳酸钾颗粒销量及增长率（2021-2032）&amp;（吨）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欧洲市场碳酸钾颗粒收入及增长率（2021-2032）&amp;（万元）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中国市场碳酸钾颗粒销量及增长率（2021-2032）&amp;（吨）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中国市场碳酸钾颗粒收入及增长率（2021-2032）&amp;（万元）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日本市场碳酸钾颗粒销量及增长率（2021-2032）&amp;（吨）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日本市场碳酸钾颗粒收入及增长率（2021-2032）&amp;（万元）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东南亚市场碳酸钾颗粒销量及增长率（2021-2032）&amp;（吨）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东南亚市场碳酸钾颗粒收入及增长率（2021-2032）&amp;（万元）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印度市场碳酸钾颗粒销量及增长率（2021-2032）&amp;（吨）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印度市场碳酸钾颗粒收入及增长率（2021-2032）&amp;（万元）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南美市场碳酸钾颗粒销量及增长率（2021-2032）&amp;（吨）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南美市场碳酸钾颗粒收入及增长率（2021-2032）&amp;（万元）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中东市场碳酸钾颗粒销量及增长率（2021-2032）&amp;（吨）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中东市场碳酸钾颗粒收入及增长率（2021-2032）&amp;（万元）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全球不同产品类型碳酸钾颗粒价格走势（2021-2032）&amp;（元/吨）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全球不同应用碳酸钾颗粒价格走势（2021-2032）&amp;（元/吨）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碳酸钾颗粒中国企业SWOT分析</w:t>
      </w:r>
      <w:r>
        <w:rPr>
          <w:rFonts w:hint="eastAsia"/>
        </w:rPr>
        <w:br/>
      </w:r>
      <w:r>
        <w:rPr>
          <w:rFonts w:hint="eastAsia"/>
        </w:rPr>
        <w:t>　　图 61： 碳酸钾颗粒产业链</w:t>
      </w:r>
      <w:r>
        <w:rPr>
          <w:rFonts w:hint="eastAsia"/>
        </w:rPr>
        <w:br/>
      </w:r>
      <w:r>
        <w:rPr>
          <w:rFonts w:hint="eastAsia"/>
        </w:rPr>
        <w:t>　　图 62： 碳酸钾颗粒行业采购模式分析</w:t>
      </w:r>
      <w:r>
        <w:rPr>
          <w:rFonts w:hint="eastAsia"/>
        </w:rPr>
        <w:br/>
      </w:r>
      <w:r>
        <w:rPr>
          <w:rFonts w:hint="eastAsia"/>
        </w:rPr>
        <w:t>　　图 63： 碳酸钾颗粒行业生产模式</w:t>
      </w:r>
      <w:r>
        <w:rPr>
          <w:rFonts w:hint="eastAsia"/>
        </w:rPr>
        <w:br/>
      </w:r>
      <w:r>
        <w:rPr>
          <w:rFonts w:hint="eastAsia"/>
        </w:rPr>
        <w:t>　　图 64： 碳酸钾颗粒行业销售模式分析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89a462ab649b6" w:history="1">
        <w:r>
          <w:rPr>
            <w:rStyle w:val="Hyperlink"/>
          </w:rPr>
          <w:t>全球与中国碳酸钾颗粒行业发展研究及市场前景分析报告（2026-2032年）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89a462ab649b6" w:history="1">
        <w:r>
          <w:rPr>
            <w:rStyle w:val="Hyperlink"/>
          </w:rPr>
          <w:t>https://www.20087.com/2/33/TanSuanJiaKeLiHangYeQianJingFenXi.html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热点：碳酸钾的功效与作用、碳酸钾片的作用、聚氨酸氢钾钠颗粒、碳酸钾口感、复方酸钾口服溶液、碳酸钾主要用途、氯化钾颗粒剂、碳酸钾是治疗什么病、柠檬酸氢钾钠颗粒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015012df442c6" w:history="1">
      <w:r>
        <w:rPr>
          <w:rStyle w:val="Hyperlink"/>
        </w:rPr>
        <w:t>全球与中国碳酸钾颗粒行业发展研究及市场前景分析报告（2026-2032年）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TanSuanJiaKeLiHangYeQianJingFenXi.html" TargetMode="External" Id="R85289a462ab6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TanSuanJiaKeLiHangYeQianJingFenXi.html" TargetMode="External" Id="R92f015012df4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2026-03-29T03:08:50Z</dcterms:created>
  <dcterms:modified xsi:type="dcterms:W3CDTF">2026-03-29T04:08:50Z</dcterms:modified>
  <dc:subject>全球与中国碳酸钾颗粒行业发展研究及市场前景分析报告（2026-2032年）</dc:subject>
  <dc:title>全球与中国碳酸钾颗粒行业发展研究及市场前景分析报告（2026-2032年）</dc:title>
  <cp:keywords>全球与中国碳酸钾颗粒行业发展研究及市场前景分析报告（2026-2032年）</cp:keywords>
  <dc:description>全球与中国碳酸钾颗粒行业发展研究及市场前景分析报告（2026-2032年）</dc:description>
</cp:coreProperties>
</file>