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bccb91114693" w:history="1">
              <w:r>
                <w:rPr>
                  <w:rStyle w:val="Hyperlink"/>
                </w:rPr>
                <w:t>中国磁性漆市场现状调研与前景趋势分析报告（2026-2032年）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bccb91114693" w:history="1">
              <w:r>
                <w:rPr>
                  <w:rStyle w:val="Hyperlink"/>
                </w:rPr>
                <w:t>中国磁性漆市场现状调研与前景趋势分析报告（2026-2032年）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bccb91114693" w:history="1">
                <w:r>
                  <w:rPr>
                    <w:rStyle w:val="Hyperlink"/>
                  </w:rPr>
                  <w:t>https://www.20087.com/2/53/CiXingQiShiChangQianJing.html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漆是一种含有铁磁性微粒（如羰基铁粉或磁性氧化铁）的功能性涂料，涂覆于墙面或其他基材后可使表面具备吸附磁铁的能力，广泛应用于教育白板、零售陈列、家居装饰及工业标识场景。磁性漆普遍以水性丙烯酸或环氧树脂为基料，强调低VOC排放、高磁粉负载量与施工流平性；干燥后涂层需兼顾附着力、耐磨性及对后续面漆（如黑板漆、乳胶漆）的兼容性。在灵活办公与STEAM教育兴起背景下，磁性漆作为“可书写+可吸附”多功能墙面解决方案加速进入学校、创客空间与家庭书房。然而，涂层厚度不均导致磁吸力差异、长期使用后磁粉沉降及成本高于普通涂料仍是市场推广的主要障碍。</w:t>
      </w:r>
      <w:r>
        <w:rPr>
          <w:rFonts w:hint="eastAsia"/>
        </w:rPr>
        <w:br/>
      </w:r>
      <w:r>
        <w:rPr>
          <w:rFonts w:hint="eastAsia"/>
        </w:rPr>
        <w:t>　　未来，磁性漆将向复合功能集成、环保性能提升与智能交互方向演进。光催化二氧化钛掺杂实现自清洁与空气净化功能；导电填料（如石墨烯）引入使涂层兼具电磁屏蔽或加热能力。在可持续方面，生物基树脂替代石油基成膜物，回收磁粉再生利用降低资源消耗；超细纳米磁粉提升单位面积磁吸强度，减少涂层厚度。此外，磁性漆与柔性电子结合，支持磁吸式传感器或NFC标签快速部署，构建可重构智能墙面。长远看，磁性漆将从单一功能涂料升级为集物理交互、环境响应与美学表达于一体的智能建筑表皮材料，在空间灵活性与人机界面融合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bccb91114693" w:history="1">
        <w:r>
          <w:rPr>
            <w:rStyle w:val="Hyperlink"/>
          </w:rPr>
          <w:t>中国磁性漆市场现状调研与前景趋势分析报告（2026-2032年）</w:t>
        </w:r>
      </w:hyperlink>
      <w:r>
        <w:rPr>
          <w:rFonts w:hint="eastAsia"/>
        </w:rPr>
        <w:t>》基于统计局、相关协会等机构的详实数据，系统分析磁性漆行业现状与发展趋势。报告从磁性漆市场规模、产业链结构、技术特点、价格走势等维度展开研究，考察磁性漆重点企业经营状况与市场竞争格局。通过定量与定性相结合的分析方法，结合政策环境与消费需求变化，客观评估磁性漆行业发展前景与投资价值，识别潜在机遇与风险因素。报告采用统计图表等直观呈现方式，为市场参与者了解磁性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磁性漆行业概述</w:t>
      </w:r>
      <w:r>
        <w:rPr>
          <w:rFonts w:hint="eastAsia"/>
        </w:rPr>
        <w:br/>
      </w:r>
      <w:r>
        <w:rPr>
          <w:rFonts w:hint="eastAsia"/>
        </w:rPr>
        <w:t>　　第一节 磁性漆定义与分类</w:t>
      </w:r>
      <w:r>
        <w:rPr>
          <w:rFonts w:hint="eastAsia"/>
        </w:rPr>
        <w:br/>
      </w:r>
      <w:r>
        <w:rPr>
          <w:rFonts w:hint="eastAsia"/>
        </w:rPr>
        <w:t>　　第二节 磁性漆应用领域</w:t>
      </w:r>
      <w:r>
        <w:rPr>
          <w:rFonts w:hint="eastAsia"/>
        </w:rPr>
        <w:br/>
      </w:r>
      <w:r>
        <w:rPr>
          <w:rFonts w:hint="eastAsia"/>
        </w:rPr>
        <w:t>　　第三节 磁性漆行业经济指标分析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磁性漆产业链及经营模式分析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2020-2025年全球磁性漆市场规模与趋势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主要国家与地区磁性漆市场分析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2026-2032年全球磁性漆行业发展趋势与前景预测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2025-2026年磁性漆产能与投资动态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一、国内磁性漆产能及利用情况</w:t>
      </w:r>
      <w:r>
        <w:rPr>
          <w:rFonts w:hint="eastAsia"/>
        </w:rPr>
        <w:br/>
      </w:r>
      <w:r>
        <w:rPr>
          <w:rFonts w:hint="eastAsia"/>
        </w:rPr>
        <w:t>　　　　二、磁性漆产能扩张与投资动态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2026-2032年磁性漆行业产量统计与趋势预测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一、2020-2025年磁性漆行业产量数据统计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1、2020-2025年磁性漆产量及增长趋势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2、2020-2025年磁性漆细分产品产量及份额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二、影响磁性漆产量的关键因素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三、2026-2032年磁性漆产量预测</w:t>
      </w:r>
      <w:r>
        <w:rPr>
          <w:rFonts w:hint="eastAsia"/>
        </w:rPr>
        <w:br/>
      </w:r>
      <w:r>
        <w:rPr>
          <w:rFonts w:hint="eastAsia"/>
        </w:rPr>
        <w:t>　　第三节 2026-2032年磁性漆市场需求与销售分析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一、2025-2026年磁性漆行业需求现状</w:t>
      </w:r>
      <w:r>
        <w:rPr>
          <w:rFonts w:hint="eastAsia"/>
        </w:rPr>
        <w:br/>
      </w:r>
      <w:r>
        <w:rPr>
          <w:rFonts w:hint="eastAsia"/>
        </w:rPr>
        <w:t>　　　　二、磁性漆客户群体与需求特点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三、2020-2025年磁性漆行业销售规模分析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四、2026-2032年磁性漆市场增长潜力与规模预测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磁性漆细分市场分析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一、2025-2026年磁性漆主要细分产品市场现状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磁性漆下游应用与客户群体分析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一、2025-2026年磁性漆各应用领域市场现状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2025-2026年磁性漆行业技术发展现状及趋势分析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国内外磁性漆行业技术差异与原因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一、2020-2025年磁性漆市场价格走势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磁性漆定价策略与方法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2026-2032年磁性漆价格竞争态势与趋势预测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2025-2026年重点区域磁性漆市场发展概况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2020-2025年中国磁性漆行业进出口情况分析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一、2020-2025年磁性漆进口规模及增长情况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一、2020-2025年磁性漆出口规模及增长情况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2020-2025年中国磁性漆行业总体发展与财务状况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2020-2025年中国磁性漆行业规模情况</w:t>
      </w:r>
      <w:r>
        <w:rPr>
          <w:rFonts w:hint="eastAsia"/>
        </w:rPr>
        <w:br/>
      </w:r>
      <w:r>
        <w:rPr>
          <w:rFonts w:hint="eastAsia"/>
        </w:rPr>
        <w:t>　　　　一、磁性漆行业企业数量规模</w:t>
      </w:r>
      <w:r>
        <w:rPr>
          <w:rFonts w:hint="eastAsia"/>
        </w:rPr>
        <w:br/>
      </w:r>
      <w:r>
        <w:rPr>
          <w:rFonts w:hint="eastAsia"/>
        </w:rPr>
        <w:t>　　　　二、磁性漆行业从业人员规模</w:t>
      </w:r>
      <w:r>
        <w:rPr>
          <w:rFonts w:hint="eastAsia"/>
        </w:rPr>
        <w:br/>
      </w:r>
      <w:r>
        <w:rPr>
          <w:rFonts w:hint="eastAsia"/>
        </w:rPr>
        <w:t>　　　　三、磁性漆行业市场敏感性分析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2020-2025年中国磁性漆行业财务能力分析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一、磁性漆行业盈利能力</w:t>
      </w:r>
      <w:r>
        <w:rPr>
          <w:rFonts w:hint="eastAsia"/>
        </w:rPr>
        <w:br/>
      </w:r>
      <w:r>
        <w:rPr>
          <w:rFonts w:hint="eastAsia"/>
        </w:rPr>
        <w:t>　　　　二、磁性漆行业偿债能力</w:t>
      </w:r>
      <w:r>
        <w:rPr>
          <w:rFonts w:hint="eastAsia"/>
        </w:rPr>
        <w:br/>
      </w:r>
      <w:r>
        <w:rPr>
          <w:rFonts w:hint="eastAsia"/>
        </w:rPr>
        <w:t>　　　　三、磁性漆行业营运能力</w:t>
      </w:r>
      <w:r>
        <w:rPr>
          <w:rFonts w:hint="eastAsia"/>
        </w:rPr>
        <w:br/>
      </w:r>
      <w:r>
        <w:rPr>
          <w:rFonts w:hint="eastAsia"/>
        </w:rPr>
        <w:t>　　　　四、磁性漆行业发展能力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中国磁性漆行业竞争格局分析</w:t>
      </w:r>
      <w:r>
        <w:rPr>
          <w:rFonts w:hint="eastAsia"/>
        </w:rPr>
        <w:br/>
      </w:r>
      <w:r>
        <w:rPr>
          <w:rFonts w:hint="eastAsia"/>
        </w:rPr>
        <w:t>　　第一节 磁性漆行业竞争格局总览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2025-2026年磁性漆行业竞争力分析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2020-2025年磁性漆行业企业并购活动分析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2025-2026年磁性漆行业会展与招投标活动分析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2026年中国磁性漆企业发展企业发展策略与建议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磁性漆销售模式与渠道策略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磁性漆品牌与市场推广策略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磁性漆研发投入与技术创新能力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磁性漆合作联盟与资源整合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中国磁性漆行业风险与对策</w:t>
      </w:r>
      <w:r>
        <w:rPr>
          <w:rFonts w:hint="eastAsia"/>
        </w:rPr>
        <w:br/>
      </w:r>
      <w:r>
        <w:rPr>
          <w:rFonts w:hint="eastAsia"/>
        </w:rPr>
        <w:t>　　第一节 磁性漆行业SWOT分析</w:t>
      </w:r>
      <w:r>
        <w:rPr>
          <w:rFonts w:hint="eastAsia"/>
        </w:rPr>
        <w:br/>
      </w:r>
      <w:r>
        <w:rPr>
          <w:rFonts w:hint="eastAsia"/>
        </w:rPr>
        <w:t>　　　　一、磁性漆行业优势</w:t>
      </w:r>
      <w:r>
        <w:rPr>
          <w:rFonts w:hint="eastAsia"/>
        </w:rPr>
        <w:br/>
      </w:r>
      <w:r>
        <w:rPr>
          <w:rFonts w:hint="eastAsia"/>
        </w:rPr>
        <w:t>　　　　二、磁性漆行业劣势</w:t>
      </w:r>
      <w:r>
        <w:rPr>
          <w:rFonts w:hint="eastAsia"/>
        </w:rPr>
        <w:br/>
      </w:r>
      <w:r>
        <w:rPr>
          <w:rFonts w:hint="eastAsia"/>
        </w:rPr>
        <w:t>　　　　三、磁性漆市场机会</w:t>
      </w:r>
      <w:r>
        <w:rPr>
          <w:rFonts w:hint="eastAsia"/>
        </w:rPr>
        <w:br/>
      </w:r>
      <w:r>
        <w:rPr>
          <w:rFonts w:hint="eastAsia"/>
        </w:rPr>
        <w:t>　　　　四、磁性漆市场威胁</w:t>
      </w:r>
      <w:r>
        <w:rPr>
          <w:rFonts w:hint="eastAsia"/>
        </w:rPr>
        <w:br/>
      </w:r>
      <w:r>
        <w:rPr>
          <w:rFonts w:hint="eastAsia"/>
        </w:rPr>
        <w:t>　　第二节 磁性漆行业风险及对策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2026-2032年中国磁性漆行业前景与发展趋势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2025-2026年磁性漆行业发展环境分析</w:t>
      </w:r>
      <w:r>
        <w:rPr>
          <w:rFonts w:hint="eastAsia"/>
        </w:rPr>
        <w:br/>
      </w:r>
      <w:r>
        <w:rPr>
          <w:rFonts w:hint="eastAsia"/>
        </w:rPr>
        <w:t>　　　　一、磁性漆行业主管部门与监管体制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二、磁性漆行业主要法律法规及政策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三、磁性漆行业标准与质量监管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2026-2032年磁性漆行业发展趋势与方向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2026-2032年磁性漆行业发展潜力与机遇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中~智林~：磁性漆行业发展建议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磁性漆行业类别</w:t>
      </w:r>
      <w:r>
        <w:rPr>
          <w:rFonts w:hint="eastAsia"/>
        </w:rPr>
        <w:br/>
      </w:r>
      <w:r>
        <w:rPr>
          <w:rFonts w:hint="eastAsia"/>
        </w:rPr>
        <w:t>　　图表 磁性漆行业产业链调研</w:t>
      </w:r>
      <w:r>
        <w:rPr>
          <w:rFonts w:hint="eastAsia"/>
        </w:rPr>
        <w:br/>
      </w:r>
      <w:r>
        <w:rPr>
          <w:rFonts w:hint="eastAsia"/>
        </w:rPr>
        <w:t>　　图表 磁性漆行业现状</w:t>
      </w:r>
      <w:r>
        <w:rPr>
          <w:rFonts w:hint="eastAsia"/>
        </w:rPr>
        <w:br/>
      </w:r>
      <w:r>
        <w:rPr>
          <w:rFonts w:hint="eastAsia"/>
        </w:rPr>
        <w:t>　　图表 磁性漆行业标准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2020-2025年中国磁性漆市场规模</w:t>
      </w:r>
      <w:r>
        <w:rPr>
          <w:rFonts w:hint="eastAsia"/>
        </w:rPr>
        <w:br/>
      </w:r>
      <w:r>
        <w:rPr>
          <w:rFonts w:hint="eastAsia"/>
        </w:rPr>
        <w:t>　　图表 2026年中国磁性漆行业产能</w:t>
      </w:r>
      <w:r>
        <w:rPr>
          <w:rFonts w:hint="eastAsia"/>
        </w:rPr>
        <w:br/>
      </w:r>
      <w:r>
        <w:rPr>
          <w:rFonts w:hint="eastAsia"/>
        </w:rPr>
        <w:t>　　图表 2020-2025年中国磁性漆产量</w:t>
      </w:r>
      <w:r>
        <w:rPr>
          <w:rFonts w:hint="eastAsia"/>
        </w:rPr>
        <w:br/>
      </w:r>
      <w:r>
        <w:rPr>
          <w:rFonts w:hint="eastAsia"/>
        </w:rPr>
        <w:t>　　图表 磁性漆行业动态</w:t>
      </w:r>
      <w:r>
        <w:rPr>
          <w:rFonts w:hint="eastAsia"/>
        </w:rPr>
        <w:br/>
      </w:r>
      <w:r>
        <w:rPr>
          <w:rFonts w:hint="eastAsia"/>
        </w:rPr>
        <w:t>　　图表 2020-2025年中国磁性漆市场需求量</w:t>
      </w:r>
      <w:r>
        <w:rPr>
          <w:rFonts w:hint="eastAsia"/>
        </w:rPr>
        <w:br/>
      </w:r>
      <w:r>
        <w:rPr>
          <w:rFonts w:hint="eastAsia"/>
        </w:rPr>
        <w:t>　　图表 2026年中国磁性漆行业需求区域调研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2020-2025年中国磁性漆行情</w:t>
      </w:r>
      <w:r>
        <w:rPr>
          <w:rFonts w:hint="eastAsia"/>
        </w:rPr>
        <w:br/>
      </w:r>
      <w:r>
        <w:rPr>
          <w:rFonts w:hint="eastAsia"/>
        </w:rPr>
        <w:t>　　图表 2020-2025年中国磁性漆价格走势图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2020-2025年中国磁性漆行业销售收入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2020-2025年中国磁性漆行业盈利情况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2020-2025年中国磁性漆行业利润总额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2020-2025年中国磁性漆进口数据</w:t>
      </w:r>
      <w:r>
        <w:rPr>
          <w:rFonts w:hint="eastAsia"/>
        </w:rPr>
        <w:br/>
      </w:r>
      <w:r>
        <w:rPr>
          <w:rFonts w:hint="eastAsia"/>
        </w:rPr>
        <w:t>　　图表 2020-2025年中国磁性漆出口数据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**地区磁性漆市场规模</w:t>
      </w:r>
      <w:r>
        <w:rPr>
          <w:rFonts w:hint="eastAsia"/>
        </w:rPr>
        <w:br/>
      </w:r>
      <w:r>
        <w:rPr>
          <w:rFonts w:hint="eastAsia"/>
        </w:rPr>
        <w:t>　　图表 **地区磁性漆行业市场需求</w:t>
      </w:r>
      <w:r>
        <w:rPr>
          <w:rFonts w:hint="eastAsia"/>
        </w:rPr>
        <w:br/>
      </w:r>
      <w:r>
        <w:rPr>
          <w:rFonts w:hint="eastAsia"/>
        </w:rPr>
        <w:t>　　图表 **地区磁性漆市场调研</w:t>
      </w:r>
      <w:r>
        <w:rPr>
          <w:rFonts w:hint="eastAsia"/>
        </w:rPr>
        <w:br/>
      </w:r>
      <w:r>
        <w:rPr>
          <w:rFonts w:hint="eastAsia"/>
        </w:rPr>
        <w:t>　　图表 **地区磁性漆行业市场需求分析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**地区磁性漆市场规模</w:t>
      </w:r>
      <w:r>
        <w:rPr>
          <w:rFonts w:hint="eastAsia"/>
        </w:rPr>
        <w:br/>
      </w:r>
      <w:r>
        <w:rPr>
          <w:rFonts w:hint="eastAsia"/>
        </w:rPr>
        <w:t>　　图表 **地区磁性漆行业市场需求</w:t>
      </w:r>
      <w:r>
        <w:rPr>
          <w:rFonts w:hint="eastAsia"/>
        </w:rPr>
        <w:br/>
      </w:r>
      <w:r>
        <w:rPr>
          <w:rFonts w:hint="eastAsia"/>
        </w:rPr>
        <w:t>　　图表 **地区磁性漆市场调研</w:t>
      </w:r>
      <w:r>
        <w:rPr>
          <w:rFonts w:hint="eastAsia"/>
        </w:rPr>
        <w:br/>
      </w:r>
      <w:r>
        <w:rPr>
          <w:rFonts w:hint="eastAsia"/>
        </w:rPr>
        <w:t>　　图表 **地区磁性漆行业市场需求分析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磁性漆行业竞争对手分析</w:t>
      </w:r>
      <w:r>
        <w:rPr>
          <w:rFonts w:hint="eastAsia"/>
        </w:rPr>
        <w:br/>
      </w:r>
      <w:r>
        <w:rPr>
          <w:rFonts w:hint="eastAsia"/>
        </w:rPr>
        <w:t>　　图表 磁性漆重点企业（一）基本信息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2026-2032年中国磁性漆市场规模预测</w:t>
      </w:r>
      <w:r>
        <w:rPr>
          <w:rFonts w:hint="eastAsia"/>
        </w:rPr>
        <w:br/>
      </w:r>
      <w:r>
        <w:rPr>
          <w:rFonts w:hint="eastAsia"/>
        </w:rPr>
        <w:t>　　图表 磁性漆行业准入条件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2026-2032年中国磁性漆行业信息化</w:t>
      </w:r>
      <w:r>
        <w:rPr>
          <w:rFonts w:hint="eastAsia"/>
        </w:rPr>
        <w:br/>
      </w:r>
      <w:r>
        <w:rPr>
          <w:rFonts w:hint="eastAsia"/>
        </w:rPr>
        <w:t>　　图表 2026年中国磁性漆市场前景分析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2026-2032年中国磁性漆行业发展趋势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bccb91114693" w:history="1">
        <w:r>
          <w:rPr>
            <w:rStyle w:val="Hyperlink"/>
          </w:rPr>
          <w:t>中国磁性漆市场现状调研与前景趋势分析报告（2026-2032年）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bccb91114693" w:history="1">
        <w:r>
          <w:rPr>
            <w:rStyle w:val="Hyperlink"/>
          </w:rPr>
          <w:t>https://www.20087.com/2/53/CiXingQiShiChangQianJing.html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热点：陶瓷漆喷涂工艺流程、磁性漆的优缺点、什么油漆硬度高耐磨、磁性漆对人体有害吗、磁漆和油漆的区别、磁性漆施工的六个步骤、水性漆专用喷枪、磁性漆怎么刷、磁性漆是什么意思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f7257b3fe4252" w:history="1">
      <w:r>
        <w:rPr>
          <w:rStyle w:val="Hyperlink"/>
        </w:rPr>
        <w:t>中国磁性漆市场现状调研与前景趋势分析报告（2026-2032年）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iXingQiShiChangQianJing.html" TargetMode="External" Id="Rb617bccb911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iXingQiShiChangQianJing.html" TargetMode="External" Id="R1a2f7257b3fe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2026-01-20T02:07:55Z</dcterms:created>
  <dcterms:modified xsi:type="dcterms:W3CDTF">2026-01-20T03:07:55Z</dcterms:modified>
  <dc:subject>中国磁性漆市场现状调研与前景趋势分析报告（2026-2032年）</dc:subject>
  <dc:title>中国磁性漆市场现状调研与前景趋势分析报告（2026-2032年）</dc:title>
  <cp:keywords>中国磁性漆市场现状调研与前景趋势分析报告（2026-2032年）</cp:keywords>
  <dc:description>中国磁性漆市场现状调研与前景趋势分析报告（2026-2032年）</dc:description>
</cp:coreProperties>
</file>