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545da5b294287" w:history="1">
              <w:r>
                <w:rPr>
                  <w:rStyle w:val="Hyperlink"/>
                </w:rPr>
                <w:t>2025-2031年中国纳米传感器行业现状与发展前景报告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545da5b294287" w:history="1">
              <w:r>
                <w:rPr>
                  <w:rStyle w:val="Hyperlink"/>
                </w:rPr>
                <w:t>2025-2031年中国纳米传感器行业现状与发展前景报告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545da5b294287" w:history="1">
                <w:r>
                  <w:rPr>
                    <w:rStyle w:val="Hyperlink"/>
                  </w:rPr>
                  <w:t>https://www.20087.com/2/73/NaMiChuanGanQiHangYeXianZhuangJiQianJing.html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传感器以其微型化、高灵敏度和快速响应特性，在医疗诊断、环境监测、食品安全、智能制造等领域展现出巨大潜力。目前，研究与开发集中在提高传感器的稳定性、选择性和集成度上，使得其能够在复杂环境中准确检测目标物质。</w:t>
      </w:r>
      <w:r>
        <w:rPr>
          <w:rFonts w:hint="eastAsia"/>
        </w:rPr>
        <w:br/>
      </w:r>
      <w:r>
        <w:rPr>
          <w:rFonts w:hint="eastAsia"/>
        </w:rPr>
        <w:t>　　未来纳米传感器技术的发展趋势将侧重于多功能集成、自供能以及智能化。通过纳米材料的创新与复合，传感器将具备多重感知能力，实现对多种参数的同时监测。能量收集技术（如光伏、压电）的应用，将使传感器摆脱外部电源依赖。此外，结合人工智能的自我学习与优化能力，传感器系统将能自主分析数据，提供预测性维护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545da5b294287" w:history="1">
        <w:r>
          <w:rPr>
            <w:rStyle w:val="Hyperlink"/>
          </w:rPr>
          <w:t>2025-2031年中国纳米传感器行业现状与发展前景报告</w:t>
        </w:r>
      </w:hyperlink>
      <w:r>
        <w:rPr>
          <w:rFonts w:hint="eastAsia"/>
        </w:rPr>
        <w:t>》系统分析了纳米传感器行业的市场规模、供需状况及竞争格局，重点解读了重点纳米传感器企业的经营表现。报告结合纳米传感器技术现状与未来方向，科学预测了行业发展趋势，并通过SWOT分析揭示了纳米传感器市场机遇与潜在风险。市场调研网发布的《</w:t>
      </w:r>
      <w:hyperlink r:id="Re20545da5b294287" w:history="1">
        <w:r>
          <w:rPr>
            <w:rStyle w:val="Hyperlink"/>
          </w:rPr>
          <w:t>2025-2031年中国纳米传感器行业现状与发展前景报告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纳米传感器行业概述</w:t>
      </w:r>
      <w:r>
        <w:rPr>
          <w:rFonts w:hint="eastAsia"/>
        </w:rPr>
        <w:br/>
      </w:r>
      <w:r>
        <w:rPr>
          <w:rFonts w:hint="eastAsia"/>
        </w:rPr>
        <w:t>　　第一节 纳米传感器定义与分类</w:t>
      </w:r>
      <w:r>
        <w:rPr>
          <w:rFonts w:hint="eastAsia"/>
        </w:rPr>
        <w:br/>
      </w:r>
      <w:r>
        <w:rPr>
          <w:rFonts w:hint="eastAsia"/>
        </w:rPr>
        <w:t>　　第二节 纳米传感器应用领域</w:t>
      </w:r>
      <w:r>
        <w:rPr>
          <w:rFonts w:hint="eastAsia"/>
        </w:rPr>
        <w:br/>
      </w:r>
      <w:r>
        <w:rPr>
          <w:rFonts w:hint="eastAsia"/>
        </w:rPr>
        <w:t>　　第三节 纳米传感器行业经济指标分析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二、纳米传感器行业成长速度分析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六、纳米传感器行业周期性分析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七、纳米传感器行业竞争程度指标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一、纳米传感器技术发展趋势</w:t>
      </w:r>
      <w:r>
        <w:rPr>
          <w:rFonts w:hint="eastAsia"/>
        </w:rPr>
        <w:br/>
      </w:r>
      <w:r>
        <w:rPr>
          <w:rFonts w:hint="eastAsia"/>
        </w:rPr>
        <w:t>　　　　二、纳米传感器行业发展趋势</w:t>
      </w:r>
      <w:r>
        <w:rPr>
          <w:rFonts w:hint="eastAsia"/>
        </w:rPr>
        <w:br/>
      </w:r>
      <w:r>
        <w:rPr>
          <w:rFonts w:hint="eastAsia"/>
        </w:rPr>
        <w:t>　　　　三、纳米传感器行业发展潜力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纳米传感器行业产量情况分析与趋势预测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2025-2031年纳米传感器市场需求与销售分析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一、2024-2025年纳米传感器行业需求现状</w:t>
      </w:r>
      <w:r>
        <w:rPr>
          <w:rFonts w:hint="eastAsia"/>
        </w:rPr>
        <w:br/>
      </w:r>
      <w:r>
        <w:rPr>
          <w:rFonts w:hint="eastAsia"/>
        </w:rPr>
        <w:t>　　　　二、纳米传感器客户群体与需求特点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一、2019-2024年纳米传感器进口规模分析</w:t>
      </w:r>
      <w:r>
        <w:rPr>
          <w:rFonts w:hint="eastAsia"/>
        </w:rPr>
        <w:br/>
      </w:r>
      <w:r>
        <w:rPr>
          <w:rFonts w:hint="eastAsia"/>
        </w:rPr>
        <w:t>　　　　二、纳米传感器主要进口来源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一、2019-2024年纳米传感器出口规模分析</w:t>
      </w:r>
      <w:r>
        <w:rPr>
          <w:rFonts w:hint="eastAsia"/>
        </w:rPr>
        <w:br/>
      </w:r>
      <w:r>
        <w:rPr>
          <w:rFonts w:hint="eastAsia"/>
        </w:rPr>
        <w:t>　　　　二、纳米传感器主要出口目的地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二、纳米传感器从业人员规模</w:t>
      </w:r>
      <w:r>
        <w:rPr>
          <w:rFonts w:hint="eastAsia"/>
        </w:rPr>
        <w:br/>
      </w:r>
      <w:r>
        <w:rPr>
          <w:rFonts w:hint="eastAsia"/>
        </w:rPr>
        <w:t>　　　　三、纳米传感器行业资产状况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中国纳米传感器行业财务指标总体分析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纳米传感器行业竞争格局总览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一、纳米传感器供应商议价能力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纳米传感器市场策略分析</w:t>
      </w:r>
      <w:r>
        <w:rPr>
          <w:rFonts w:hint="eastAsia"/>
        </w:rPr>
        <w:br/>
      </w:r>
      <w:r>
        <w:rPr>
          <w:rFonts w:hint="eastAsia"/>
        </w:rPr>
        <w:t>　　　　一、纳米传感器市场定位与拓展策略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纳米传感器销售策略分析</w:t>
      </w:r>
      <w:r>
        <w:rPr>
          <w:rFonts w:hint="eastAsia"/>
        </w:rPr>
        <w:br/>
      </w:r>
      <w:r>
        <w:rPr>
          <w:rFonts w:hint="eastAsia"/>
        </w:rPr>
        <w:t>　　　　一、纳米传感器销售渠道与网络建设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一、纳米传感器技术创新与管理优化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纳米传感器品牌战略思考</w:t>
      </w:r>
      <w:r>
        <w:rPr>
          <w:rFonts w:hint="eastAsia"/>
        </w:rPr>
        <w:br/>
      </w:r>
      <w:r>
        <w:rPr>
          <w:rFonts w:hint="eastAsia"/>
        </w:rPr>
        <w:t>　　　　一、纳米传感器品牌建设与维护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二、纳米传感器品牌影响力与市场竞争力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中国纳米传感器行业风险与对策</w:t>
      </w:r>
      <w:r>
        <w:rPr>
          <w:rFonts w:hint="eastAsia"/>
        </w:rPr>
        <w:br/>
      </w:r>
      <w:r>
        <w:rPr>
          <w:rFonts w:hint="eastAsia"/>
        </w:rPr>
        <w:t>　　第一节 纳米传感器行业SWOT分析</w:t>
      </w:r>
      <w:r>
        <w:rPr>
          <w:rFonts w:hint="eastAsia"/>
        </w:rPr>
        <w:br/>
      </w:r>
      <w:r>
        <w:rPr>
          <w:rFonts w:hint="eastAsia"/>
        </w:rPr>
        <w:t>　　　　一、纳米传感器行业优势分析</w:t>
      </w:r>
      <w:r>
        <w:rPr>
          <w:rFonts w:hint="eastAsia"/>
        </w:rPr>
        <w:br/>
      </w:r>
      <w:r>
        <w:rPr>
          <w:rFonts w:hint="eastAsia"/>
        </w:rPr>
        <w:t>　　　　二、纳米传感器行业劣势分析</w:t>
      </w:r>
      <w:r>
        <w:rPr>
          <w:rFonts w:hint="eastAsia"/>
        </w:rPr>
        <w:br/>
      </w:r>
      <w:r>
        <w:rPr>
          <w:rFonts w:hint="eastAsia"/>
        </w:rPr>
        <w:t>　　　　三、纳米传感器市场机会探索</w:t>
      </w:r>
      <w:r>
        <w:rPr>
          <w:rFonts w:hint="eastAsia"/>
        </w:rPr>
        <w:br/>
      </w:r>
      <w:r>
        <w:rPr>
          <w:rFonts w:hint="eastAsia"/>
        </w:rPr>
        <w:t>　　　　四、纳米传感器市场威胁评估</w:t>
      </w:r>
      <w:r>
        <w:rPr>
          <w:rFonts w:hint="eastAsia"/>
        </w:rPr>
        <w:br/>
      </w:r>
      <w:r>
        <w:rPr>
          <w:rFonts w:hint="eastAsia"/>
        </w:rPr>
        <w:t>　　第二节 纳米传感器行业风险及对策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中智~林：纳米传感器行业发展建议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纳米传感器图片</w:t>
      </w:r>
      <w:r>
        <w:rPr>
          <w:rFonts w:hint="eastAsia"/>
        </w:rPr>
        <w:br/>
      </w:r>
      <w:r>
        <w:rPr>
          <w:rFonts w:hint="eastAsia"/>
        </w:rPr>
        <w:t>　　图表 纳米传感器种类 分类</w:t>
      </w:r>
      <w:r>
        <w:rPr>
          <w:rFonts w:hint="eastAsia"/>
        </w:rPr>
        <w:br/>
      </w:r>
      <w:r>
        <w:rPr>
          <w:rFonts w:hint="eastAsia"/>
        </w:rPr>
        <w:t>　　图表 纳米传感器用途 应用</w:t>
      </w:r>
      <w:r>
        <w:rPr>
          <w:rFonts w:hint="eastAsia"/>
        </w:rPr>
        <w:br/>
      </w:r>
      <w:r>
        <w:rPr>
          <w:rFonts w:hint="eastAsia"/>
        </w:rPr>
        <w:t>　　图表 纳米传感器主要特点</w:t>
      </w:r>
      <w:r>
        <w:rPr>
          <w:rFonts w:hint="eastAsia"/>
        </w:rPr>
        <w:br/>
      </w:r>
      <w:r>
        <w:rPr>
          <w:rFonts w:hint="eastAsia"/>
        </w:rPr>
        <w:t>　　图表 纳米传感器产业链分析</w:t>
      </w:r>
      <w:r>
        <w:rPr>
          <w:rFonts w:hint="eastAsia"/>
        </w:rPr>
        <w:br/>
      </w:r>
      <w:r>
        <w:rPr>
          <w:rFonts w:hint="eastAsia"/>
        </w:rPr>
        <w:t>　　图表 纳米传感器政策分析</w:t>
      </w:r>
      <w:r>
        <w:rPr>
          <w:rFonts w:hint="eastAsia"/>
        </w:rPr>
        <w:br/>
      </w:r>
      <w:r>
        <w:rPr>
          <w:rFonts w:hint="eastAsia"/>
        </w:rPr>
        <w:t>　　图表 纳米传感器技术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2019-2024年纳米传感器行业市场容量分析</w:t>
      </w:r>
      <w:r>
        <w:rPr>
          <w:rFonts w:hint="eastAsia"/>
        </w:rPr>
        <w:br/>
      </w:r>
      <w:r>
        <w:rPr>
          <w:rFonts w:hint="eastAsia"/>
        </w:rPr>
        <w:t>　　图表 纳米传感器生产现状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纳米传感器行业动态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2025年中国纳米传感器行业需求领域分布格局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2019-2024年中国纳米传感器行业利润总额统计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2019-2024年中国纳米传感器进口情况分析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2019-2024年中国纳米传感器价格走势</w:t>
      </w:r>
      <w:r>
        <w:rPr>
          <w:rFonts w:hint="eastAsia"/>
        </w:rPr>
        <w:br/>
      </w:r>
      <w:r>
        <w:rPr>
          <w:rFonts w:hint="eastAsia"/>
        </w:rPr>
        <w:t>　　图表 2025年纳米传感器成本和利润分析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**地区纳米传感器行业市场需求情况</w:t>
      </w:r>
      <w:r>
        <w:rPr>
          <w:rFonts w:hint="eastAsia"/>
        </w:rPr>
        <w:br/>
      </w:r>
      <w:r>
        <w:rPr>
          <w:rFonts w:hint="eastAsia"/>
        </w:rPr>
        <w:t>　　图表 纳米传感器品牌</w:t>
      </w:r>
      <w:r>
        <w:rPr>
          <w:rFonts w:hint="eastAsia"/>
        </w:rPr>
        <w:br/>
      </w:r>
      <w:r>
        <w:rPr>
          <w:rFonts w:hint="eastAsia"/>
        </w:rPr>
        <w:t>　　图表 纳米传感器企业（一）概况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企业纳米传感器型号 规格</w:t>
      </w:r>
      <w:r>
        <w:rPr>
          <w:rFonts w:hint="eastAsia"/>
        </w:rPr>
        <w:br/>
      </w:r>
      <w:r>
        <w:rPr>
          <w:rFonts w:hint="eastAsia"/>
        </w:rPr>
        <w:t>　　图表 纳米传感器企业（一）经营分析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纳米传感器企业（一）盈利能力情况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纳米传感器上游现状</w:t>
      </w:r>
      <w:r>
        <w:rPr>
          <w:rFonts w:hint="eastAsia"/>
        </w:rPr>
        <w:br/>
      </w:r>
      <w:r>
        <w:rPr>
          <w:rFonts w:hint="eastAsia"/>
        </w:rPr>
        <w:t>　　图表 纳米传感器下游调研</w:t>
      </w:r>
      <w:r>
        <w:rPr>
          <w:rFonts w:hint="eastAsia"/>
        </w:rPr>
        <w:br/>
      </w:r>
      <w:r>
        <w:rPr>
          <w:rFonts w:hint="eastAsia"/>
        </w:rPr>
        <w:t>　　图表 纳米传感器企业（二）概况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企业纳米传感器型号 规格</w:t>
      </w:r>
      <w:r>
        <w:rPr>
          <w:rFonts w:hint="eastAsia"/>
        </w:rPr>
        <w:br/>
      </w:r>
      <w:r>
        <w:rPr>
          <w:rFonts w:hint="eastAsia"/>
        </w:rPr>
        <w:t>　　图表 纳米传感器企业（二）经营分析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纳米传感器企业（二）盈利能力情况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企业纳米传感器型号 规格</w:t>
      </w:r>
      <w:r>
        <w:rPr>
          <w:rFonts w:hint="eastAsia"/>
        </w:rPr>
        <w:br/>
      </w:r>
      <w:r>
        <w:rPr>
          <w:rFonts w:hint="eastAsia"/>
        </w:rPr>
        <w:t>　　图表 纳米传感器企业（三）经营分析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纳米传感器企业（三）盈利能力情况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纳米传感器优势</w:t>
      </w:r>
      <w:r>
        <w:rPr>
          <w:rFonts w:hint="eastAsia"/>
        </w:rPr>
        <w:br/>
      </w:r>
      <w:r>
        <w:rPr>
          <w:rFonts w:hint="eastAsia"/>
        </w:rPr>
        <w:t>　　图表 纳米传感器劣势</w:t>
      </w:r>
      <w:r>
        <w:rPr>
          <w:rFonts w:hint="eastAsia"/>
        </w:rPr>
        <w:br/>
      </w:r>
      <w:r>
        <w:rPr>
          <w:rFonts w:hint="eastAsia"/>
        </w:rPr>
        <w:t>　　图表 纳米传感器机会</w:t>
      </w:r>
      <w:r>
        <w:rPr>
          <w:rFonts w:hint="eastAsia"/>
        </w:rPr>
        <w:br/>
      </w:r>
      <w:r>
        <w:rPr>
          <w:rFonts w:hint="eastAsia"/>
        </w:rPr>
        <w:t>　　图表 纳米传感器威胁</w:t>
      </w:r>
      <w:r>
        <w:rPr>
          <w:rFonts w:hint="eastAsia"/>
        </w:rPr>
        <w:br/>
      </w:r>
      <w:r>
        <w:rPr>
          <w:rFonts w:hint="eastAsia"/>
        </w:rPr>
        <w:t>　　图表 2025-2031年中国纳米传感器行业产能预测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545da5b294287" w:history="1">
        <w:r>
          <w:rPr>
            <w:rStyle w:val="Hyperlink"/>
          </w:rPr>
          <w:t>2025-2031年中国纳米传感器行业现状与发展前景报告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545da5b294287" w:history="1">
        <w:r>
          <w:rPr>
            <w:rStyle w:val="Hyperlink"/>
          </w:rPr>
          <w:t>https://www.20087.com/2/73/NaMiChuanGanQiHangYeXianZhuangJiQianJing.html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热点：纳米传感器有什么作用、纳米传感器有什么作用、纳米刀、纳米传感器的应用、纳米传感器的优点、纳米传感器的原理、机器人常用的传感器有哪几种、纳米传感器图片、传感器图片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20bdc119f4309" w:history="1">
      <w:r>
        <w:rPr>
          <w:rStyle w:val="Hyperlink"/>
        </w:rPr>
        <w:t>2025-2031年中国纳米传感器行业现状与发展前景报告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NaMiChuanGanQiHangYeXianZhuangJiQianJing.html" TargetMode="External" Id="Re20545da5b29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NaMiChuanGanQiHangYeXianZhuangJiQianJing.html" TargetMode="External" Id="R5b320bdc119f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2024-12-27T06:41:00Z</dcterms:created>
  <dcterms:modified xsi:type="dcterms:W3CDTF">2024-12-27T07:41:00Z</dcterms:modified>
  <dc:subject>2025-2031年中国纳米传感器行业现状与发展前景报告</dc:subject>
  <dc:title>2025-2031年中国纳米传感器行业现状与发展前景报告</dc:title>
  <cp:keywords>2025-2031年中国纳米传感器行业现状与发展前景报告</cp:keywords>
  <dc:description>2025-2031年中国纳米传感器行业现状与发展前景报告</dc:description>
</cp:coreProperties>
</file>