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134763c564340" w:history="1">
              <w:r>
                <w:rPr>
                  <w:rStyle w:val="Hyperlink"/>
                </w:rPr>
                <w:t>2025-2031年中国聚已内酯市场研究分析与前景趋势报告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134763c564340" w:history="1">
              <w:r>
                <w:rPr>
                  <w:rStyle w:val="Hyperlink"/>
                </w:rPr>
                <w:t>2025-2031年中国聚已内酯市场研究分析与前景趋势报告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134763c564340" w:history="1">
                <w:r>
                  <w:rPr>
                    <w:rStyle w:val="Hyperlink"/>
                  </w:rPr>
                  <w:t>https://www.20087.com/2/93/JuYiNeiZhiFaZhanQuShi.html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聚已内酯（Polycaprolactone, PCL）是一种生物可降解的聚酯材料，因其良好的生物相容性和可调控的降解速率，在生物医学、药物释放系统、组织工程、可降解塑料等领域展现出广泛应用潜力。随着全球对可持续材料需求的增长，PCL作为环保材料的价值日益凸显，尽管目前产量较小，但市场增长迅速。</w:t>
      </w:r>
      <w:r>
        <w:rPr>
          <w:rFonts w:hint="eastAsia"/>
        </w:rPr>
        <w:br/>
      </w:r>
      <w:r>
        <w:rPr>
          <w:rFonts w:hint="eastAsia"/>
        </w:rPr>
        <w:t>　　未来聚已内酯的发展将着重于提高生产效率、降低成本，以及开发高性能改性材料。通过共聚、复合等方式，改善PCL的力学性能和加工性能，拓宽其应用领域。在生物医学领域，随着精准医疗和再生医学的发展，PCL将被设计成更加智能、多功能的生物材料。同时，随着循环经济的推进，PCL作为可循环利用资源的角色将得到强化，促进其在一次性包装、农业地膜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134763c564340" w:history="1">
        <w:r>
          <w:rPr>
            <w:rStyle w:val="Hyperlink"/>
          </w:rPr>
          <w:t>2025-2031年中国聚已内酯市场研究分析与前景趋势报告</w:t>
        </w:r>
      </w:hyperlink>
      <w:r>
        <w:rPr>
          <w:rFonts w:hint="eastAsia"/>
        </w:rPr>
        <w:t>》系统分析了聚已内酯行业的市场需求、市场规模及价格动态，全面梳理了聚已内酯产业链结构，并对聚已内酯细分市场进行了深入探究。报告基于详实数据，科学预测了聚已内酯市场前景与发展趋势，重点剖析了品牌竞争格局、市场集中度及重点企业的市场地位。通过SWOT分析，报告识别了行业面临的机遇与风险，并提出了针对性发展策略与建议，为聚已内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聚已内酯行业界定及应用领域</w:t>
      </w:r>
      <w:r>
        <w:rPr>
          <w:rFonts w:hint="eastAsia"/>
        </w:rPr>
        <w:br/>
      </w:r>
      <w:r>
        <w:rPr>
          <w:rFonts w:hint="eastAsia"/>
        </w:rPr>
        <w:t>　　第一节 聚已内酯行业定义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聚已内酯主要应用领域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2024-2025年全球聚已内酯行业市场调研分析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全球聚已内酯行业经济环境分析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全球聚已内酯市场总体情况分析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一、全球聚已内酯行业的发展特点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二、全球聚已内酯市场结构</w:t>
      </w:r>
      <w:r>
        <w:rPr>
          <w:rFonts w:hint="eastAsia"/>
        </w:rPr>
        <w:br/>
      </w:r>
      <w:r>
        <w:rPr>
          <w:rFonts w:hint="eastAsia"/>
        </w:rPr>
        <w:t>　　　　三、全球聚已内酯行业竞争格局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全球主要国家（地区）聚已内酯市场分析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2025-2031年全球聚已内酯行业发展趋势预测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2024-2025年聚已内酯行业发展环境分析</w:t>
      </w:r>
      <w:r>
        <w:rPr>
          <w:rFonts w:hint="eastAsia"/>
        </w:rPr>
        <w:br/>
      </w:r>
      <w:r>
        <w:rPr>
          <w:rFonts w:hint="eastAsia"/>
        </w:rPr>
        <w:t>　　第一节 聚已内酯行业环境分析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聚已内酯行业相关政策、法规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2024-2025年聚已内酯行业技术发展现状及趋势分析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聚已内酯行业技术发展现状分析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国内外聚已内酯行业技术差异与原因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聚已内酯行业技术发展方向、趋势预测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提升聚已内酯行业技术能力策略建议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中国聚已内酯行业供给、需求分析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2024-2025年中国聚已内酯市场现状</w:t>
      </w:r>
      <w:r>
        <w:rPr>
          <w:rFonts w:hint="eastAsia"/>
        </w:rPr>
        <w:br/>
      </w:r>
      <w:r>
        <w:rPr>
          <w:rFonts w:hint="eastAsia"/>
        </w:rPr>
        <w:t>　　第二节 中国聚已内酯行业产量情况分析及预测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一、聚已内酯总体产能规模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、2019-2024年中国聚已内酯产量统计</w:t>
      </w:r>
      <w:r>
        <w:rPr>
          <w:rFonts w:hint="eastAsia"/>
        </w:rPr>
        <w:br/>
      </w:r>
      <w:r>
        <w:rPr>
          <w:rFonts w:hint="eastAsia"/>
        </w:rPr>
        <w:t>　　　　三、聚已内酯生产区域分布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四、2025-2031年中国聚已内酯产量预测</w:t>
      </w:r>
      <w:r>
        <w:rPr>
          <w:rFonts w:hint="eastAsia"/>
        </w:rPr>
        <w:br/>
      </w:r>
      <w:r>
        <w:rPr>
          <w:rFonts w:hint="eastAsia"/>
        </w:rPr>
        <w:t>　　第三节 中国聚已内酯市场需求分析及预测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一、中国聚已内酯市场需求特点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二、2019-2024年中国聚已内酯市场需求统计</w:t>
      </w:r>
      <w:r>
        <w:rPr>
          <w:rFonts w:hint="eastAsia"/>
        </w:rPr>
        <w:br/>
      </w:r>
      <w:r>
        <w:rPr>
          <w:rFonts w:hint="eastAsia"/>
        </w:rPr>
        <w:t>　　　　三、聚已内酯市场饱和度</w:t>
      </w:r>
      <w:r>
        <w:rPr>
          <w:rFonts w:hint="eastAsia"/>
        </w:rPr>
        <w:br/>
      </w:r>
      <w:r>
        <w:rPr>
          <w:rFonts w:hint="eastAsia"/>
        </w:rPr>
        <w:t>　　　　四、影响聚已内酯市场需求的因素</w:t>
      </w:r>
      <w:r>
        <w:rPr>
          <w:rFonts w:hint="eastAsia"/>
        </w:rPr>
        <w:br/>
      </w:r>
      <w:r>
        <w:rPr>
          <w:rFonts w:hint="eastAsia"/>
        </w:rPr>
        <w:t>　　　　五、聚已内酯市场潜力分析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六、2025-2031年中国聚已内酯市场需求预测分析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中国聚已内酯行业进出口分析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一、2019-2024年聚已内酯进口量及增速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三、2025-2031年聚已内酯进口量及增速预测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一、2019-2024年聚已内酯出口量及增速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三、2025-2031年聚已内酯出口量及增速预测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中国聚已内酯行业重点地区调研分析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一、中国聚已内酯行业区域市场分布情况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2024-2025年中国聚已内酯细分行业调研</w:t>
      </w:r>
      <w:r>
        <w:rPr>
          <w:rFonts w:hint="eastAsia"/>
        </w:rPr>
        <w:br/>
      </w:r>
      <w:r>
        <w:rPr>
          <w:rFonts w:hint="eastAsia"/>
        </w:rPr>
        <w:t>　　第一节 主要聚已内酯细分行业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聚已内酯行业重点企业发展调研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中国聚已内酯企业营销及发展建议</w:t>
      </w:r>
      <w:r>
        <w:rPr>
          <w:rFonts w:hint="eastAsia"/>
        </w:rPr>
        <w:br/>
      </w:r>
      <w:r>
        <w:rPr>
          <w:rFonts w:hint="eastAsia"/>
        </w:rPr>
        <w:t>　　第一节 聚已内酯企业营销策略分析及建议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聚已内酯企业营销策略分析</w:t>
      </w:r>
      <w:r>
        <w:rPr>
          <w:rFonts w:hint="eastAsia"/>
        </w:rPr>
        <w:br/>
      </w:r>
      <w:r>
        <w:rPr>
          <w:rFonts w:hint="eastAsia"/>
        </w:rPr>
        <w:t>　　　　一、聚已内酯企业营销策略</w:t>
      </w:r>
      <w:r>
        <w:rPr>
          <w:rFonts w:hint="eastAsia"/>
        </w:rPr>
        <w:br/>
      </w:r>
      <w:r>
        <w:rPr>
          <w:rFonts w:hint="eastAsia"/>
        </w:rPr>
        <w:t>　　　　二、聚已内酯企业经验借鉴</w:t>
      </w:r>
      <w:r>
        <w:rPr>
          <w:rFonts w:hint="eastAsia"/>
        </w:rPr>
        <w:br/>
      </w:r>
      <w:r>
        <w:rPr>
          <w:rFonts w:hint="eastAsia"/>
        </w:rPr>
        <w:t>　　第三节 聚已内酯企业营销模式演化与创新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聚已内酯企业经营发展分析及建议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一、聚已内酯企业存在的问题</w:t>
      </w:r>
      <w:r>
        <w:rPr>
          <w:rFonts w:hint="eastAsia"/>
        </w:rPr>
        <w:br/>
      </w:r>
      <w:r>
        <w:rPr>
          <w:rFonts w:hint="eastAsia"/>
        </w:rPr>
        <w:t>　　　　二、聚已内酯企业应对的策略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聚已内酯行业发展趋势及投资风险预警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2025年聚已内酯市场前景分析</w:t>
      </w:r>
      <w:r>
        <w:rPr>
          <w:rFonts w:hint="eastAsia"/>
        </w:rPr>
        <w:br/>
      </w:r>
      <w:r>
        <w:rPr>
          <w:rFonts w:hint="eastAsia"/>
        </w:rPr>
        <w:t>　　第二节 2025年聚已内酯行业发展趋势预测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影响聚已内酯行业发展的主要因素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一、2025年影响聚已内酯行业运行的有利因素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二、2025年影响聚已内酯行业运行的稳定因素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三、2025年影响聚已内酯行业运行的不利因素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四、2025年中国聚已内酯行业发展面临的挑战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五、2025年中国聚已内酯行业发展面临的机遇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专家对聚已内酯行业投资风险预警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一、2025-2031年聚已内酯行业市场风险及控制策略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二、2025-2031年聚已内酯行业政策风险及控制策略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三、2025-2031年聚已内酯行业经营风险及控制策略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四、2025-2031年聚已内酯同业竞争风险及控制策略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五、2025-2031年聚已内酯行业其他风险及控制策略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聚已内酯行业投资战略研究</w:t>
      </w:r>
      <w:r>
        <w:rPr>
          <w:rFonts w:hint="eastAsia"/>
        </w:rPr>
        <w:br/>
      </w:r>
      <w:r>
        <w:rPr>
          <w:rFonts w:hint="eastAsia"/>
        </w:rPr>
        <w:t>　　第一节 聚已内酯行业发展战略研究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对我国聚已内酯品牌的战略思考</w:t>
      </w:r>
      <w:r>
        <w:rPr>
          <w:rFonts w:hint="eastAsia"/>
        </w:rPr>
        <w:br/>
      </w:r>
      <w:r>
        <w:rPr>
          <w:rFonts w:hint="eastAsia"/>
        </w:rPr>
        <w:t>　　　　一、聚已内酯品牌的重要性</w:t>
      </w:r>
      <w:r>
        <w:rPr>
          <w:rFonts w:hint="eastAsia"/>
        </w:rPr>
        <w:br/>
      </w:r>
      <w:r>
        <w:rPr>
          <w:rFonts w:hint="eastAsia"/>
        </w:rPr>
        <w:t>　　　　二、聚已内酯实施品牌战略的意义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三、聚已内酯企业品牌的现状分析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四、我国聚已内酯企业的品牌战略</w:t>
      </w:r>
      <w:r>
        <w:rPr>
          <w:rFonts w:hint="eastAsia"/>
        </w:rPr>
        <w:br/>
      </w:r>
      <w:r>
        <w:rPr>
          <w:rFonts w:hint="eastAsia"/>
        </w:rPr>
        <w:t>　　　　五、聚已内酯品牌战略管理的策略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聚已内酯经营策略分析</w:t>
      </w:r>
      <w:r>
        <w:rPr>
          <w:rFonts w:hint="eastAsia"/>
        </w:rPr>
        <w:br/>
      </w:r>
      <w:r>
        <w:rPr>
          <w:rFonts w:hint="eastAsia"/>
        </w:rPr>
        <w:t>　　　　一、聚已内酯市场细分策略</w:t>
      </w:r>
      <w:r>
        <w:rPr>
          <w:rFonts w:hint="eastAsia"/>
        </w:rPr>
        <w:br/>
      </w:r>
      <w:r>
        <w:rPr>
          <w:rFonts w:hint="eastAsia"/>
        </w:rPr>
        <w:t>　　　　二、聚已内酯市场创新策略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四、聚已内酯新产品差异化战略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[-中-智-林-]聚已内酯行业投资战略研究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一、2025-2031年聚已内酯行业投资战略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聚已内酯行业类别</w:t>
      </w:r>
      <w:r>
        <w:rPr>
          <w:rFonts w:hint="eastAsia"/>
        </w:rPr>
        <w:br/>
      </w:r>
      <w:r>
        <w:rPr>
          <w:rFonts w:hint="eastAsia"/>
        </w:rPr>
        <w:t>　　图表 聚已内酯行业产业链调研</w:t>
      </w:r>
      <w:r>
        <w:rPr>
          <w:rFonts w:hint="eastAsia"/>
        </w:rPr>
        <w:br/>
      </w:r>
      <w:r>
        <w:rPr>
          <w:rFonts w:hint="eastAsia"/>
        </w:rPr>
        <w:t>　　图表 聚已内酯行业现状</w:t>
      </w:r>
      <w:r>
        <w:rPr>
          <w:rFonts w:hint="eastAsia"/>
        </w:rPr>
        <w:br/>
      </w:r>
      <w:r>
        <w:rPr>
          <w:rFonts w:hint="eastAsia"/>
        </w:rPr>
        <w:t>　　图表 聚已内酯行业标准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2019-2024年中国聚已内酯市场规模</w:t>
      </w:r>
      <w:r>
        <w:rPr>
          <w:rFonts w:hint="eastAsia"/>
        </w:rPr>
        <w:br/>
      </w:r>
      <w:r>
        <w:rPr>
          <w:rFonts w:hint="eastAsia"/>
        </w:rPr>
        <w:t>　　图表 2025年中国聚已内酯行业产能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2019-2024年中国聚已内酯产量</w:t>
      </w:r>
      <w:r>
        <w:rPr>
          <w:rFonts w:hint="eastAsia"/>
        </w:rPr>
        <w:br/>
      </w:r>
      <w:r>
        <w:rPr>
          <w:rFonts w:hint="eastAsia"/>
        </w:rPr>
        <w:t>　　图表 聚已内酯行业动态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2019-2024年中国聚已内酯市场需求量</w:t>
      </w:r>
      <w:r>
        <w:rPr>
          <w:rFonts w:hint="eastAsia"/>
        </w:rPr>
        <w:br/>
      </w:r>
      <w:r>
        <w:rPr>
          <w:rFonts w:hint="eastAsia"/>
        </w:rPr>
        <w:t>　　图表 2025年中国聚已内酯行业需求区域调研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2019-2024年中国聚已内酯行情</w:t>
      </w:r>
      <w:r>
        <w:rPr>
          <w:rFonts w:hint="eastAsia"/>
        </w:rPr>
        <w:br/>
      </w:r>
      <w:r>
        <w:rPr>
          <w:rFonts w:hint="eastAsia"/>
        </w:rPr>
        <w:t>　　图表 2019-2024年中国聚已内酯价格走势图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2019-2024年中国聚已内酯进口数据</w:t>
      </w:r>
      <w:r>
        <w:rPr>
          <w:rFonts w:hint="eastAsia"/>
        </w:rPr>
        <w:br/>
      </w:r>
      <w:r>
        <w:rPr>
          <w:rFonts w:hint="eastAsia"/>
        </w:rPr>
        <w:t>　　图表 2019-2024年中国聚已内酯出口数据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**地区聚已内酯市场规模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</w:t>
      </w:r>
      <w:r>
        <w:rPr>
          <w:rFonts w:hint="eastAsia"/>
        </w:rPr>
        <w:br/>
      </w:r>
      <w:r>
        <w:rPr>
          <w:rFonts w:hint="eastAsia"/>
        </w:rPr>
        <w:t>　　图表 **地区聚已内酯市场调研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**地区聚已内酯市场规模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</w:t>
      </w:r>
      <w:r>
        <w:rPr>
          <w:rFonts w:hint="eastAsia"/>
        </w:rPr>
        <w:br/>
      </w:r>
      <w:r>
        <w:rPr>
          <w:rFonts w:hint="eastAsia"/>
        </w:rPr>
        <w:t>　　图表 **地区聚已内酯市场调研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聚已内酯行业竞争对手分析</w:t>
      </w:r>
      <w:r>
        <w:rPr>
          <w:rFonts w:hint="eastAsia"/>
        </w:rPr>
        <w:br/>
      </w:r>
      <w:r>
        <w:rPr>
          <w:rFonts w:hint="eastAsia"/>
        </w:rPr>
        <w:t>　　图表 聚已内酯重点企业（一）基本信息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聚已内酯重点企业（一）经营情况分析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聚已内酯重点企业（一）主要经济指标情况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聚已内酯重点企业（二）经营情况分析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聚已内酯重点企业（二）主要经济指标情况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聚已内酯重点企业（三）经营情况分析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聚已内酯重点企业（三）主要经济指标情况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2025-2031年中国聚已内酯行业产能预测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2025-2031年中国聚已内酯行业产量预测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2025-2031年中国聚已内酯市场需求预测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2025-2031年中国聚已内酯市场规模预测</w:t>
      </w:r>
      <w:r>
        <w:rPr>
          <w:rFonts w:hint="eastAsia"/>
        </w:rPr>
        <w:br/>
      </w:r>
      <w:r>
        <w:rPr>
          <w:rFonts w:hint="eastAsia"/>
        </w:rPr>
        <w:t>　　图表 聚已内酯行业准入条件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2025-2031年中国聚已内酯行业信息化</w:t>
      </w:r>
      <w:r>
        <w:rPr>
          <w:rFonts w:hint="eastAsia"/>
        </w:rPr>
        <w:br/>
      </w:r>
      <w:r>
        <w:rPr>
          <w:rFonts w:hint="eastAsia"/>
        </w:rPr>
        <w:t>　　图表 2025年中国聚已内酯市场前景分析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2025-2031年中国聚已内酯行业风险分析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2025-2031年中国聚已内酯行业发展趋势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134763c564340" w:history="1">
        <w:r>
          <w:rPr>
            <w:rStyle w:val="Hyperlink"/>
          </w:rPr>
          <w:t>2025-2031年中国聚已内酯市场研究分析与前景趋势报告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134763c564340" w:history="1">
        <w:r>
          <w:rPr>
            <w:rStyle w:val="Hyperlink"/>
          </w:rPr>
          <w:t>https://www.20087.com/2/93/JuYiNeiZhiFaZhanQuShi.html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热点：聚己内酯pcl、聚已内酯pcl、聚己内酯多元醇、聚己内酯多元醇、聚己内酯二醇、聚己内酯二醇、聚乙内酯、聚己内酯微球、聚乙内酯 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b5986c124a3f" w:history="1">
      <w:r>
        <w:rPr>
          <w:rStyle w:val="Hyperlink"/>
        </w:rPr>
        <w:t>2025-2031年中国聚已内酯市场研究分析与前景趋势报告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uYiNeiZhiFaZhanQuShi.html" TargetMode="External" Id="R804134763c56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uYiNeiZhiFaZhanQuShi.html" TargetMode="External" Id="R4785b5986c12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2025-01-11T08:52:00Z</dcterms:created>
  <dcterms:modified xsi:type="dcterms:W3CDTF">2025-01-11T09:52:00Z</dcterms:modified>
  <dc:subject>2025-2031年中国聚已内酯市场研究分析与前景趋势报告</dc:subject>
  <dc:title>2025-2031年中国聚已内酯市场研究分析与前景趋势报告</dc:title>
  <cp:keywords>2025-2031年中国聚已内酯市场研究分析与前景趋势报告</cp:keywords>
  <dc:description>2025-2031年中国聚已内酯市场研究分析与前景趋势报告</dc:description>
</cp:coreProperties>
</file>