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f09c2fbe4c7a" w:history="1">
              <w:r>
                <w:rPr>
                  <w:rStyle w:val="Hyperlink"/>
                </w:rPr>
                <w:t>2026-2032年全球与中国聚阴离子纤维素（PAC）发展现状及前景趋势报告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f09c2fbe4c7a" w:history="1">
              <w:r>
                <w:rPr>
                  <w:rStyle w:val="Hyperlink"/>
                </w:rPr>
                <w:t>2026-2032年全球与中国聚阴离子纤维素（PAC）发展现状及前景趋势报告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af09c2fbe4c7a" w:history="1">
                <w:r>
                  <w:rPr>
                    <w:rStyle w:val="Hyperlink"/>
                  </w:rPr>
                  <w:t>https://www.20087.com/2/73/JuYinLiZiXianWeiSu-PAC-DeQianJingQuShi.html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阴离子纤维素（PAC）是一种高纯度水溶性纤维素醚，凭借优异的增稠、悬浮、保水与抗盐性能，广泛应用于石油钻井液、食品添加剂、制药辅料及个人护理品。当前工业级PAC通过碱化、醚化与纯化工艺制得，高端产品控制取代度（DS）与粘度分布以满足特定应用场景。然而，在高钙镁离子环境下，PAC溶液易发生絮凝或粘度下降；同时，原料木浆来源与生产工艺差异导致批次稳定性挑战，且生物降解速率较慢引发环保关注。</w:t>
      </w:r>
      <w:r>
        <w:rPr>
          <w:rFonts w:hint="eastAsia"/>
        </w:rPr>
        <w:br/>
      </w:r>
      <w:r>
        <w:rPr>
          <w:rFonts w:hint="eastAsia"/>
        </w:rPr>
        <w:t>　　未来，聚阴离子纤维素（PAC）将向功能定制化、绿色合成与高值化应用延伸。酶法改性可精准调控分子链结构，提升耐盐性与流变响应；非木材纤维（如竹、秸秆）将作为可持续原料替代木浆。在医药领域，PAC将开发用于缓释骨架与3D生物打印的高纯医用级产品。同时，可生物降解配方将适配环保法规要求。长远看，在油气增效与健康消费双轮驱动下，聚阴离子纤维素（PAC）将从通用添加剂升级为多领域高性能功能材料，其创新将紧密围绕“精准性能—绿色工艺—合规安全”三位一体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af09c2fbe4c7a" w:history="1">
        <w:r>
          <w:rPr>
            <w:rStyle w:val="Hyperlink"/>
          </w:rPr>
          <w:t>2026-2032年全球与中国聚阴离子纤维素（PAC）发展现状及前景趋势报告</w:t>
        </w:r>
      </w:hyperlink>
      <w:r>
        <w:rPr>
          <w:rFonts w:hint="eastAsia"/>
        </w:rPr>
        <w:t>》基于国家统计局、相关行业协会的详实数据，结合行业一手调研资料，系统分析了聚阴离子纤维素（PAC）行业的市场规模、竞争格局及技术发展现状。报告详细梳理了聚阴离子纤维素（PAC）产业链结构、区域分布特征及聚阴离子纤维素（PAC）市场需求变化，重点评估了聚阴离子纤维素（PAC）重点企业的市场表现与战略布局。通过对政策环境、技术创新方向及消费趋势的分析，科学预测了聚阴离子纤维素（PAC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按产品类型细分，全球聚阴离子纤维素（PAC）市场规模2021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高粘度</w:t>
      </w:r>
      <w:r>
        <w:rPr>
          <w:rFonts w:hint="eastAsia"/>
        </w:rPr>
        <w:br/>
      </w:r>
      <w:r>
        <w:rPr>
          <w:rFonts w:hint="eastAsia"/>
        </w:rPr>
        <w:t>　　　　1.3.3 低粘度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按应用细分，全球聚阴离子纤维素（PAC）市场规模2021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油田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纺织工业</w:t>
      </w:r>
      <w:r>
        <w:rPr>
          <w:rFonts w:hint="eastAsia"/>
        </w:rPr>
        <w:br/>
      </w:r>
      <w:r>
        <w:rPr>
          <w:rFonts w:hint="eastAsia"/>
        </w:rPr>
        <w:t>　　　　1.4.5 造纸工业</w:t>
      </w:r>
      <w:r>
        <w:rPr>
          <w:rFonts w:hint="eastAsia"/>
        </w:rPr>
        <w:br/>
      </w:r>
      <w:r>
        <w:rPr>
          <w:rFonts w:hint="eastAsia"/>
        </w:rPr>
        <w:t>　　　　1.4.6 涂料工业</w:t>
      </w:r>
      <w:r>
        <w:rPr>
          <w:rFonts w:hint="eastAsia"/>
        </w:rPr>
        <w:br/>
      </w:r>
      <w:r>
        <w:rPr>
          <w:rFonts w:hint="eastAsia"/>
        </w:rPr>
        <w:t>　　　　1.4.7 家用化学制品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聚阴离子纤维素（PAC）行业发展总体概况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聚阴离子纤维素（PAC）行业发展主要特点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聚阴离子纤维素（PAC）行业发展影响因素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聚阴离子纤维素（PAC）有利因素</w:t>
      </w:r>
      <w:r>
        <w:rPr>
          <w:rFonts w:hint="eastAsia"/>
        </w:rPr>
        <w:br/>
      </w:r>
      <w:r>
        <w:rPr>
          <w:rFonts w:hint="eastAsia"/>
        </w:rPr>
        <w:t>　　　　1.5.3 .2 聚阴离子纤维素（PAC）不利因素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全球市场，近三年聚阴离子纤维素（PAC）主要企业占有率及排名（按销量）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聚阴离子纤维素（PAC）主要企业在国际市场占有率（按销量，2023-2026）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2025年聚阴离子纤维素（PAC）主要企业在国际市场排名（按销量）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全球市场主要企业聚阴离子纤维素（PAC）销量（2023-2026）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全球市场，近三年聚阴离子纤维素（PAC）主要企业占有率及排名（按收入）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聚阴离子纤维素（PAC）主要企业在国际市场占有率（按收入，2023-2026）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2025年聚阴离子纤维素（PAC）主要企业在国际市场排名（按收入）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全球市场主要企业聚阴离子纤维素（PAC）销售收入（2023-2026）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全球市场主要企业聚阴离子纤维素（PAC）销售价格（2023-2026）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中国市场，近三年聚阴离子纤维素（PAC）主要企业占有率及排名（按销量）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聚阴离子纤维素（PAC）主要企业在中国市场占有率（按销量，2023-2026）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2025年聚阴离子纤维素（PAC）主要企业在中国市场排名（按销量）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中国市场主要企业聚阴离子纤维素（PAC）销量（2023-2026）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中国市场，近三年聚阴离子纤维素（PAC）主要企业占有率及排名（按收入）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聚阴离子纤维素（PAC）主要企业在中国市场占有率（按收入，2023-2026）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2025年聚阴离子纤维素（PAC）主要企业在中国市场排名（按收入）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中国市场主要企业聚阴离子纤维素（PAC）销售收入（2023-2026）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全球主要厂商聚阴离子纤维素（PAC）总部及产地分布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全球主要厂商成立时间及聚阴离子纤维素（PAC）商业化日期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全球主要厂商聚阴离子纤维素（PAC）产品类型及应用</w:t>
      </w:r>
      <w:r>
        <w:rPr>
          <w:rFonts w:hint="eastAsia"/>
        </w:rPr>
        <w:br/>
      </w:r>
      <w:r>
        <w:rPr>
          <w:rFonts w:hint="eastAsia"/>
        </w:rPr>
        <w:t>　　2.9 聚阴离子纤维素（PAC）行业集中度、竞争程度分析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聚阴离子纤维素（PAC）行业集中度分析：2025年全球Top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全球聚阴离子纤维素（PAC）第一梯队、第二梯队和第三梯队生产商（品牌）及市场份额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全球聚阴离子纤维素（PAC）总体规模分析</w:t>
      </w:r>
      <w:r>
        <w:rPr>
          <w:rFonts w:hint="eastAsia"/>
        </w:rPr>
        <w:br/>
      </w:r>
      <w:r>
        <w:rPr>
          <w:rFonts w:hint="eastAsia"/>
        </w:rPr>
        <w:t>　　3.1 全球聚阴离子纤维素（PAC）供需现状及预测（2021-2032）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全球聚阴离子纤维素（PAC）产能、产量、产能利用率及发展趋势（2021-2032）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全球聚阴离子纤维素（PAC）产量、需求量及发展趋势（2021-2032）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全球主要地区聚阴离子纤维素（PAC）产量及发展趋势（2021-2032）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全球主要地区聚阴离子纤维素（PAC）产量（2021-2026）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全球主要地区聚阴离子纤维素（PAC）产量（2027-2032）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全球主要地区聚阴离子纤维素（PAC）产量市场份额（2021-2032）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中国聚阴离子纤维素（PAC）供需现状及预测（2021-2032）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中国聚阴离子纤维素（PAC）产能、产量、产能利用率及发展趋势（2021-2032）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中国聚阴离子纤维素（PAC）产量、市场需求量及发展趋势（2021-2032）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中国市场聚阴离子纤维素（PAC）进出口（2021-2032）</w:t>
      </w:r>
      <w:r>
        <w:rPr>
          <w:rFonts w:hint="eastAsia"/>
        </w:rPr>
        <w:br/>
      </w:r>
      <w:r>
        <w:rPr>
          <w:rFonts w:hint="eastAsia"/>
        </w:rPr>
        <w:t>　　3.4 全球聚阴离子纤维素（PAC）销量及销售额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全球市场聚阴离子纤维素（PAC）销售额（2021-2032）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全球市场聚阴离子纤维素（PAC）销量（2021-2032）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全球市场聚阴离子纤维素（PAC）价格趋势（2021-2032）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全球聚阴离子纤维素（PAC）主要地区分析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全球主要地区聚阴离子纤维素（PAC）市场规模分析：2021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全球主要地区聚阴离子纤维素（PAC）销售收入及市场份额（2021-2026）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全球主要地区聚阴离子纤维素（PAC）销售收入预测（2027-2032）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全球主要地区聚阴离子纤维素（PAC）销量分析：2021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全球主要地区聚阴离子纤维素（PAC）销量及市场份额（2021-2026）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全球主要地区聚阴离子纤维素（PAC）销量及市场份额预测（2027-2032）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中东市场聚阴离子纤维素（PAC）销量、收入及增长率（2021-2032）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聚阴离子纤维素（PAC）销量、收入、价格及毛利率（2021-2026）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不同产品类型聚阴离子纤维素（PAC）分析</w:t>
      </w:r>
      <w:r>
        <w:rPr>
          <w:rFonts w:hint="eastAsia"/>
        </w:rPr>
        <w:br/>
      </w:r>
      <w:r>
        <w:rPr>
          <w:rFonts w:hint="eastAsia"/>
        </w:rPr>
        <w:t>　　6.1 全球不同产品类型聚阴离子纤维素（PAC）销量（2021-2032）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全球不同产品类型聚阴离子纤维素（PAC）销量及市场份额（2021-2026）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全球不同产品类型聚阴离子纤维素（PAC）销量预测（2027-2032）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全球不同产品类型聚阴离子纤维素（PAC）收入（2021-2032）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全球不同产品类型聚阴离子纤维素（PAC）收入及市场份额（2021-2026）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全球不同产品类型聚阴离子纤维素（PAC）收入预测（2027-2032）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全球不同产品类型聚阴离子纤维素（PAC）价格走势（2021-2032）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中国不同产品类型聚阴离子纤维素（PAC）销量（2021-2032）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中国不同产品类型聚阴离子纤维素（PAC）销量及市场份额（2021-2026）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中国不同产品类型聚阴离子纤维素（PAC）销量预测（2027-2032）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中国不同产品类型聚阴离子纤维素（PAC）收入（2021-2032）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中国不同产品类型聚阴离子纤维素（PAC）收入及市场份额（2021-2026）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中国不同产品类型聚阴离子纤维素（PAC）收入预测（2027-2032）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不同应用聚阴离子纤维素（PAC）分析</w:t>
      </w:r>
      <w:r>
        <w:rPr>
          <w:rFonts w:hint="eastAsia"/>
        </w:rPr>
        <w:br/>
      </w:r>
      <w:r>
        <w:rPr>
          <w:rFonts w:hint="eastAsia"/>
        </w:rPr>
        <w:t>　　7.1 全球不同应用聚阴离子纤维素（PAC）销量（2021-2032）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全球不同应用聚阴离子纤维素（PAC）销量及市场份额（2021-2026）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全球不同应用聚阴离子纤维素（PAC）销量预测（2027-2032）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全球不同应用聚阴离子纤维素（PAC）收入（2021-2032）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全球不同应用聚阴离子纤维素（PAC）收入及市场份额（2021-2026）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全球不同应用聚阴离子纤维素（PAC）收入预测（2027-2032）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全球不同应用聚阴离子纤维素（PAC）价格走势（2021-2032）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中国不同应用聚阴离子纤维素（PAC）销量（2021-2032）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中国不同应用聚阴离子纤维素（PAC）销量及市场份额（2021-2026）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中国不同应用聚阴离子纤维素（PAC）销量预测（2027-2032）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中国不同应用聚阴离子纤维素（PAC）收入（2021-2032）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中国不同应用聚阴离子纤维素（PAC）收入及市场份额（2021-2026）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中国不同应用聚阴离子纤维素（PAC）收入预测（2027-2032）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聚阴离子纤维素（PAC）行业发展趋势</w:t>
      </w:r>
      <w:r>
        <w:rPr>
          <w:rFonts w:hint="eastAsia"/>
        </w:rPr>
        <w:br/>
      </w:r>
      <w:r>
        <w:rPr>
          <w:rFonts w:hint="eastAsia"/>
        </w:rPr>
        <w:t>　　8.2 聚阴离子纤维素（PAC）行业主要驱动因素</w:t>
      </w:r>
      <w:r>
        <w:rPr>
          <w:rFonts w:hint="eastAsia"/>
        </w:rPr>
        <w:br/>
      </w:r>
      <w:r>
        <w:rPr>
          <w:rFonts w:hint="eastAsia"/>
        </w:rPr>
        <w:t>　　8.3 聚阴离子纤维素（PAC）中国企业SWOT分析</w:t>
      </w:r>
      <w:r>
        <w:rPr>
          <w:rFonts w:hint="eastAsia"/>
        </w:rPr>
        <w:br/>
      </w:r>
      <w:r>
        <w:rPr>
          <w:rFonts w:hint="eastAsia"/>
        </w:rPr>
        <w:t>　　8.4 中国聚阴离子纤维素（PAC）行业政策环境分析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聚阴离子纤维素（PAC）行业产业链简介</w:t>
      </w:r>
      <w:r>
        <w:rPr>
          <w:rFonts w:hint="eastAsia"/>
        </w:rPr>
        <w:br/>
      </w:r>
      <w:r>
        <w:rPr>
          <w:rFonts w:hint="eastAsia"/>
        </w:rPr>
        <w:t>　　　　9.1.1 聚阴离子纤维素（PAC）行业供应链分析</w:t>
      </w:r>
      <w:r>
        <w:rPr>
          <w:rFonts w:hint="eastAsia"/>
        </w:rPr>
        <w:br/>
      </w:r>
      <w:r>
        <w:rPr>
          <w:rFonts w:hint="eastAsia"/>
        </w:rPr>
        <w:t>　　　　9.1.2 聚阴离子纤维素（PAC）主要原料及供应情况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聚阴离子纤维素（PAC）行业采购模式</w:t>
      </w:r>
      <w:r>
        <w:rPr>
          <w:rFonts w:hint="eastAsia"/>
        </w:rPr>
        <w:br/>
      </w:r>
      <w:r>
        <w:rPr>
          <w:rFonts w:hint="eastAsia"/>
        </w:rPr>
        <w:t>　　9.3 聚阴离子纤维素（PAC）行业生产模式</w:t>
      </w:r>
      <w:r>
        <w:rPr>
          <w:rFonts w:hint="eastAsia"/>
        </w:rPr>
        <w:br/>
      </w:r>
      <w:r>
        <w:rPr>
          <w:rFonts w:hint="eastAsia"/>
        </w:rPr>
        <w:t>　　9.4 聚阴离子纤维素（PAC）行业销售模式及销售渠道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按产品类型细分，全球聚阴离子纤维素（PAC）市场规模2021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按应用细分，全球聚阴离子纤维素（PAC）市场规模（CAGR）2021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聚阴离子纤维素（PAC）行业发展主要特点</w:t>
      </w:r>
      <w:r>
        <w:rPr>
          <w:rFonts w:hint="eastAsia"/>
        </w:rPr>
        <w:br/>
      </w:r>
      <w:r>
        <w:rPr>
          <w:rFonts w:hint="eastAsia"/>
        </w:rPr>
        <w:t>　　表 4： 聚阴离子纤维素（PAC）行业发展有利因素分析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聚阴离子纤维素（PAC）行业发展不利因素分析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进入聚阴离子纤维素（PAC）行业壁垒</w:t>
      </w:r>
      <w:r>
        <w:rPr>
          <w:rFonts w:hint="eastAsia"/>
        </w:rPr>
        <w:br/>
      </w:r>
      <w:r>
        <w:rPr>
          <w:rFonts w:hint="eastAsia"/>
        </w:rPr>
        <w:t>　　表 7： 聚阴离子纤维素（PAC）主要企业在国际市场占有率（按销量，2023-2026）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2025年聚阴离子纤维素（PAC）主要企业在国际市场排名（按销量）&amp;（万吨）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全球市场主要企业聚阴离子纤维素（PAC）销量（2023-2026）&amp;（万吨）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聚阴离子纤维素（PAC）主要企业在国际市场占有率（按收入，2023-2026）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2025年聚阴离子纤维素（PAC）主要企业在国际市场排名（按收入）&amp;（万元）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全球市场主要企业聚阴离子纤维素（PAC）销售收入（2023-2026）&amp;（万元）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全球市场主要企业聚阴离子纤维素（PAC）销售价格（2023-2026）&amp;（元/吨）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聚阴离子纤维素（PAC）主要企业在中国市场占有率（按销量，2023-2026）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2025年聚阴离子纤维素（PAC）主要企业在中国市场排名（按销量）&amp;（万吨）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中国市场主要企业聚阴离子纤维素（PAC）销量（2023-2026）&amp;（万吨）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聚阴离子纤维素（PAC）主要企业在中国市场占有率（按收入，2023-2026）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2025年聚阴离子纤维素（PAC）主要企业在中国市场排名（按收入）&amp;（万元）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中国市场主要企业聚阴离子纤维素（PAC）销售收入（2023-2026）&amp;（万元）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全球主要厂商聚阴离子纤维素（PAC）总部及产地分布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全球主要厂商成立时间及聚阴离子纤维素（PAC）商业化日期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全球主要厂商聚阴离子纤维素（PAC）产品类型及应用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2025年全球聚阴离子纤维素（PAC）主要厂商市场地位（第一梯队、第二梯队和第三梯队）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全球聚阴离子纤维素（PAC）市场投资、并购等现状分析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全球主要地区聚阴离子纤维素（PAC）产量增速（CAGR）：（2021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全球主要地区聚阴离子纤维素（PAC）产量（2021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全球主要地区聚阴离子纤维素（PAC）产量（2021-2026）&amp;（万吨）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全球主要地区聚阴离子纤维素（PAC）产量（2027-2032）&amp;（万吨）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全球主要地区聚阴离子纤维素（PAC）产量市场份额（2021-2026）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全球主要地区聚阴离子纤维素（PAC）产量市场份额（2027-2032）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中国市场聚阴离子纤维素（PAC）产量、销量、进出口（2021-2026）&amp;（万吨）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中国市场聚阴离子纤维素（PAC）产量、销量、进出口预测（2027-2032）&amp;（万吨）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全球主要地区聚阴离子纤维素（PAC）销售收入增速：（2021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全球主要地区聚阴离子纤维素（PAC）销售收入（2021-2026）&amp;（万元）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全球主要地区聚阴离子纤维素（PAC）销售收入市场份额（2021-2026）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全球主要地区聚阴离子纤维素（PAC）收入（2027-2032）&amp;（万元）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全球主要地区聚阴离子纤维素（PAC）收入市场份额（2027-2032）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全球主要地区聚阴离子纤维素（PAC）销量（万吨）：2021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全球主要地区聚阴离子纤维素（PAC）销量（2021-2026）&amp;（万吨）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全球主要地区聚阴离子纤维素（PAC）销量市场份额（2021-2026）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全球主要地区聚阴离子纤维素（PAC）销量（2027-2032）&amp;（万吨）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全球主要地区聚阴离子纤维素（PAC）销量份额（2027-2032）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聚阴离子纤维素（PAC）生产基地、销售区域、竞争对手及市场地位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聚阴离子纤维素（PAC）产品规格、参数及市场应用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聚阴离子纤维素（PAC）销量（万吨）、收入（万元）、价格（元/吨）及毛利率（2021-2026）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全球不同产品类型聚阴离子纤维素（PAC）销量（2021-2026）&amp;（万吨）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全球不同产品类型聚阴离子纤维素（PAC）销量市场份额（2021-2026）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全球不同产品类型聚阴离子纤维素（PAC）销量预测（2027-2032）&amp;（万吨）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全球市场不同产品类型聚阴离子纤维素（PAC）销量市场份额预测（2027-2032）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全球不同产品类型聚阴离子纤维素（PAC）收入（2021-2026）&amp;（万元）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全球不同产品类型聚阴离子纤维素（PAC）收入市场份额（2021-2026）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全球不同产品类型聚阴离子纤维素（PAC）收入预测（2027-2032）&amp;（万元）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全球不同产品类型聚阴离子纤维素（PAC）收入市场份额预测（2027-2032）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中国不同产品类型聚阴离子纤维素（PAC）销量（2021-2026）&amp;（万吨）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中国不同产品类型聚阴离子纤维素（PAC）销量市场份额（2021-2026）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中国不同产品类型聚阴离子纤维素（PAC）销量预测（2027-2032）&amp;（万吨）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全球市场不同产品类型聚阴离子纤维素（PAC）销量市场份额预测（2027-2032）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中国不同产品类型聚阴离子纤维素（PAC）收入（2021-2026）&amp;（万元）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中国不同产品类型聚阴离子纤维素（PAC）收入市场份额（2021-2026）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中国不同产品类型聚阴离子纤维素（PAC）收入预测（2027-2032）&amp;（万元）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中国不同产品类型聚阴离子纤维素（PAC）收入市场份额预测（2027-2032）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全球不同应用聚阴离子纤维素（PAC）销量（2021-2026）&amp;（万吨）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130： 全球不同应用聚阴离子纤维素（PAC）销量市场份额（2021-2026）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全球不同应用聚阴离子纤维素（PAC）销量预测（2027-2032）&amp;（万吨）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全球市场不同应用聚阴离子纤维素（PAC）销量市场份额预测（2027-2032）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全球不同应用聚阴离子纤维素（PAC）收入（2021-2026）&amp;（万元）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全球不同应用聚阴离子纤维素（PAC）收入市场份额（2021-2026）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全球不同应用聚阴离子纤维素（PAC）收入预测（2027-2032）&amp;（万元）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全球不同应用聚阴离子纤维素（PAC）收入市场份额预测（2027-2032）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中国不同应用聚阴离子纤维素（PAC）销量（2021-2026）&amp;（万吨）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138： 中国不同应用聚阴离子纤维素（PAC）销量市场份额（2021-2026）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中国不同应用聚阴离子纤维素（PAC）销量预测（2027-2032）&amp;（万吨）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中国市场不同应用聚阴离子纤维素（PAC）销量市场份额预测（2027-2032）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中国不同应用聚阴离子纤维素（PAC）收入（2021-2026）&amp;（万元）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中国不同应用聚阴离子纤维素（PAC）收入市场份额（2021-2026）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中国不同应用聚阴离子纤维素（PAC）收入预测（2027-2032）&amp;（万元）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中国不同应用聚阴离子纤维素（PAC）收入市场份额预测（2027-2032）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聚阴离子纤维素（PAC）行业发展趋势</w:t>
      </w:r>
      <w:r>
        <w:rPr>
          <w:rFonts w:hint="eastAsia"/>
        </w:rPr>
        <w:br/>
      </w:r>
      <w:r>
        <w:rPr>
          <w:rFonts w:hint="eastAsia"/>
        </w:rPr>
        <w:t>　　表 146： 聚阴离子纤维素（PAC）行业主要驱动因素</w:t>
      </w:r>
      <w:r>
        <w:rPr>
          <w:rFonts w:hint="eastAsia"/>
        </w:rPr>
        <w:br/>
      </w:r>
      <w:r>
        <w:rPr>
          <w:rFonts w:hint="eastAsia"/>
        </w:rPr>
        <w:t>　　表 147： 聚阴离子纤维素（PAC）行业供应链分析</w:t>
      </w:r>
      <w:r>
        <w:rPr>
          <w:rFonts w:hint="eastAsia"/>
        </w:rPr>
        <w:br/>
      </w:r>
      <w:r>
        <w:rPr>
          <w:rFonts w:hint="eastAsia"/>
        </w:rPr>
        <w:t>　　表 148： 聚阴离子纤维素（PAC）上游原料供应商</w:t>
      </w:r>
      <w:r>
        <w:rPr>
          <w:rFonts w:hint="eastAsia"/>
        </w:rPr>
        <w:br/>
      </w:r>
      <w:r>
        <w:rPr>
          <w:rFonts w:hint="eastAsia"/>
        </w:rPr>
        <w:t>　　表 149： 聚阴离子纤维素（PAC）主要地区不同应用客户分析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聚阴离子纤维素（PAC）典型经销商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聚阴离子纤维素（PAC）产品图片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全球不同产品类型聚阴离子纤维素（PAC）销售额2021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全球不同产品类型聚阴离子纤维素（PAC）市场份额2025 &amp; 2032</w:t>
      </w:r>
      <w:r>
        <w:rPr>
          <w:rFonts w:hint="eastAsia"/>
        </w:rPr>
        <w:br/>
      </w:r>
      <w:r>
        <w:rPr>
          <w:rFonts w:hint="eastAsia"/>
        </w:rPr>
        <w:t>　　图 4： 高粘度产品图片</w:t>
      </w:r>
      <w:r>
        <w:rPr>
          <w:rFonts w:hint="eastAsia"/>
        </w:rPr>
        <w:br/>
      </w:r>
      <w:r>
        <w:rPr>
          <w:rFonts w:hint="eastAsia"/>
        </w:rPr>
        <w:t>　　图 5： 低粘度产品图片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全球不同应用聚阴离子纤维素（PAC）市场份额2025 &amp; 2032</w:t>
      </w:r>
      <w:r>
        <w:rPr>
          <w:rFonts w:hint="eastAsia"/>
        </w:rPr>
        <w:br/>
      </w:r>
      <w:r>
        <w:rPr>
          <w:rFonts w:hint="eastAsia"/>
        </w:rPr>
        <w:t>　　图 9： 油田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造纸工业</w:t>
      </w:r>
      <w:r>
        <w:rPr>
          <w:rFonts w:hint="eastAsia"/>
        </w:rPr>
        <w:br/>
      </w:r>
      <w:r>
        <w:rPr>
          <w:rFonts w:hint="eastAsia"/>
        </w:rPr>
        <w:t>　　图 13： 涂料工业</w:t>
      </w:r>
      <w:r>
        <w:rPr>
          <w:rFonts w:hint="eastAsia"/>
        </w:rPr>
        <w:br/>
      </w:r>
      <w:r>
        <w:rPr>
          <w:rFonts w:hint="eastAsia"/>
        </w:rPr>
        <w:t>　　图 14： 家用化学制品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2025年全球前五大生产商聚阴离子纤维素（PAC）市场份额</w:t>
      </w:r>
      <w:r>
        <w:rPr>
          <w:rFonts w:hint="eastAsia"/>
        </w:rPr>
        <w:br/>
      </w:r>
      <w:r>
        <w:rPr>
          <w:rFonts w:hint="eastAsia"/>
        </w:rPr>
        <w:t>　　图 16： 2025年全球聚阴离子纤维素（PAC）第一梯队、第二梯队和第三梯队厂商及市场份额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全球聚阴离子纤维素（PAC）产能、产量、产能利用率及发展趋势（2021-2032）&amp;（万吨）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全球聚阴离子纤维素（PAC）产量、需求量及发展趋势（2021-2032）&amp;（万吨）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全球主要地区聚阴离子纤维素（PAC）产量市场份额（2021-2032）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中国聚阴离子纤维素（PAC）产能、产量、产能利用率及发展趋势（2021-2032）&amp;（万吨）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中国聚阴离子纤维素（PAC）产量、市场需求量及发展趋势（2021-2032）&amp;（万吨）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全球聚阴离子纤维素（PAC）市场销售额及增长率：（2021-2032）&amp;（万元）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全球市场聚阴离子纤维素（PAC）市场规模：2021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全球市场聚阴离子纤维素（PAC）价格趋势（2021-2032）&amp;（元/吨）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全球主要地区聚阴离子纤维素（PAC）销售收入（2021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全球主要地区聚阴离子纤维素（PAC）销售收入市场份额（2021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北美市场聚阴离子纤维素（PAC）收入及增长率（2021-2032）&amp;（万元）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欧洲市场聚阴离子纤维素（PAC）收入及增长率（2021-2032）&amp;（万元）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中国市场聚阴离子纤维素（PAC）收入及增长率（2021-2032）&amp;（万元）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日本市场聚阴离子纤维素（PAC）收入及增长率（2021-2032）&amp;（万元）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东南亚市场聚阴离子纤维素（PAC）收入及增长率（2021-2032）&amp;（万元）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印度市场聚阴离子纤维素（PAC）收入及增长率（2021-2032）&amp;（万元）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南美市场聚阴离子纤维素（PAC）收入及增长率（2021-2032）&amp;（万元）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中东市场聚阴离子纤维素（PAC）销量及增长率（2021-2032）&amp;（万吨）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中东市场聚阴离子纤维素（PAC）收入及增长率（2021-2032）&amp;（万元）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全球不同产品类型聚阴离子纤维素（PAC）价格走势（2021-2032）&amp;（元/吨）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全球不同应用聚阴离子纤维素（PAC）价格走势（2021-2032）&amp;（元/吨）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聚阴离子纤维素（PAC）中国企业SWOT分析</w:t>
      </w:r>
      <w:r>
        <w:rPr>
          <w:rFonts w:hint="eastAsia"/>
        </w:rPr>
        <w:br/>
      </w:r>
      <w:r>
        <w:rPr>
          <w:rFonts w:hint="eastAsia"/>
        </w:rPr>
        <w:t>　　图 47： 聚阴离子纤维素（PAC）产业链</w:t>
      </w:r>
      <w:r>
        <w:rPr>
          <w:rFonts w:hint="eastAsia"/>
        </w:rPr>
        <w:br/>
      </w:r>
      <w:r>
        <w:rPr>
          <w:rFonts w:hint="eastAsia"/>
        </w:rPr>
        <w:t>　　图 48： 聚阴离子纤维素（PAC）行业采购模式分析</w:t>
      </w:r>
      <w:r>
        <w:rPr>
          <w:rFonts w:hint="eastAsia"/>
        </w:rPr>
        <w:br/>
      </w:r>
      <w:r>
        <w:rPr>
          <w:rFonts w:hint="eastAsia"/>
        </w:rPr>
        <w:t>　　图 49： 聚阴离子纤维素（PAC）行业生产模式</w:t>
      </w:r>
      <w:r>
        <w:rPr>
          <w:rFonts w:hint="eastAsia"/>
        </w:rPr>
        <w:br/>
      </w:r>
      <w:r>
        <w:rPr>
          <w:rFonts w:hint="eastAsia"/>
        </w:rPr>
        <w:t>　　图 50： 聚阴离子纤维素（PAC）行业销售模式分析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f09c2fbe4c7a" w:history="1">
        <w:r>
          <w:rPr>
            <w:rStyle w:val="Hyperlink"/>
          </w:rPr>
          <w:t>2026-2032年全球与中国聚阴离子纤维素（PAC）发展现状及前景趋势报告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af09c2fbe4c7a" w:history="1">
        <w:r>
          <w:rPr>
            <w:rStyle w:val="Hyperlink"/>
          </w:rPr>
          <w:t>https://www.20087.com/2/73/JuYinLiZiXianWeiSu-PAC-DeQianJingQuShi.html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氧基化脂肪醇、聚阴离子纤维素pac和cmc的区别、聚丙烯酸钠、聚阴离子纤维素pac-lv、六氟丙烯三聚体、聚阴离子纤维素pac-r、甘油聚丙烯酸酯、聚阴离子纤维素（PAC）是酸性还是碱性?、聚甲基纤维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5f16447d64489" w:history="1">
      <w:r>
        <w:rPr>
          <w:rStyle w:val="Hyperlink"/>
        </w:rPr>
        <w:t>2026-2032年全球与中国聚阴离子纤维素（PAC）发展现状及前景趋势报告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uYinLiZiXianWeiSu-PAC-DeQianJingQuShi.html" TargetMode="External" Id="R9a1af09c2fbe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uYinLiZiXianWeiSu-PAC-DeQianJingQuShi.html" TargetMode="External" Id="Rba15f16447d6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2025-12-30T23:50:46Z</dcterms:created>
  <dcterms:modified xsi:type="dcterms:W3CDTF">2025-12-31T00:50:46Z</dcterms:modified>
  <dc:subject>2026-2032年全球与中国聚阴离子纤维素（PAC）发展现状及前景趋势报告</dc:subject>
  <dc:title>2026-2032年全球与中国聚阴离子纤维素（PAC）发展现状及前景趋势报告</dc:title>
  <cp:keywords>2026-2032年全球与中国聚阴离子纤维素（PAC）发展现状及前景趋势报告</cp:keywords>
  <dc:description>2026-2032年全球与中国聚阴离子纤维素（PAC）发展现状及前景趋势报告</dc:description>
</cp:coreProperties>
</file>