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10cc88d84b43" w:history="1">
              <w:r>
                <w:rPr>
                  <w:rStyle w:val="Hyperlink"/>
                </w:rPr>
                <w:t>2026-2032年全球与中国超材料市场研究分析及发展前景报告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10cc88d84b43" w:history="1">
              <w:r>
                <w:rPr>
                  <w:rStyle w:val="Hyperlink"/>
                </w:rPr>
                <w:t>2026-2032年全球与中国超材料市场研究分析及发展前景报告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710cc88d84b43" w:history="1">
                <w:r>
                  <w:rPr>
                    <w:rStyle w:val="Hyperlink"/>
                  </w:rPr>
                  <w:t>https://www.20087.com/2/73/ChaoCaiLiaoHangYeQianJingFenXi.html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超材料是一类通过人工微结构设计实现自然界不存在电磁、声学或力学特性的复合材料，典型应用包括负折射率透镜、隐身 cloak、超薄吸波体及地震波屏障。当前研究与产业化聚焦于电磁超材料（如频率选择表面FSS、超构天线）和声学超材料（低频隔声、声聚焦），强调宽频响应、低损耗及可制造性。在5G/6G通信、雷达隐身及智能传感推动下，对超材料的可调谐性（电压/光控）、柔性基底集成及大规模微纳加工兼容性提出更高要求。然而，多数超材料仍受限于窄带工作、高插入损耗及复杂结构难以低成本量产，制约其在消费电子与基础设施中的规模化部署。</w:t>
      </w:r>
      <w:r>
        <w:rPr>
          <w:rFonts w:hint="eastAsia"/>
        </w:rPr>
        <w:br/>
      </w:r>
      <w:r>
        <w:rPr>
          <w:rFonts w:hint="eastAsia"/>
        </w:rPr>
        <w:t>　　未来，超材料将向智能响应、多物理场耦合与绿色制造演进。相变材料（如GST）或液晶嵌入实现动态重构电磁特性；AI逆向设计加速功能-结构映射。在制造端，卷对卷纳米压印与激光直写支持大面积柔性超表面生产；生物可降解基材拓展一次性医疗传感应用。此外，超材料天线集成于卫星与无人机平台，提升频谱效率。具备计算电磁学、先进微纳工艺及跨领域系统集成能力的企业，将在下一代信息、国防与能源基础设施中提供颠覆性物理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710cc88d84b43" w:history="1">
        <w:r>
          <w:rPr>
            <w:rStyle w:val="Hyperlink"/>
          </w:rPr>
          <w:t>2026-2032年全球与中国超材料市场研究分析及发展前景报告</w:t>
        </w:r>
      </w:hyperlink>
      <w:r>
        <w:rPr>
          <w:rFonts w:hint="eastAsia"/>
        </w:rPr>
        <w:t>》基于统计局、相关协会等机构的详实数据，系统分析了超材料行业的市场规模、竞争格局及技术发展现状，重点研究了超材料产业链结构、市场需求变化及价格走势。报告对超材料行业的发展趋势做出科学预测，评估了超材料不同细分领域的增长潜力与投资风险，同时分析了超材料重点企业的市场表现与战略布局。结合政策环境与技术创新方向，为相关企业调整经营策略、投资者把握市场机会提供客观参考，帮助决策者准确理解超材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全球市场超材料市场总体规模</w:t>
      </w:r>
      <w:r>
        <w:rPr>
          <w:rFonts w:hint="eastAsia"/>
        </w:rPr>
        <w:br/>
      </w:r>
      <w:r>
        <w:rPr>
          <w:rFonts w:hint="eastAsia"/>
        </w:rPr>
        <w:t>　　1.4 中国市场超材料市场总体规模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超材料有利因素</w:t>
      </w:r>
      <w:r>
        <w:rPr>
          <w:rFonts w:hint="eastAsia"/>
        </w:rPr>
        <w:br/>
      </w:r>
      <w:r>
        <w:rPr>
          <w:rFonts w:hint="eastAsia"/>
        </w:rPr>
        <w:t>　　　　1.5.3 .2 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全球主要厂商超材料产品类型及应用</w:t>
      </w:r>
      <w:r>
        <w:rPr>
          <w:rFonts w:hint="eastAsia"/>
        </w:rPr>
        <w:br/>
      </w:r>
      <w:r>
        <w:rPr>
          <w:rFonts w:hint="eastAsia"/>
        </w:rPr>
        <w:t>　　2.6 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电磁超材料</w:t>
      </w:r>
      <w:r>
        <w:rPr>
          <w:rFonts w:hint="eastAsia"/>
        </w:rPr>
        <w:br/>
      </w:r>
      <w:r>
        <w:rPr>
          <w:rFonts w:hint="eastAsia"/>
        </w:rPr>
        <w:t>　　　　4.1.2 光学超材料</w:t>
      </w:r>
      <w:r>
        <w:rPr>
          <w:rFonts w:hint="eastAsia"/>
        </w:rPr>
        <w:br/>
      </w:r>
      <w:r>
        <w:rPr>
          <w:rFonts w:hint="eastAsia"/>
        </w:rPr>
        <w:t>　　　　4.1.3 声学超材料</w:t>
      </w:r>
      <w:r>
        <w:rPr>
          <w:rFonts w:hint="eastAsia"/>
        </w:rPr>
        <w:br/>
      </w:r>
      <w:r>
        <w:rPr>
          <w:rFonts w:hint="eastAsia"/>
        </w:rPr>
        <w:t>　　　　4.1.4 其他（机械超材料）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按产品类型细分，全球超材料销售额对比（2021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按产品类型细分，全球超材料销售额预测（2027-2032）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按产品类型细分，中国超材料销售额预测（2027-2032）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产品分类，按结构类型</w:t>
      </w:r>
      <w:r>
        <w:rPr>
          <w:rFonts w:hint="eastAsia"/>
        </w:rPr>
        <w:br/>
      </w:r>
      <w:r>
        <w:rPr>
          <w:rFonts w:hint="eastAsia"/>
        </w:rPr>
        <w:t>　　　　4.2.1 周期性超材料</w:t>
      </w:r>
      <w:r>
        <w:rPr>
          <w:rFonts w:hint="eastAsia"/>
        </w:rPr>
        <w:br/>
      </w:r>
      <w:r>
        <w:rPr>
          <w:rFonts w:hint="eastAsia"/>
        </w:rPr>
        <w:t>　　　　4.2.2 非周期性超材料</w:t>
      </w:r>
      <w:r>
        <w:rPr>
          <w:rFonts w:hint="eastAsia"/>
        </w:rPr>
        <w:br/>
      </w:r>
      <w:r>
        <w:rPr>
          <w:rFonts w:hint="eastAsia"/>
        </w:rPr>
        <w:t>　　　　4.2.3 按结构类型细分，全球超材料销售额对比（2021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按结构类型细分，全球超材料销售额及预测（2021-2032）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按结构类型细分，全球超材料销售额及市场份额（2021-2026）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按结构类型细分，全球超材料销售额预测（2027-2032）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按结构类型细分，中国超材料销售额及预测（2021-2032）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按结构类型细分，中国超材料销售额及市场份额（2021-2026）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按结构类型细分，中国超材料销售额预测（2027-2032）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产品分类，按材料特性</w:t>
      </w:r>
      <w:r>
        <w:rPr>
          <w:rFonts w:hint="eastAsia"/>
        </w:rPr>
        <w:br/>
      </w:r>
      <w:r>
        <w:rPr>
          <w:rFonts w:hint="eastAsia"/>
        </w:rPr>
        <w:t>　　　　4.3.1 介电基超材料</w:t>
      </w:r>
      <w:r>
        <w:rPr>
          <w:rFonts w:hint="eastAsia"/>
        </w:rPr>
        <w:br/>
      </w:r>
      <w:r>
        <w:rPr>
          <w:rFonts w:hint="eastAsia"/>
        </w:rPr>
        <w:t>　　　　4.3.2 金属基超材料</w:t>
      </w:r>
      <w:r>
        <w:rPr>
          <w:rFonts w:hint="eastAsia"/>
        </w:rPr>
        <w:br/>
      </w:r>
      <w:r>
        <w:rPr>
          <w:rFonts w:hint="eastAsia"/>
        </w:rPr>
        <w:t>　　　　4.3.3 复合基超材料</w:t>
      </w:r>
      <w:r>
        <w:rPr>
          <w:rFonts w:hint="eastAsia"/>
        </w:rPr>
        <w:br/>
      </w:r>
      <w:r>
        <w:rPr>
          <w:rFonts w:hint="eastAsia"/>
        </w:rPr>
        <w:t>　　　　4.3.4 按材料特性细分，全球超材料销售额对比（2021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按材料特性细分，全球超材料销售额及预测（2021-2032）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按材料特性细分，全球超材料销售额及市场份额（2021-2026）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按材料特性细分，全球超材料销售额预测（2027-2032）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按材料特性细分，中国超材料销售额及预测（2021-2032）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按材料特性细分，中国超材料销售额及市场份额（2021-2026）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按材料特性细分，中国超材料销售额预测（2027-2032）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产品分类，按产品形态</w:t>
      </w:r>
      <w:r>
        <w:rPr>
          <w:rFonts w:hint="eastAsia"/>
        </w:rPr>
        <w:br/>
      </w:r>
      <w:r>
        <w:rPr>
          <w:rFonts w:hint="eastAsia"/>
        </w:rPr>
        <w:t>　　　　4.4.1 材料或薄膜</w:t>
      </w:r>
      <w:r>
        <w:rPr>
          <w:rFonts w:hint="eastAsia"/>
        </w:rPr>
        <w:br/>
      </w:r>
      <w:r>
        <w:rPr>
          <w:rFonts w:hint="eastAsia"/>
        </w:rPr>
        <w:t>　　　　4.4.2 器件（天线、透镜、滤波器）</w:t>
      </w:r>
      <w:r>
        <w:rPr>
          <w:rFonts w:hint="eastAsia"/>
        </w:rPr>
        <w:br/>
      </w:r>
      <w:r>
        <w:rPr>
          <w:rFonts w:hint="eastAsia"/>
        </w:rPr>
        <w:t>　　　　4.4.3 其他</w:t>
      </w:r>
      <w:r>
        <w:rPr>
          <w:rFonts w:hint="eastAsia"/>
        </w:rPr>
        <w:br/>
      </w:r>
      <w:r>
        <w:rPr>
          <w:rFonts w:hint="eastAsia"/>
        </w:rPr>
        <w:t>　　　　4.4.4 按产品形态细分，全球超材料销售额对比（2021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按产品形态细分，全球超材料销售额及预测（2021-2032）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按产品形态细分，全球超材料销售额及市场份额（2021-2026）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按产品形态细分，全球超材料销售额预测（2027-2032）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按产品形态细分，中国超材料销售额及预测（2021-2032）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按产品形态细分，中国超材料销售额及市场份额（2021-2026）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按产品形态细分，中国超材料销售额预测（2027-2032）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军事和国防</w:t>
      </w:r>
      <w:r>
        <w:rPr>
          <w:rFonts w:hint="eastAsia"/>
        </w:rPr>
        <w:br/>
      </w:r>
      <w:r>
        <w:rPr>
          <w:rFonts w:hint="eastAsia"/>
        </w:rPr>
        <w:t>　　　　5.1.2 通讯天线</w:t>
      </w:r>
      <w:r>
        <w:rPr>
          <w:rFonts w:hint="eastAsia"/>
        </w:rPr>
        <w:br/>
      </w:r>
      <w:r>
        <w:rPr>
          <w:rFonts w:hint="eastAsia"/>
        </w:rPr>
        <w:t>　　　　5.1.3 热成像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按应用细分，全球超材料销售额对比（2021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超材料产品及服务介绍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超材料行业发展趋势</w:t>
      </w:r>
      <w:r>
        <w:rPr>
          <w:rFonts w:hint="eastAsia"/>
        </w:rPr>
        <w:br/>
      </w:r>
      <w:r>
        <w:rPr>
          <w:rFonts w:hint="eastAsia"/>
        </w:rPr>
        <w:t>　　7.2 超材料行业主要驱动因素</w:t>
      </w:r>
      <w:r>
        <w:rPr>
          <w:rFonts w:hint="eastAsia"/>
        </w:rPr>
        <w:br/>
      </w:r>
      <w:r>
        <w:rPr>
          <w:rFonts w:hint="eastAsia"/>
        </w:rPr>
        <w:t>　　7.3 超材料中国企业SWOT分析</w:t>
      </w:r>
      <w:r>
        <w:rPr>
          <w:rFonts w:hint="eastAsia"/>
        </w:rPr>
        <w:br/>
      </w:r>
      <w:r>
        <w:rPr>
          <w:rFonts w:hint="eastAsia"/>
        </w:rPr>
        <w:t>　　7.4 中国超材料行业政策环境分析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超材料行业产业链简介</w:t>
      </w:r>
      <w:r>
        <w:rPr>
          <w:rFonts w:hint="eastAsia"/>
        </w:rPr>
        <w:br/>
      </w:r>
      <w:r>
        <w:rPr>
          <w:rFonts w:hint="eastAsia"/>
        </w:rPr>
        <w:t>　　　　8.1.1 超材料行业供应链分析</w:t>
      </w:r>
      <w:r>
        <w:rPr>
          <w:rFonts w:hint="eastAsia"/>
        </w:rPr>
        <w:br/>
      </w:r>
      <w:r>
        <w:rPr>
          <w:rFonts w:hint="eastAsia"/>
        </w:rPr>
        <w:t>　　　　8.1.2 超材料主要原料及供应情况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超材料行业主要下游客户</w:t>
      </w:r>
      <w:r>
        <w:rPr>
          <w:rFonts w:hint="eastAsia"/>
        </w:rPr>
        <w:br/>
      </w:r>
      <w:r>
        <w:rPr>
          <w:rFonts w:hint="eastAsia"/>
        </w:rPr>
        <w:t>　　8.2 超材料行业采购模式</w:t>
      </w:r>
      <w:r>
        <w:rPr>
          <w:rFonts w:hint="eastAsia"/>
        </w:rPr>
        <w:br/>
      </w:r>
      <w:r>
        <w:rPr>
          <w:rFonts w:hint="eastAsia"/>
        </w:rPr>
        <w:t>　　8.3 超材料行业生产模式</w:t>
      </w:r>
      <w:r>
        <w:rPr>
          <w:rFonts w:hint="eastAsia"/>
        </w:rPr>
        <w:br/>
      </w:r>
      <w:r>
        <w:rPr>
          <w:rFonts w:hint="eastAsia"/>
        </w:rPr>
        <w:t>　　8.4 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超材料行业发展主要特点</w:t>
      </w:r>
      <w:r>
        <w:rPr>
          <w:rFonts w:hint="eastAsia"/>
        </w:rPr>
        <w:br/>
      </w:r>
      <w:r>
        <w:rPr>
          <w:rFonts w:hint="eastAsia"/>
        </w:rPr>
        <w:t>　　表 2： 超材料行业发展有利因素分析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进入超材料行业壁垒</w:t>
      </w:r>
      <w:r>
        <w:rPr>
          <w:rFonts w:hint="eastAsia"/>
        </w:rPr>
        <w:br/>
      </w:r>
      <w:r>
        <w:rPr>
          <w:rFonts w:hint="eastAsia"/>
        </w:rPr>
        <w:t>　　表 5： 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电磁超材料主要企业列表</w:t>
      </w:r>
      <w:r>
        <w:rPr>
          <w:rFonts w:hint="eastAsia"/>
        </w:rPr>
        <w:br/>
      </w:r>
      <w:r>
        <w:rPr>
          <w:rFonts w:hint="eastAsia"/>
        </w:rPr>
        <w:t>　　表 22： 光学超材料主要企业列表</w:t>
      </w:r>
      <w:r>
        <w:rPr>
          <w:rFonts w:hint="eastAsia"/>
        </w:rPr>
        <w:br/>
      </w:r>
      <w:r>
        <w:rPr>
          <w:rFonts w:hint="eastAsia"/>
        </w:rPr>
        <w:t>　　表 23： 声学超材料主要企业列表</w:t>
      </w:r>
      <w:r>
        <w:rPr>
          <w:rFonts w:hint="eastAsia"/>
        </w:rPr>
        <w:br/>
      </w:r>
      <w:r>
        <w:rPr>
          <w:rFonts w:hint="eastAsia"/>
        </w:rPr>
        <w:t>　　表 24： 其他（机械超材料）主要企业列表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按产品类型细分，全球超材料销售额及增长率对比（2021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周期性超材料主要企业列表</w:t>
      </w:r>
      <w:r>
        <w:rPr>
          <w:rFonts w:hint="eastAsia"/>
        </w:rPr>
        <w:br/>
      </w:r>
      <w:r>
        <w:rPr>
          <w:rFonts w:hint="eastAsia"/>
        </w:rPr>
        <w:t>　　表 35： 非周期性超材料主要企业列表</w:t>
      </w:r>
      <w:r>
        <w:rPr>
          <w:rFonts w:hint="eastAsia"/>
        </w:rPr>
        <w:br/>
      </w:r>
      <w:r>
        <w:rPr>
          <w:rFonts w:hint="eastAsia"/>
        </w:rPr>
        <w:t>　　表 36： 按结构类型细分，全球超材料销售额及增长率对比（2021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按结构类型细分，全球超材料销售额（2021-2026）&amp;（万元）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按结构类型细分，全球超材料销售额市场份额列表（2021-2026）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按结构类型细分，全球超材料销售额预测（2027-2032）&amp;（万元）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按结构类型细分，全球超材料销售额市场份额预测（2027-2032）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按结构类型细分，中国超材料销售额（2021-2026）&amp;（万元）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按结构类型细分，中国超材料销售额市场份额列表（2021-2026）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按结构类型细分，中国超材料销售额预测（2027-2032）&amp;（万元）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按结构类型细分，中国超材料销售额市场份额预测（2027-2032）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介电基超材料主要企业列表</w:t>
      </w:r>
      <w:r>
        <w:rPr>
          <w:rFonts w:hint="eastAsia"/>
        </w:rPr>
        <w:br/>
      </w:r>
      <w:r>
        <w:rPr>
          <w:rFonts w:hint="eastAsia"/>
        </w:rPr>
        <w:t>　　表 46： 金属基超材料主要企业列表</w:t>
      </w:r>
      <w:r>
        <w:rPr>
          <w:rFonts w:hint="eastAsia"/>
        </w:rPr>
        <w:br/>
      </w:r>
      <w:r>
        <w:rPr>
          <w:rFonts w:hint="eastAsia"/>
        </w:rPr>
        <w:t>　　表 47： 复合基超材料主要企业列表</w:t>
      </w:r>
      <w:r>
        <w:rPr>
          <w:rFonts w:hint="eastAsia"/>
        </w:rPr>
        <w:br/>
      </w:r>
      <w:r>
        <w:rPr>
          <w:rFonts w:hint="eastAsia"/>
        </w:rPr>
        <w:t>　　表 48： 按材料特性细分，全球超材料销售额及增长率对比（2021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按材料特性细分，全球超材料销售额（2021-2026）&amp;（万元）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按材料特性细分，全球超材料销售额市场份额列表（2021-2026）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按材料特性细分，全球超材料销售额预测（2027-2032）&amp;（万元）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按材料特性细分，全球超材料销售额市场份额预测（2027-2032）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按材料特性细分，中国超材料销售额（2021-2026）&amp;（万元）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按材料特性细分，中国超材料销售额市场份额列表（2021-2026）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按材料特性细分，中国超材料销售额预测（2027-2032）&amp;（万元）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按材料特性细分，中国超材料销售额市场份额预测（2027-2032）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材料或薄膜主要企业列表</w:t>
      </w:r>
      <w:r>
        <w:rPr>
          <w:rFonts w:hint="eastAsia"/>
        </w:rPr>
        <w:br/>
      </w:r>
      <w:r>
        <w:rPr>
          <w:rFonts w:hint="eastAsia"/>
        </w:rPr>
        <w:t>　　表 58： 器件（天线、透镜、滤波器）主要企业列表</w:t>
      </w:r>
      <w:r>
        <w:rPr>
          <w:rFonts w:hint="eastAsia"/>
        </w:rPr>
        <w:br/>
      </w:r>
      <w:r>
        <w:rPr>
          <w:rFonts w:hint="eastAsia"/>
        </w:rPr>
        <w:t>　　表 59： 其他主要企业列表</w:t>
      </w:r>
      <w:r>
        <w:rPr>
          <w:rFonts w:hint="eastAsia"/>
        </w:rPr>
        <w:br/>
      </w:r>
      <w:r>
        <w:rPr>
          <w:rFonts w:hint="eastAsia"/>
        </w:rPr>
        <w:t>　　表 60： 按产品形态细分，全球超材料销售额及增长率对比（2021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按产品形态细分，全球超材料销售额（2021-2026）&amp;（万元）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按产品形态细分，全球超材料销售额市场份额列表（2021-2026）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按产品形态细分，全球超材料销售额预测（2027-2032）&amp;（万元）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按产品形态细分，全球超材料销售额市场份额预测（2027-2032）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按产品形态细分，中国超材料销售额（2021-2026）&amp;（万元）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按产品形态细分，中国超材料销售额市场份额列表（2021-2026）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按产品形态细分，中国超材料销售额预测（2027-2032）&amp;（万元）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按产品形态细分，中国超材料销售额市场份额预测（2027-2032）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按应用细分，全球超材料销售额及增长率对比（2021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按应用细分，全球超材料市场份额预测（2027-2032）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中国不同应用超材料销售额（2021-2026）&amp;（万元）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中国不同应用超材料销售额市场份额列表（2021-2026）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中国不同应用超材料销售额预测（2027-2032）&amp;（万元）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中国不同应用超材料销售额市场份额预测（2027-2032）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超材料产品及服务介绍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超材料产品及服务介绍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超材料产品及服务介绍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超材料产品及服务介绍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超材料产品及服务介绍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超材料产品及服务介绍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超材料产品及服务介绍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超材料产品及服务介绍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超材料产品及服务介绍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超材料产品及服务介绍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超材料产品及服务介绍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超材料产品及服务介绍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超材料产品及服务介绍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超材料产品及服务介绍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超材料产品及服务介绍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重点企业（16）公司信息、总部、超材料市场地位以及主要的竞争对手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超材料产品及服务介绍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超材料收入及毛利率（2021-2026）&amp;（万元）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超材料行业发展趋势</w:t>
      </w:r>
      <w:r>
        <w:rPr>
          <w:rFonts w:hint="eastAsia"/>
        </w:rPr>
        <w:br/>
      </w:r>
      <w:r>
        <w:rPr>
          <w:rFonts w:hint="eastAsia"/>
        </w:rPr>
        <w:t>　　表 158： 超材料行业主要驱动因素</w:t>
      </w:r>
      <w:r>
        <w:rPr>
          <w:rFonts w:hint="eastAsia"/>
        </w:rPr>
        <w:br/>
      </w:r>
      <w:r>
        <w:rPr>
          <w:rFonts w:hint="eastAsia"/>
        </w:rPr>
        <w:t>　　表 159： 超材料行业供应链分析</w:t>
      </w:r>
      <w:r>
        <w:rPr>
          <w:rFonts w:hint="eastAsia"/>
        </w:rPr>
        <w:br/>
      </w:r>
      <w:r>
        <w:rPr>
          <w:rFonts w:hint="eastAsia"/>
        </w:rPr>
        <w:t>　　表 160： 超材料上游原料供应商</w:t>
      </w:r>
      <w:r>
        <w:rPr>
          <w:rFonts w:hint="eastAsia"/>
        </w:rPr>
        <w:br/>
      </w:r>
      <w:r>
        <w:rPr>
          <w:rFonts w:hint="eastAsia"/>
        </w:rPr>
        <w:t>　　表 161： 超材料行业主要下游客户</w:t>
      </w:r>
      <w:r>
        <w:rPr>
          <w:rFonts w:hint="eastAsia"/>
        </w:rPr>
        <w:br/>
      </w:r>
      <w:r>
        <w:rPr>
          <w:rFonts w:hint="eastAsia"/>
        </w:rPr>
        <w:t>　　表 162： 超材料典型经销商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超材料产品图片</w:t>
      </w:r>
      <w:r>
        <w:rPr>
          <w:rFonts w:hint="eastAsia"/>
        </w:rPr>
        <w:br/>
      </w:r>
      <w:r>
        <w:rPr>
          <w:rFonts w:hint="eastAsia"/>
        </w:rPr>
        <w:t>　　图 2： 全球市场超材料市场规模，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2025年全球前五大厂商超材料市场份额</w:t>
      </w:r>
      <w:r>
        <w:rPr>
          <w:rFonts w:hint="eastAsia"/>
        </w:rPr>
        <w:br/>
      </w:r>
      <w:r>
        <w:rPr>
          <w:rFonts w:hint="eastAsia"/>
        </w:rPr>
        <w:t>　　图 6： 2025年全球超材料第一梯队、第二梯队和第三梯队厂商及市场份额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电磁超材料 产品图片</w:t>
      </w:r>
      <w:r>
        <w:rPr>
          <w:rFonts w:hint="eastAsia"/>
        </w:rPr>
        <w:br/>
      </w:r>
      <w:r>
        <w:rPr>
          <w:rFonts w:hint="eastAsia"/>
        </w:rPr>
        <w:t>　　图 17： 全球电磁超材料规模及增长率（2021-2032）&amp;（万元）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光学超材料产品图片</w:t>
      </w:r>
      <w:r>
        <w:rPr>
          <w:rFonts w:hint="eastAsia"/>
        </w:rPr>
        <w:br/>
      </w:r>
      <w:r>
        <w:rPr>
          <w:rFonts w:hint="eastAsia"/>
        </w:rPr>
        <w:t>　　图 19： 全球光学超材料规模及增长率（2021-2032）&amp;（万元）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声学超材料产品图片</w:t>
      </w:r>
      <w:r>
        <w:rPr>
          <w:rFonts w:hint="eastAsia"/>
        </w:rPr>
        <w:br/>
      </w:r>
      <w:r>
        <w:rPr>
          <w:rFonts w:hint="eastAsia"/>
        </w:rPr>
        <w:t>　　图 21： 全球声学超材料规模及增长率（2021-2032）&amp;（万元）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其他（机械超材料）产品图片</w:t>
      </w:r>
      <w:r>
        <w:rPr>
          <w:rFonts w:hint="eastAsia"/>
        </w:rPr>
        <w:br/>
      </w:r>
      <w:r>
        <w:rPr>
          <w:rFonts w:hint="eastAsia"/>
        </w:rPr>
        <w:t>　　图 23： 全球其他（机械超材料）规模及增长率（2021-2032）&amp;（万元）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按产品类型细分，全球超材料市场份额2025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按产品类型细分，全球超材料市场份额2021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按产品类型细分，中国超材料市场份额2021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周期性超材料 产品图片</w:t>
      </w:r>
      <w:r>
        <w:rPr>
          <w:rFonts w:hint="eastAsia"/>
        </w:rPr>
        <w:br/>
      </w:r>
      <w:r>
        <w:rPr>
          <w:rFonts w:hint="eastAsia"/>
        </w:rPr>
        <w:t>　　图 30： 全球周期性超材料规模及增长率（2021-2032）&amp;（万元）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非周期性超材料产品图片</w:t>
      </w:r>
      <w:r>
        <w:rPr>
          <w:rFonts w:hint="eastAsia"/>
        </w:rPr>
        <w:br/>
      </w:r>
      <w:r>
        <w:rPr>
          <w:rFonts w:hint="eastAsia"/>
        </w:rPr>
        <w:t>　　图 32： 全球非周期性超材料规模及增长率（2021-2032）&amp;（万元）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按结构类型细分，全球超材料市场份额2025 &amp; 2032</w:t>
      </w:r>
      <w:r>
        <w:rPr>
          <w:rFonts w:hint="eastAsia"/>
        </w:rPr>
        <w:br/>
      </w:r>
      <w:r>
        <w:rPr>
          <w:rFonts w:hint="eastAsia"/>
        </w:rPr>
        <w:t>　　图 34： 按结构类型细分，全球超材料市场份额2021 &amp; 2025</w:t>
      </w:r>
      <w:r>
        <w:rPr>
          <w:rFonts w:hint="eastAsia"/>
        </w:rPr>
        <w:br/>
      </w:r>
      <w:r>
        <w:rPr>
          <w:rFonts w:hint="eastAsia"/>
        </w:rPr>
        <w:t>　　图 35： 按结构类型细分，全球超材料市场份额预测2026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按结构类型细分，中国超材料市场份额2021 &amp; 2025</w:t>
      </w:r>
      <w:r>
        <w:rPr>
          <w:rFonts w:hint="eastAsia"/>
        </w:rPr>
        <w:br/>
      </w:r>
      <w:r>
        <w:rPr>
          <w:rFonts w:hint="eastAsia"/>
        </w:rPr>
        <w:t>　　图 37： 按结构类型细分，中国超材料市场份额预测2026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介电基超材料 产品图片</w:t>
      </w:r>
      <w:r>
        <w:rPr>
          <w:rFonts w:hint="eastAsia"/>
        </w:rPr>
        <w:br/>
      </w:r>
      <w:r>
        <w:rPr>
          <w:rFonts w:hint="eastAsia"/>
        </w:rPr>
        <w:t>　　图 39： 全球介电基超材料规模及增长率（2021-2032）&amp;（万元）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金属基超材料产品图片</w:t>
      </w:r>
      <w:r>
        <w:rPr>
          <w:rFonts w:hint="eastAsia"/>
        </w:rPr>
        <w:br/>
      </w:r>
      <w:r>
        <w:rPr>
          <w:rFonts w:hint="eastAsia"/>
        </w:rPr>
        <w:t>　　图 41： 全球金属基超材料规模及增长率（2021-2032）&amp;（万元）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复合基超材料产品图片</w:t>
      </w:r>
      <w:r>
        <w:rPr>
          <w:rFonts w:hint="eastAsia"/>
        </w:rPr>
        <w:br/>
      </w:r>
      <w:r>
        <w:rPr>
          <w:rFonts w:hint="eastAsia"/>
        </w:rPr>
        <w:t>　　图 43： 全球复合基超材料规模及增长率（2021-2032）&amp;（万元）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按材料特性细分，全球超材料市场份额2025 &amp; 2032</w:t>
      </w:r>
      <w:r>
        <w:rPr>
          <w:rFonts w:hint="eastAsia"/>
        </w:rPr>
        <w:br/>
      </w:r>
      <w:r>
        <w:rPr>
          <w:rFonts w:hint="eastAsia"/>
        </w:rPr>
        <w:t>　　图 45： 按材料特性细分，全球超材料市场份额2021 &amp; 2025</w:t>
      </w:r>
      <w:r>
        <w:rPr>
          <w:rFonts w:hint="eastAsia"/>
        </w:rPr>
        <w:br/>
      </w:r>
      <w:r>
        <w:rPr>
          <w:rFonts w:hint="eastAsia"/>
        </w:rPr>
        <w:t>　　图 46： 按材料特性细分，全球超材料市场份额预测2026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按材料特性细分，中国超材料市场份额2021 &amp; 2025</w:t>
      </w:r>
      <w:r>
        <w:rPr>
          <w:rFonts w:hint="eastAsia"/>
        </w:rPr>
        <w:br/>
      </w:r>
      <w:r>
        <w:rPr>
          <w:rFonts w:hint="eastAsia"/>
        </w:rPr>
        <w:t>　　图 48： 按材料特性细分，中国超材料市场份额预测2026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材料或薄膜 产品图片</w:t>
      </w:r>
      <w:r>
        <w:rPr>
          <w:rFonts w:hint="eastAsia"/>
        </w:rPr>
        <w:br/>
      </w:r>
      <w:r>
        <w:rPr>
          <w:rFonts w:hint="eastAsia"/>
        </w:rPr>
        <w:t>　　图 50： 全球材料或薄膜规模及增长率（2021-2032）&amp;（万元）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器件（天线、透镜、滤波器）产品图片</w:t>
      </w:r>
      <w:r>
        <w:rPr>
          <w:rFonts w:hint="eastAsia"/>
        </w:rPr>
        <w:br/>
      </w:r>
      <w:r>
        <w:rPr>
          <w:rFonts w:hint="eastAsia"/>
        </w:rPr>
        <w:t>　　图 52： 全球器件（天线、透镜、滤波器）规模及增长率（2021-2032）&amp;（万元）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其他产品图片</w:t>
      </w:r>
      <w:r>
        <w:rPr>
          <w:rFonts w:hint="eastAsia"/>
        </w:rPr>
        <w:br/>
      </w:r>
      <w:r>
        <w:rPr>
          <w:rFonts w:hint="eastAsia"/>
        </w:rPr>
        <w:t>　　图 54：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按产品形态细分，全球超材料市场份额2025 &amp; 2032</w:t>
      </w:r>
      <w:r>
        <w:rPr>
          <w:rFonts w:hint="eastAsia"/>
        </w:rPr>
        <w:br/>
      </w:r>
      <w:r>
        <w:rPr>
          <w:rFonts w:hint="eastAsia"/>
        </w:rPr>
        <w:t>　　图 56： 按产品形态细分，全球超材料市场份额2021 &amp; 2025</w:t>
      </w:r>
      <w:r>
        <w:rPr>
          <w:rFonts w:hint="eastAsia"/>
        </w:rPr>
        <w:br/>
      </w:r>
      <w:r>
        <w:rPr>
          <w:rFonts w:hint="eastAsia"/>
        </w:rPr>
        <w:t>　　图 57： 按产品形态细分，全球超材料市场份额预测2026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按产品形态细分，中国超材料市场份额2021 &amp; 2025</w:t>
      </w:r>
      <w:r>
        <w:rPr>
          <w:rFonts w:hint="eastAsia"/>
        </w:rPr>
        <w:br/>
      </w:r>
      <w:r>
        <w:rPr>
          <w:rFonts w:hint="eastAsia"/>
        </w:rPr>
        <w:t>　　图 59： 按产品形态细分，中国超材料市场份额预测2026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军事和国防</w:t>
      </w:r>
      <w:r>
        <w:rPr>
          <w:rFonts w:hint="eastAsia"/>
        </w:rPr>
        <w:br/>
      </w:r>
      <w:r>
        <w:rPr>
          <w:rFonts w:hint="eastAsia"/>
        </w:rPr>
        <w:t>　　图 61： 通讯天线</w:t>
      </w:r>
      <w:r>
        <w:rPr>
          <w:rFonts w:hint="eastAsia"/>
        </w:rPr>
        <w:br/>
      </w:r>
      <w:r>
        <w:rPr>
          <w:rFonts w:hint="eastAsia"/>
        </w:rPr>
        <w:t>　　图 62： 热成像</w:t>
      </w:r>
      <w:r>
        <w:rPr>
          <w:rFonts w:hint="eastAsia"/>
        </w:rPr>
        <w:br/>
      </w:r>
      <w:r>
        <w:rPr>
          <w:rFonts w:hint="eastAsia"/>
        </w:rPr>
        <w:t>　　图 63： 其他</w:t>
      </w:r>
      <w:r>
        <w:rPr>
          <w:rFonts w:hint="eastAsia"/>
        </w:rPr>
        <w:br/>
      </w:r>
      <w:r>
        <w:rPr>
          <w:rFonts w:hint="eastAsia"/>
        </w:rPr>
        <w:t>　　图 64： 按应用细分，全球超材料市场份额2025 VS 2032</w:t>
      </w:r>
      <w:r>
        <w:rPr>
          <w:rFonts w:hint="eastAsia"/>
        </w:rPr>
        <w:br/>
      </w:r>
      <w:r>
        <w:rPr>
          <w:rFonts w:hint="eastAsia"/>
        </w:rPr>
        <w:t>　　图 65： 按应用细分，全球超材料市场份额2021 &amp; 2025</w:t>
      </w:r>
      <w:r>
        <w:rPr>
          <w:rFonts w:hint="eastAsia"/>
        </w:rPr>
        <w:br/>
      </w:r>
      <w:r>
        <w:rPr>
          <w:rFonts w:hint="eastAsia"/>
        </w:rPr>
        <w:t>　　图 66： 超材料中国企业SWOT分析</w:t>
      </w:r>
      <w:r>
        <w:rPr>
          <w:rFonts w:hint="eastAsia"/>
        </w:rPr>
        <w:br/>
      </w:r>
      <w:r>
        <w:rPr>
          <w:rFonts w:hint="eastAsia"/>
        </w:rPr>
        <w:t>　　图 67： 超材料产业链</w:t>
      </w:r>
      <w:r>
        <w:rPr>
          <w:rFonts w:hint="eastAsia"/>
        </w:rPr>
        <w:br/>
      </w:r>
      <w:r>
        <w:rPr>
          <w:rFonts w:hint="eastAsia"/>
        </w:rPr>
        <w:t>　　图 68： 超材料行业采购模式分析</w:t>
      </w:r>
      <w:r>
        <w:rPr>
          <w:rFonts w:hint="eastAsia"/>
        </w:rPr>
        <w:br/>
      </w:r>
      <w:r>
        <w:rPr>
          <w:rFonts w:hint="eastAsia"/>
        </w:rPr>
        <w:t>　　图 69： 超材料行业生产模式</w:t>
      </w:r>
      <w:r>
        <w:rPr>
          <w:rFonts w:hint="eastAsia"/>
        </w:rPr>
        <w:br/>
      </w:r>
      <w:r>
        <w:rPr>
          <w:rFonts w:hint="eastAsia"/>
        </w:rPr>
        <w:t>　　图 70： 超材料行业销售模式分析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10cc88d84b43" w:history="1">
        <w:r>
          <w:rPr>
            <w:rStyle w:val="Hyperlink"/>
          </w:rPr>
          <w:t>2026-2032年全球与中国超材料市场研究分析及发展前景报告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710cc88d84b43" w:history="1">
        <w:r>
          <w:rPr>
            <w:rStyle w:val="Hyperlink"/>
          </w:rPr>
          <w:t>https://www.20087.com/2/73/ChaoCaiLiaoHangYeQianJingFenXi.html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热点：超材料未来发展前景、超材料是什么、超材料隐身技术、超材料天线、中国超材料世界领先、超材料大会、超材料超表面、超材料隐身概念股龙头、超材料应用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3c666ef141b5" w:history="1">
      <w:r>
        <w:rPr>
          <w:rStyle w:val="Hyperlink"/>
        </w:rPr>
        <w:t>2026-2032年全球与中国超材料市场研究分析及发展前景报告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aoCaiLiaoHangYeQianJingFenXi.html" TargetMode="External" Id="R600710cc88d8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aoCaiLiaoHangYeQianJingFenXi.html" TargetMode="External" Id="R5b573c666ef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2025-12-31T23:46:51Z</dcterms:created>
  <dcterms:modified xsi:type="dcterms:W3CDTF">2026-01-01T00:46:51Z</dcterms:modified>
  <dc:subject>2026-2032年全球与中国超材料市场研究分析及发展前景报告</dc:subject>
  <dc:title>2026-2032年全球与中国超材料市场研究分析及发展前景报告</dc:title>
  <cp:keywords>2026-2032年全球与中国超材料市场研究分析及发展前景报告</cp:keywords>
  <dc:description>2026-2032年全球与中国超材料市场研究分析及发展前景报告</dc:description>
</cp:coreProperties>
</file>