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c9d5583b1431d" w:history="1">
              <w:r>
                <w:rPr>
                  <w:rStyle w:val="Hyperlink"/>
                </w:rPr>
                <w:t>2025-2031年中国酸酐行业现状调研分析与发展趋势预测报告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c9d5583b1431d" w:history="1">
              <w:r>
                <w:rPr>
                  <w:rStyle w:val="Hyperlink"/>
                </w:rPr>
                <w:t>2025-2031年中国酸酐行业现状调研分析与发展趋势预测报告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c9d5583b1431d" w:history="1">
                <w:r>
                  <w:rPr>
                    <w:rStyle w:val="Hyperlink"/>
                  </w:rPr>
                  <w:t>https://www.20087.com/2/63/SuanGanWeiLaiFaZhanQuShi.html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是重要的化工原料，用于生产塑料、涂料、树脂、药品等多种产品。目前，随着下游产业的升级换代，对高品质、特种酸酐的需求日益增长。尤其是马来酸酐、邻苯二甲酸酐等产品，在高性能复合材料、电子封装材料领域的应用不断扩大。同时，酸酐在环保型产品中的应用，如水性涂料、生物降解塑料等，体现了行业向绿色、可持续方向发展的趋势。</w:t>
      </w:r>
      <w:r>
        <w:rPr>
          <w:rFonts w:hint="eastAsia"/>
        </w:rPr>
        <w:br/>
      </w:r>
      <w:r>
        <w:rPr>
          <w:rFonts w:hint="eastAsia"/>
        </w:rPr>
        <w:t>　　未来，酸酐行业的发展将更加聚焦于技术创新与产业链协同。一方面，通过催化剂的改进和反应过程的优化，提高酸酐的产率和纯度，降低能耗和成本。另一方面，随着新能源、新材料等战略性新兴产业的兴起，酸酐作为关键原料的地位将进一步凸显。此外，酸酐在药物合成、生物医用材料等高附加值领域的应用研究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c9d5583b1431d" w:history="1">
        <w:r>
          <w:rPr>
            <w:rStyle w:val="Hyperlink"/>
          </w:rPr>
          <w:t>2025-2031年中国酸酐行业现状调研分析与发展趋势预测报告</w:t>
        </w:r>
      </w:hyperlink>
      <w:r>
        <w:rPr>
          <w:rFonts w:hint="eastAsia"/>
        </w:rPr>
        <w:t>》全面梳理了酸酐产业链，结合市场需求和市场规模等数据，深入剖析酸酐行业现状。报告详细探讨了酸酐市场竞争格局，重点关注重点企业及其品牌影响力，并分析了酸酐价格机制和细分市场特征。通过对酸酐技术现状及未来方向的评估，报告展望了酸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中国酸酐行业发展环境</w:t>
      </w:r>
      <w:r>
        <w:rPr>
          <w:rFonts w:hint="eastAsia"/>
        </w:rPr>
        <w:br/>
      </w:r>
      <w:r>
        <w:rPr>
          <w:rFonts w:hint="eastAsia"/>
        </w:rPr>
        <w:t>　　第 一节 酸酐行业及属性分析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中国酸酐生产现状分析</w:t>
      </w:r>
      <w:r>
        <w:rPr>
          <w:rFonts w:hint="eastAsia"/>
        </w:rPr>
        <w:br/>
      </w:r>
      <w:r>
        <w:rPr>
          <w:rFonts w:hint="eastAsia"/>
        </w:rPr>
        <w:t>　　第 一节 酸酐行业总体规模</w:t>
      </w:r>
      <w:r>
        <w:rPr>
          <w:rFonts w:hint="eastAsia"/>
        </w:rPr>
        <w:br/>
      </w:r>
      <w:r>
        <w:rPr>
          <w:rFonts w:hint="eastAsia"/>
        </w:rPr>
        <w:t>　　第二节 酸酐产能概况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酸酐市场容量概况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酸酐产业的生命周期分析</w:t>
      </w:r>
      <w:r>
        <w:rPr>
          <w:rFonts w:hint="eastAsia"/>
        </w:rPr>
        <w:br/>
      </w:r>
      <w:r>
        <w:rPr>
          <w:rFonts w:hint="eastAsia"/>
        </w:rPr>
        <w:t>　　第五节 酸酐产业供需情况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 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2025年中国酸酐市场供需监测分析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2025年中国酸酐市场竞争格局与厂商市场竞争力评价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 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我国酸酐行业供需状况分析</w:t>
      </w:r>
      <w:r>
        <w:rPr>
          <w:rFonts w:hint="eastAsia"/>
        </w:rPr>
        <w:br/>
      </w:r>
      <w:r>
        <w:rPr>
          <w:rFonts w:hint="eastAsia"/>
        </w:rPr>
        <w:t>　　第 一节 酸酐行业市场需求分析</w:t>
      </w:r>
      <w:r>
        <w:rPr>
          <w:rFonts w:hint="eastAsia"/>
        </w:rPr>
        <w:br/>
      </w:r>
      <w:r>
        <w:rPr>
          <w:rFonts w:hint="eastAsia"/>
        </w:rPr>
        <w:t>　　第二节 酸酐行业供给能力分析</w:t>
      </w:r>
      <w:r>
        <w:rPr>
          <w:rFonts w:hint="eastAsia"/>
        </w:rPr>
        <w:br/>
      </w:r>
      <w:r>
        <w:rPr>
          <w:rFonts w:hint="eastAsia"/>
        </w:rPr>
        <w:t>　　第三节 酸酐行业进出口贸易分析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酸酐行业竞争绩效分析</w:t>
      </w:r>
      <w:r>
        <w:rPr>
          <w:rFonts w:hint="eastAsia"/>
        </w:rPr>
        <w:br/>
      </w:r>
      <w:r>
        <w:rPr>
          <w:rFonts w:hint="eastAsia"/>
        </w:rPr>
        <w:t>　　第 一节 酸酐行业总体效益水平分析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酸酐行业产业集中度分析</w:t>
      </w:r>
      <w:r>
        <w:rPr>
          <w:rFonts w:hint="eastAsia"/>
        </w:rPr>
        <w:br/>
      </w:r>
      <w:r>
        <w:rPr>
          <w:rFonts w:hint="eastAsia"/>
        </w:rPr>
        <w:t>　　第三节 酸酐行业不同所有制企业绩效分析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酸酐行业不同规模企业绩效分析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酸酐市场分销体系分析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2025年酸酐市场发展前景预测</w:t>
      </w:r>
      <w:r>
        <w:rPr>
          <w:rFonts w:hint="eastAsia"/>
        </w:rPr>
        <w:br/>
      </w:r>
      <w:r>
        <w:rPr>
          <w:rFonts w:hint="eastAsia"/>
        </w:rPr>
        <w:t>　　第 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我国酸酐行业投融资分析</w:t>
      </w:r>
      <w:r>
        <w:rPr>
          <w:rFonts w:hint="eastAsia"/>
        </w:rPr>
        <w:br/>
      </w:r>
      <w:r>
        <w:rPr>
          <w:rFonts w:hint="eastAsia"/>
        </w:rPr>
        <w:t>　　第 一节 我国酸酐行业企业所有制状况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我国酸酐行业外资进入状况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我国酸酐行业合作与并购</w:t>
      </w:r>
      <w:r>
        <w:rPr>
          <w:rFonts w:hint="eastAsia"/>
        </w:rPr>
        <w:br/>
      </w:r>
      <w:r>
        <w:rPr>
          <w:rFonts w:hint="eastAsia"/>
        </w:rPr>
        <w:t>　　第四节 我国酸酐行业投资体制分析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我国酸酐行业资本市场融资分析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酸酐产业投资策略</w:t>
      </w:r>
      <w:r>
        <w:rPr>
          <w:rFonts w:hint="eastAsia"/>
        </w:rPr>
        <w:br/>
      </w:r>
      <w:r>
        <w:rPr>
          <w:rFonts w:hint="eastAsia"/>
        </w:rPr>
        <w:t>　　第 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2025年中国酸酐产业投资分析</w:t>
      </w:r>
      <w:r>
        <w:rPr>
          <w:rFonts w:hint="eastAsia"/>
        </w:rPr>
        <w:br/>
      </w:r>
      <w:r>
        <w:rPr>
          <w:rFonts w:hint="eastAsia"/>
        </w:rPr>
        <w:t>　　第 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酸酐相关产业2025年走势分析</w:t>
      </w:r>
      <w:r>
        <w:rPr>
          <w:rFonts w:hint="eastAsia"/>
        </w:rPr>
        <w:br/>
      </w:r>
      <w:r>
        <w:rPr>
          <w:rFonts w:hint="eastAsia"/>
        </w:rPr>
        <w:t>　　第 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酸酐行业成长能力及稳定性分析</w:t>
      </w:r>
      <w:r>
        <w:rPr>
          <w:rFonts w:hint="eastAsia"/>
        </w:rPr>
        <w:br/>
      </w:r>
      <w:r>
        <w:rPr>
          <w:rFonts w:hint="eastAsia"/>
        </w:rPr>
        <w:t>　　第 一节 酸酐行业生命周期分析</w:t>
      </w:r>
      <w:r>
        <w:rPr>
          <w:rFonts w:hint="eastAsia"/>
        </w:rPr>
        <w:br/>
      </w:r>
      <w:r>
        <w:rPr>
          <w:rFonts w:hint="eastAsia"/>
        </w:rPr>
        <w:t>　　第二节 酸酐行业增长性与波动性分析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酸酐行业集中程度分析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酸酐行业风险趋势分析与对策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 酸酐行业风险分析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酸酐行业投资风险及控制策略分析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酸酐产业投资风险</w:t>
      </w:r>
      <w:r>
        <w:rPr>
          <w:rFonts w:hint="eastAsia"/>
        </w:rPr>
        <w:br/>
      </w:r>
      <w:r>
        <w:rPr>
          <w:rFonts w:hint="eastAsia"/>
        </w:rPr>
        <w:t>　　第 一节 酸酐行业宏观调控风险</w:t>
      </w:r>
      <w:r>
        <w:rPr>
          <w:rFonts w:hint="eastAsia"/>
        </w:rPr>
        <w:br/>
      </w:r>
      <w:r>
        <w:rPr>
          <w:rFonts w:hint="eastAsia"/>
        </w:rPr>
        <w:t>　　第二节 酸酐行业竞争风险</w:t>
      </w:r>
      <w:r>
        <w:rPr>
          <w:rFonts w:hint="eastAsia"/>
        </w:rPr>
        <w:br/>
      </w:r>
      <w:r>
        <w:rPr>
          <w:rFonts w:hint="eastAsia"/>
        </w:rPr>
        <w:t>　　第三节 酸酐行业供需波动风险</w:t>
      </w:r>
      <w:r>
        <w:rPr>
          <w:rFonts w:hint="eastAsia"/>
        </w:rPr>
        <w:br/>
      </w:r>
      <w:r>
        <w:rPr>
          <w:rFonts w:hint="eastAsia"/>
        </w:rPr>
        <w:t>　　第四节 酸酐行业技术创新风险</w:t>
      </w:r>
      <w:r>
        <w:rPr>
          <w:rFonts w:hint="eastAsia"/>
        </w:rPr>
        <w:br/>
      </w:r>
      <w:r>
        <w:rPr>
          <w:rFonts w:hint="eastAsia"/>
        </w:rPr>
        <w:t>　　第五节 酸酐行业经营管理风险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2025-2031年中国酸酐行业发展趋势研究分析</w:t>
      </w:r>
      <w:r>
        <w:rPr>
          <w:rFonts w:hint="eastAsia"/>
        </w:rPr>
        <w:br/>
      </w:r>
      <w:r>
        <w:rPr>
          <w:rFonts w:hint="eastAsia"/>
        </w:rPr>
        <w:t>　　第 一节 2025-2031年酸酐行业国际市场预测</w:t>
      </w:r>
      <w:r>
        <w:rPr>
          <w:rFonts w:hint="eastAsia"/>
        </w:rPr>
        <w:br/>
      </w:r>
      <w:r>
        <w:rPr>
          <w:rFonts w:hint="eastAsia"/>
        </w:rPr>
        <w:t>　　　　一、酸酐行业产能预测</w:t>
      </w:r>
      <w:r>
        <w:rPr>
          <w:rFonts w:hint="eastAsia"/>
        </w:rPr>
        <w:br/>
      </w:r>
      <w:r>
        <w:rPr>
          <w:rFonts w:hint="eastAsia"/>
        </w:rPr>
        <w:t>　　　　二、酸酐行业市场需求前景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中国酸酐行业发展趋势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2025-2031年酸酐行业中国市场预测</w:t>
      </w:r>
      <w:r>
        <w:rPr>
          <w:rFonts w:hint="eastAsia"/>
        </w:rPr>
        <w:br/>
      </w:r>
      <w:r>
        <w:rPr>
          <w:rFonts w:hint="eastAsia"/>
        </w:rPr>
        <w:t>　　　　一、酸酐行业产能预测</w:t>
      </w:r>
      <w:r>
        <w:rPr>
          <w:rFonts w:hint="eastAsia"/>
        </w:rPr>
        <w:br/>
      </w:r>
      <w:r>
        <w:rPr>
          <w:rFonts w:hint="eastAsia"/>
        </w:rPr>
        <w:t>　　　　二、酸酐行业市场需求前景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酸酐行业投资机会分析研究</w:t>
      </w:r>
      <w:r>
        <w:rPr>
          <w:rFonts w:hint="eastAsia"/>
        </w:rPr>
        <w:br/>
      </w:r>
      <w:r>
        <w:rPr>
          <w:rFonts w:hint="eastAsia"/>
        </w:rPr>
        <w:t>　　第 一节 2025-2031年酸酐行业主要区域投资机会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2025-2031年酸酐行业出口市场投资机会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2025-2031年酸酐行业企业的多元化投资机会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 一节“十四五”发展战略规划的背景意义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(中智~林)“十四五”发展战略规划的制定依据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我国酸酐行业标准</w:t>
      </w:r>
      <w:r>
        <w:rPr>
          <w:rFonts w:hint="eastAsia"/>
        </w:rPr>
        <w:br/>
      </w:r>
      <w:r>
        <w:rPr>
          <w:rFonts w:hint="eastAsia"/>
        </w:rPr>
        <w:t>　　图表 10 7月我国酸酐行业产能分析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2025-2031年我国酸酐行业产能预测</w:t>
      </w:r>
      <w:r>
        <w:rPr>
          <w:rFonts w:hint="eastAsia"/>
        </w:rPr>
        <w:br/>
      </w:r>
      <w:r>
        <w:rPr>
          <w:rFonts w:hint="eastAsia"/>
        </w:rPr>
        <w:t>　　图表 12 7月我国酸酐行业市场规模分析</w:t>
      </w:r>
      <w:r>
        <w:rPr>
          <w:rFonts w:hint="eastAsia"/>
        </w:rPr>
        <w:br/>
      </w:r>
      <w:r>
        <w:rPr>
          <w:rFonts w:hint="eastAsia"/>
        </w:rPr>
        <w:t>　　图表 13 7月我国酸酐行业产能利用率分析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2025-2031年我国酸酐行业市场规模预测</w:t>
      </w:r>
      <w:r>
        <w:rPr>
          <w:rFonts w:hint="eastAsia"/>
        </w:rPr>
        <w:br/>
      </w:r>
      <w:r>
        <w:rPr>
          <w:rFonts w:hint="eastAsia"/>
        </w:rPr>
        <w:t>　　图表 15 酸酐产业所处生命周期示意图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7月我国酸酐行业供需分析</w:t>
      </w:r>
      <w:r>
        <w:rPr>
          <w:rFonts w:hint="eastAsia"/>
        </w:rPr>
        <w:br/>
      </w:r>
      <w:r>
        <w:rPr>
          <w:rFonts w:hint="eastAsia"/>
        </w:rPr>
        <w:t>　　图表 18 7月我国酸酐行业市场规模分析</w:t>
      </w:r>
      <w:r>
        <w:rPr>
          <w:rFonts w:hint="eastAsia"/>
        </w:rPr>
        <w:br/>
      </w:r>
      <w:r>
        <w:rPr>
          <w:rFonts w:hint="eastAsia"/>
        </w:rPr>
        <w:t>　　图表 19 7月我国酸酐行业市场增长性分析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2025年我国酸酐行业市场生产情况分析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我国酸酐各区域市场企业分布情况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c9d5583b1431d" w:history="1">
        <w:r>
          <w:rPr>
            <w:rStyle w:val="Hyperlink"/>
          </w:rPr>
          <w:t>2025-2031年中国酸酐行业现状调研分析与发展趋势预测报告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c9d5583b1431d" w:history="1">
        <w:r>
          <w:rPr>
            <w:rStyle w:val="Hyperlink"/>
          </w:rPr>
          <w:t>https://www.20087.com/2/63/SuanGanWeiLaiFaZhanQuShi.html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热点：酸酐有哪些、酸酐的官能团是什么、氢化酸酐、酸酐的命名、酸酐的化学式、酸酐键、硝酸酸酐、酸酐水解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0be8ff704f5e" w:history="1">
      <w:r>
        <w:rPr>
          <w:rStyle w:val="Hyperlink"/>
        </w:rPr>
        <w:t>2025-2031年中国酸酐行业现状调研分析与发展趋势预测报告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uanGanWeiLaiFaZhanQuShi.html" TargetMode="External" Id="R0a0c9d5583b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uanGanWeiLaiFaZhanQuShi.html" TargetMode="External" Id="R5a3f0be8ff7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2025-02-20T07:49:00Z</dcterms:created>
  <dcterms:modified xsi:type="dcterms:W3CDTF">2025-02-20T08:49:00Z</dcterms:modified>
  <dc:subject>2025-2031年中国酸酐行业现状调研分析与发展趋势预测报告</dc:subject>
  <dc:title>2025-2031年中国酸酐行业现状调研分析与发展趋势预测报告</dc:title>
  <cp:keywords>2025-2031年中国酸酐行业现状调研分析与发展趋势预测报告</cp:keywords>
  <dc:description>2025-2031年中国酸酐行业现状调研分析与发展趋势预测报告</dc:description>
</cp:coreProperties>
</file>