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1bb342e4247a8" w:history="1">
              <w:r>
                <w:rPr>
                  <w:rStyle w:val="Hyperlink"/>
                </w:rPr>
                <w:t>2025-2031年全球与中国镍包石墨粉发展现状及前景趋势分析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1bb342e4247a8" w:history="1">
              <w:r>
                <w:rPr>
                  <w:rStyle w:val="Hyperlink"/>
                </w:rPr>
                <w:t>2025-2031年全球与中国镍包石墨粉发展现状及前景趋势分析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1bb342e4247a8" w:history="1">
                <w:r>
                  <w:rPr>
                    <w:rStyle w:val="Hyperlink"/>
                  </w:rPr>
                  <w:t>https://www.20087.com/2/03/NieBaoShiMoFenDeFaZhanQianJing.html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包石墨粉是一种以石墨为核心、表面镀覆金属镍的复合粉末材料，广泛应用于润滑剂、导电填料、热管理材料、电池负极等领域。该材料兼具石墨的自润滑性与镍的导电性、抗氧化性，使其在高温、高压或腐蚀性环境中仍能保持稳定性能。目前，镍包石墨粉已在航空航天、电子封装、新能源汽车动力电池等行业获得初步应用，尤其是在需要兼顾导热与减摩功能的复合材料中展现出独特优势。随着材料科学的发展，其制备工艺不断优化，粒径控制、包覆均匀性等关键技术指标持续提升。</w:t>
      </w:r>
      <w:r>
        <w:rPr>
          <w:rFonts w:hint="eastAsia"/>
        </w:rPr>
        <w:br/>
      </w:r>
      <w:r>
        <w:rPr>
          <w:rFonts w:hint="eastAsia"/>
        </w:rPr>
        <w:t>　　未来，镍包石墨粉的发展将围绕性能调控、应用拓展与绿色制造三个方面持续推进。一方面，通过引入纳米级包覆技术和多元素共沉积工艺，材料的功能性将进一步丰富，例如增强磁性、提高耐高温极限等；另一方面，针对新一代储能系统（如钠离子电池、超级电容器）和柔性电子器件的需求，厂商将开发适配性强、界面稳定性高的专用型产品。此外，考虑到资源循环利用的要求，企业还将探索废旧镍包石墨粉的回收再利用路径，推动产业可持续发展。可以预见，镍包石墨粉将在高端材料产业链中扮演日益关键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1bb342e4247a8" w:history="1">
        <w:r>
          <w:rPr>
            <w:rStyle w:val="Hyperlink"/>
          </w:rPr>
          <w:t>2025-2031年全球与中国镍包石墨粉发展现状及前景趋势分析</w:t>
        </w:r>
      </w:hyperlink>
      <w:r>
        <w:rPr>
          <w:rFonts w:hint="eastAsia"/>
        </w:rPr>
        <w:t>》依托国家统计局、相关行业协会及科研单位提供的权威数据，全面分析了镍包石墨粉行业发展环境、产业链结构、市场供需状况及价格变化，重点研究了镍包石墨粉行业内主要企业的经营现状。报告对镍包石墨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镍包石墨粉市场概述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按照不同产品类型，镍包石墨粉主要可以分为如下几个类别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全球不同产品类型镍包石墨粉销售额增长趋势2020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含镍60％</w:t>
      </w:r>
      <w:r>
        <w:rPr>
          <w:rFonts w:hint="eastAsia"/>
        </w:rPr>
        <w:br/>
      </w:r>
      <w:r>
        <w:rPr>
          <w:rFonts w:hint="eastAsia"/>
        </w:rPr>
        <w:t>　　　　1.2.3 含镍75％</w:t>
      </w:r>
      <w:r>
        <w:rPr>
          <w:rFonts w:hint="eastAsia"/>
        </w:rPr>
        <w:br/>
      </w:r>
      <w:r>
        <w:rPr>
          <w:rFonts w:hint="eastAsia"/>
        </w:rPr>
        <w:t>　　1.3 从不同应用，镍包石墨粉主要包括如下几个方面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全球不同应用镍包石墨粉销售额增长趋势2020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电池电极</w:t>
      </w:r>
      <w:r>
        <w:rPr>
          <w:rFonts w:hint="eastAsia"/>
        </w:rPr>
        <w:br/>
      </w:r>
      <w:r>
        <w:rPr>
          <w:rFonts w:hint="eastAsia"/>
        </w:rPr>
        <w:t>　　　　1.3.3 电磁屏蔽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镍包石墨粉行业背景、发展历史、现状及趋势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镍包石墨粉行业目前现状分析</w:t>
      </w:r>
      <w:r>
        <w:rPr>
          <w:rFonts w:hint="eastAsia"/>
        </w:rPr>
        <w:br/>
      </w:r>
      <w:r>
        <w:rPr>
          <w:rFonts w:hint="eastAsia"/>
        </w:rPr>
        <w:t>　　　　1.4.2 镍包石墨粉发展趋势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全球镍包石墨粉总体规模分析</w:t>
      </w:r>
      <w:r>
        <w:rPr>
          <w:rFonts w:hint="eastAsia"/>
        </w:rPr>
        <w:br/>
      </w:r>
      <w:r>
        <w:rPr>
          <w:rFonts w:hint="eastAsia"/>
        </w:rPr>
        <w:t>　　2.1 全球镍包石墨粉供需现状及预测（2020-2031）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全球镍包石墨粉产能、产量、产能利用率及发展趋势（2020-2031）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全球镍包石墨粉产量、需求量及发展趋势（2020-2031）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全球主要地区镍包石墨粉产量及发展趋势（2020-2031）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全球主要地区镍包石墨粉产量（2020-2025）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全球主要地区镍包石墨粉产量（2026-2031）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全球主要地区镍包石墨粉产量市场份额（2020-2031）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中国镍包石墨粉供需现状及预测（2020-2031）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中国镍包石墨粉产能、产量、产能利用率及发展趋势（2020-2031）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中国镍包石墨粉产量、市场需求量及发展趋势（2020-2031）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全球镍包石墨粉销量及销售额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全球市场镍包石墨粉销售额（2020-2031）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全球市场镍包石墨粉销量（2020-2031）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全球市场镍包石墨粉价格趋势（2020-2031）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全球镍包石墨粉主要地区分析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全球主要地区镍包石墨粉市场规模分析：2020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全球主要地区镍包石墨粉销售收入及市场份额（2020-2025年）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全球主要地区镍包石墨粉销售收入预测（2026-2031年）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全球主要地区镍包石墨粉销量分析：2020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全球主要地区镍包石墨粉销量及市场份额（2020-2025年）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全球主要地区镍包石墨粉销量及市场份额预测（2026-2031）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北美市场镍包石墨粉销量、收入及增长率（2020-2031）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欧洲市场镍包石墨粉销量、收入及增长率（2020-2031）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中国市场镍包石墨粉销量、收入及增长率（2020-2031）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日本市场镍包石墨粉销量、收入及增长率（2020-2031）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东南亚市场镍包石墨粉销量、收入及增长率（2020-2031）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印度市场镍包石墨粉销量、收入及增长率（2020-2031）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全球市场主要厂商镍包石墨粉产能市场份额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全球市场主要厂商镍包石墨粉销量（2020-2025）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全球市场主要厂商镍包石墨粉销量（2020-2025）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全球市场主要厂商镍包石墨粉销售收入（2020-2025）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全球市场主要厂商镍包石墨粉销售价格（2020-2025）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2024年全球主要生产商镍包石墨粉收入排名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中国市场主要厂商镍包石墨粉销量（2020-2025）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中国市场主要厂商镍包石墨粉销量（2020-2025）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中国市场主要厂商镍包石墨粉销售收入（2020-2025）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2024年中国主要生产商镍包石墨粉收入排名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中国市场主要厂商镍包石墨粉销售价格（2020-2025）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全球主要厂商镍包石墨粉总部及产地分布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全球主要厂商成立时间及镍包石墨粉商业化日期</w:t>
      </w:r>
      <w:r>
        <w:rPr>
          <w:rFonts w:hint="eastAsia"/>
        </w:rPr>
        <w:br/>
      </w:r>
      <w:r>
        <w:rPr>
          <w:rFonts w:hint="eastAsia"/>
        </w:rPr>
        <w:t>　　4.6 全球主要厂商镍包石墨粉产品类型及应用</w:t>
      </w:r>
      <w:r>
        <w:rPr>
          <w:rFonts w:hint="eastAsia"/>
        </w:rPr>
        <w:br/>
      </w:r>
      <w:r>
        <w:rPr>
          <w:rFonts w:hint="eastAsia"/>
        </w:rPr>
        <w:t>　　4.7 镍包石墨粉行业集中度、竞争程度分析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镍包石墨粉行业集中度分析：2024年全球Top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全球镍包石墨粉第一梯队、第二梯队和第三梯队生产商（品牌）及市场份额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重点企业（1）基本信息、镍包石墨粉生产基地、销售区域、竞争对手及市场地位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镍包石墨粉产品规格、参数及市场应用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镍包石墨粉销量、收入、价格及毛利率（2020-2025）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重点企业（2）基本信息、镍包石墨粉生产基地、销售区域、竞争对手及市场地位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镍包石墨粉产品规格、参数及市场应用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镍包石墨粉销量、收入、价格及毛利率（2020-2025）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重点企业（3）基本信息、镍包石墨粉生产基地、销售区域、竞争对手及市场地位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镍包石墨粉产品规格、参数及市场应用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镍包石墨粉销量、收入、价格及毛利率（2020-2025）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重点企业（4）基本信息、镍包石墨粉生产基地、销售区域、竞争对手及市场地位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镍包石墨粉产品规格、参数及市场应用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镍包石墨粉销量、收入、价格及毛利率（2020-2025）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重点企业（5）基本信息、镍包石墨粉生产基地、销售区域、竞争对手及市场地位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镍包石墨粉产品规格、参数及市场应用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镍包石墨粉销量、收入、价格及毛利率（2020-2025）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重点企业（6）基本信息、镍包石墨粉生产基地、销售区域、竞争对手及市场地位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镍包石墨粉产品规格、参数及市场应用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镍包石墨粉销量、收入、价格及毛利率（2020-2025）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重点企业（7）基本信息、镍包石墨粉生产基地、销售区域、竞争对手及市场地位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镍包石墨粉产品规格、参数及市场应用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镍包石墨粉销量、收入、价格及毛利率（2020-2025）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重点企业（8）基本信息、镍包石墨粉生产基地、销售区域、竞争对手及市场地位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镍包石墨粉产品规格、参数及市场应用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镍包石墨粉销量、收入、价格及毛利率（2020-2025）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重点企业（9）基本信息、镍包石墨粉生产基地、销售区域、竞争对手及市场地位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镍包石墨粉产品规格、参数及市场应用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镍包石墨粉销量、收入、价格及毛利率（2020-2025）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不同产品类型镍包石墨粉分析</w:t>
      </w:r>
      <w:r>
        <w:rPr>
          <w:rFonts w:hint="eastAsia"/>
        </w:rPr>
        <w:br/>
      </w:r>
      <w:r>
        <w:rPr>
          <w:rFonts w:hint="eastAsia"/>
        </w:rPr>
        <w:t>　　6.1 全球不同产品类型镍包石墨粉销量（2020-2031）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全球不同产品类型镍包石墨粉销量及市场份额（2020-2025）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全球不同产品类型镍包石墨粉销量预测（2026-2031）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全球不同产品类型镍包石墨粉收入（2020-2031）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全球不同产品类型镍包石墨粉收入及市场份额（2020-2025）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全球不同产品类型镍包石墨粉收入预测（2026-2031）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全球不同产品类型镍包石墨粉价格走势（2020-2031）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不同应用镍包石墨粉分析</w:t>
      </w:r>
      <w:r>
        <w:rPr>
          <w:rFonts w:hint="eastAsia"/>
        </w:rPr>
        <w:br/>
      </w:r>
      <w:r>
        <w:rPr>
          <w:rFonts w:hint="eastAsia"/>
        </w:rPr>
        <w:t>　　7.1 全球不同应用镍包石墨粉销量（2020-2031）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全球不同应用镍包石墨粉销量及市场份额（2020-2025）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全球不同应用镍包石墨粉销量预测（2026-2031）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全球不同应用镍包石墨粉收入（2020-2031）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全球不同应用镍包石墨粉收入及市场份额（2020-2025）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全球不同应用镍包石墨粉收入预测（2026-2031）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全球不同应用镍包石墨粉价格走势（2020-2031）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镍包石墨粉产业链分析</w:t>
      </w:r>
      <w:r>
        <w:rPr>
          <w:rFonts w:hint="eastAsia"/>
        </w:rPr>
        <w:br/>
      </w:r>
      <w:r>
        <w:rPr>
          <w:rFonts w:hint="eastAsia"/>
        </w:rPr>
        <w:t>　　8.2 镍包石墨粉工艺制造技术分析</w:t>
      </w:r>
      <w:r>
        <w:rPr>
          <w:rFonts w:hint="eastAsia"/>
        </w:rPr>
        <w:br/>
      </w:r>
      <w:r>
        <w:rPr>
          <w:rFonts w:hint="eastAsia"/>
        </w:rPr>
        <w:t>　　8.3 镍包石墨粉产业上游供应分析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镍包石墨粉下游客户分析</w:t>
      </w:r>
      <w:r>
        <w:rPr>
          <w:rFonts w:hint="eastAsia"/>
        </w:rPr>
        <w:br/>
      </w:r>
      <w:r>
        <w:rPr>
          <w:rFonts w:hint="eastAsia"/>
        </w:rPr>
        <w:t>　　8.5 镍包石墨粉销售渠道分析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镍包石墨粉行业发展机遇及主要驱动因素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镍包石墨粉行业发展面临的风险</w:t>
      </w:r>
      <w:r>
        <w:rPr>
          <w:rFonts w:hint="eastAsia"/>
        </w:rPr>
        <w:br/>
      </w:r>
      <w:r>
        <w:rPr>
          <w:rFonts w:hint="eastAsia"/>
        </w:rPr>
        <w:t>　　9.3 镍包石墨粉行业政策分析</w:t>
      </w:r>
      <w:r>
        <w:rPr>
          <w:rFonts w:hint="eastAsia"/>
        </w:rPr>
        <w:br/>
      </w:r>
      <w:r>
        <w:rPr>
          <w:rFonts w:hint="eastAsia"/>
        </w:rPr>
        <w:t>　　9.4 镍包石墨粉中国企业SWOT分析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全球不同产品类型镍包石墨粉销售额增长（CAGR）趋势2020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镍包石墨粉行业目前发展现状</w:t>
      </w:r>
      <w:r>
        <w:rPr>
          <w:rFonts w:hint="eastAsia"/>
        </w:rPr>
        <w:br/>
      </w:r>
      <w:r>
        <w:rPr>
          <w:rFonts w:hint="eastAsia"/>
        </w:rPr>
        <w:t>　　表 4： 镍包石墨粉发展趋势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全球主要地区镍包石墨粉产量增速（CAGR）：（2020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全球主要地区镍包石墨粉产量（2020-2025）&amp;（吨）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全球主要地区镍包石墨粉产量（2026-2031）&amp;（吨）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全球主要地区镍包石墨粉产量市场份额（2020-2025）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全球主要地区镍包石墨粉产量（2026-2031）&amp;（吨）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全球主要地区镍包石墨粉销售收入增速：（2020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全球主要地区镍包石墨粉销售收入（2020-2025）&amp;（百万美元）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全球主要地区镍包石墨粉销售收入市场份额（2020-2025）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全球主要地区镍包石墨粉收入（2026-2031）&amp;（百万美元）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全球主要地区镍包石墨粉收入市场份额（2026-2031）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全球主要地区镍包石墨粉销量（吨）：2020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全球主要地区镍包石墨粉销量（2020-2025）&amp;（吨）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全球主要地区镍包石墨粉销量市场份额（2020-2025）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全球主要地区镍包石墨粉销量（2026-2031）&amp;（吨）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全球主要地区镍包石墨粉销量份额（2026-2031）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全球市场主要厂商镍包石墨粉产能（2024-2025）&amp;（吨）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全球市场主要厂商镍包石墨粉销量（2020-2025）&amp;（吨）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全球市场主要厂商镍包石墨粉销量市场份额（2020-2025）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全球市场主要厂商镍包石墨粉销售收入（2020-2025）&amp;（百万美元）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全球市场主要厂商镍包石墨粉销售收入市场份额（2020-2025）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全球市场主要厂商镍包石墨粉销售价格（2020-2025）&amp;（美元/吨）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2024年全球主要生产商镍包石墨粉收入排名（百万美元）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中国市场主要厂商镍包石墨粉销量（2020-2025）&amp;（吨）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中国市场主要厂商镍包石墨粉销量市场份额（2020-2025）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中国市场主要厂商镍包石墨粉销售收入（2020-2025）&amp;（百万美元）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中国市场主要厂商镍包石墨粉销售收入市场份额（2020-2025）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2024年中国主要生产商镍包石墨粉收入排名（百万美元）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中国市场主要厂商镍包石墨粉销售价格（2020-2025）&amp;（美元/吨）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全球主要厂商镍包石墨粉总部及产地分布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全球主要厂商成立时间及镍包石墨粉商业化日期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全球主要厂商镍包石墨粉产品类型及应用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2024年全球镍包石墨粉主要厂商市场地位（第一梯队、第二梯队和第三梯队）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全球镍包石墨粉市场投资、并购等现状分析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镍包石墨粉生产基地、销售区域、竞争对手及市场地位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镍包石墨粉产品规格、参数及市场应用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镍包石墨粉销量（吨）、收入（百万美元）、价格（美元/吨）及毛利率（2020-2025）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镍包石墨粉生产基地、销售区域、竞争对手及市场地位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镍包石墨粉产品规格、参数及市场应用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镍包石墨粉销量（吨）、收入（百万美元）、价格（美元/吨）及毛利率（2020-2025）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镍包石墨粉生产基地、销售区域、竞争对手及市场地位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镍包石墨粉产品规格、参数及市场应用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镍包石墨粉销量（吨）、收入（百万美元）、价格（美元/吨）及毛利率（2020-2025）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镍包石墨粉生产基地、销售区域、竞争对手及市场地位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镍包石墨粉产品规格、参数及市场应用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镍包石墨粉销量（吨）、收入（百万美元）、价格（美元/吨）及毛利率（2020-2025）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镍包石墨粉生产基地、销售区域、竞争对手及市场地位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镍包石墨粉产品规格、参数及市场应用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镍包石墨粉销量（吨）、收入（百万美元）、价格（美元/吨）及毛利率（2020-2025）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镍包石墨粉生产基地、销售区域、竞争对手及市场地位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镍包石墨粉产品规格、参数及市场应用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镍包石墨粉销量（吨）、收入（百万美元）、价格（美元/吨）及毛利率（2020-2025）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镍包石墨粉生产基地、销售区域、竞争对手及市场地位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镍包石墨粉产品规格、参数及市场应用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镍包石墨粉销量（吨）、收入（百万美元）、价格（美元/吨）及毛利率（2020-2025）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镍包石墨粉生产基地、销售区域、竞争对手及市场地位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镍包石墨粉产品规格、参数及市场应用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镍包石墨粉销量（吨）、收入（百万美元）、价格（美元/吨）及毛利率（2020-2025）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镍包石墨粉生产基地、销售区域、竞争对手及市场地位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镍包石墨粉产品规格、参数及市场应用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镍包石墨粉销量（吨）、收入（百万美元）、价格（美元/吨）及毛利率（2020-2025）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全球不同产品类型镍包石墨粉销量（2020-2025年）&amp;（吨）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全球不同产品类型镍包石墨粉销量市场份额（2020-2025）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全球不同产品类型镍包石墨粉销量预测（2026-2031）&amp;（吨）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全球市场不同产品类型镍包石墨粉销量市场份额预测（2026-2031）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全球不同产品类型镍包石墨粉收入（2020-2025年）&amp;（百万美元）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全球不同产品类型镍包石墨粉收入市场份额（2020-2025）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全球不同产品类型镍包石墨粉收入预测（2026-2031）&amp;（百万美元）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全球不同产品类型镍包石墨粉收入市场份额预测（2026-2031）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全球不同应用镍包石墨粉销量（2020-2025年）&amp;（吨）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全球不同应用镍包石墨粉销量市场份额（2020-2025）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全球不同应用镍包石墨粉销量预测（2026-2031）&amp;（吨）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全球市场不同应用镍包石墨粉销量市场份额预测（2026-2031）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全球不同应用镍包石墨粉收入（2020-2025年）&amp;（百万美元）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全球不同应用镍包石墨粉收入市场份额（2020-2025）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全球不同应用镍包石墨粉收入预测（2026-2031）&amp;（百万美元）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全球不同应用镍包石墨粉收入市场份额预测（2026-2031）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镍包石墨粉上游原料供应商及联系方式列表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镍包石墨粉典型客户列表</w:t>
      </w:r>
      <w:r>
        <w:rPr>
          <w:rFonts w:hint="eastAsia"/>
        </w:rPr>
        <w:br/>
      </w:r>
      <w:r>
        <w:rPr>
          <w:rFonts w:hint="eastAsia"/>
        </w:rPr>
        <w:t>　　表 101： 镍包石墨粉主要销售模式及销售渠道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镍包石墨粉行业发展机遇及主要驱动因素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镍包石墨粉行业发展面临的风险</w:t>
      </w:r>
      <w:r>
        <w:rPr>
          <w:rFonts w:hint="eastAsia"/>
        </w:rPr>
        <w:br/>
      </w:r>
      <w:r>
        <w:rPr>
          <w:rFonts w:hint="eastAsia"/>
        </w:rPr>
        <w:t>　　表 104： 镍包石墨粉行业政策分析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镍包石墨粉产品图片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全球不同产品类型镍包石墨粉销售额2020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全球不同产品类型镍包石墨粉市场份额2024 &amp; 2031</w:t>
      </w:r>
      <w:r>
        <w:rPr>
          <w:rFonts w:hint="eastAsia"/>
        </w:rPr>
        <w:br/>
      </w:r>
      <w:r>
        <w:rPr>
          <w:rFonts w:hint="eastAsia"/>
        </w:rPr>
        <w:t>　　图 4： 含镍60％产品图片</w:t>
      </w:r>
      <w:r>
        <w:rPr>
          <w:rFonts w:hint="eastAsia"/>
        </w:rPr>
        <w:br/>
      </w:r>
      <w:r>
        <w:rPr>
          <w:rFonts w:hint="eastAsia"/>
        </w:rPr>
        <w:t>　　图 5： 含镍75％产品图片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全球不同应用镍包石墨粉市场份额2024 &amp; 2031</w:t>
      </w:r>
      <w:r>
        <w:rPr>
          <w:rFonts w:hint="eastAsia"/>
        </w:rPr>
        <w:br/>
      </w:r>
      <w:r>
        <w:rPr>
          <w:rFonts w:hint="eastAsia"/>
        </w:rPr>
        <w:t>　　图 8： 电池电极</w:t>
      </w:r>
      <w:r>
        <w:rPr>
          <w:rFonts w:hint="eastAsia"/>
        </w:rPr>
        <w:br/>
      </w:r>
      <w:r>
        <w:rPr>
          <w:rFonts w:hint="eastAsia"/>
        </w:rPr>
        <w:t>　　图 9： 电磁屏蔽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全球镍包石墨粉产能、产量、产能利用率及发展趋势（2020-2031）&amp;（吨）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全球镍包石墨粉产量、需求量及发展趋势（2020-2031）&amp;（吨）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全球主要地区镍包石墨粉产量（2020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全球主要地区镍包石墨粉产量市场份额（2020-2031）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中国镍包石墨粉产能、产量、产能利用率及发展趋势（2020-2031）&amp;（吨）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中国镍包石墨粉产量、市场需求量及发展趋势（2020-2031）&amp;（吨）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全球镍包石墨粉市场销售额及增长率：（2020-2031）&amp;（百万美元）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全球市场镍包石墨粉市场规模：2020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全球市场镍包石墨粉销量及增长率（2020-2031）&amp;（吨）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全球市场镍包石墨粉价格趋势（2020-2031）&amp;（美元/吨）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全球主要地区镍包石墨粉销售收入（2020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全球主要地区镍包石墨粉销售收入市场份额（2020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北美市场镍包石墨粉销量及增长率（2020-2031）&amp;（吨）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北美市场镍包石墨粉收入及增长率（2020-2031）&amp;（百万美元）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欧洲市场镍包石墨粉销量及增长率（2020-2031）&amp;（吨）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欧洲市场镍包石墨粉收入及增长率（2020-2031）&amp;（百万美元）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中国市场镍包石墨粉销量及增长率（2020-2031）&amp;（吨）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中国市场镍包石墨粉收入及增长率（2020-2031）&amp;（百万美元）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日本市场镍包石墨粉销量及增长率（2020-2031）&amp;（吨）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日本市场镍包石墨粉收入及增长率（2020-2031）&amp;（百万美元）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东南亚市场镍包石墨粉销量及增长率（2020-2031）&amp;（吨）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东南亚市场镍包石墨粉收入及增长率（2020-2031）&amp;（百万美元）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印度市场镍包石墨粉销量及增长率（2020-2031）&amp;（吨）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印度市场镍包石墨粉收入及增长率（2020-2031）&amp;（百万美元）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2024年全球市场主要厂商镍包石墨粉销量市场份额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2024年全球市场主要厂商镍包石墨粉收入市场份额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2024年中国市场主要厂商镍包石墨粉销量市场份额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2024年中国市场主要厂商镍包石墨粉收入市场份额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2024年全球前五大生产商镍包石墨粉市场份额</w:t>
      </w:r>
      <w:r>
        <w:rPr>
          <w:rFonts w:hint="eastAsia"/>
        </w:rPr>
        <w:br/>
      </w:r>
      <w:r>
        <w:rPr>
          <w:rFonts w:hint="eastAsia"/>
        </w:rPr>
        <w:t>　　图 40： 2024年全球镍包石墨粉第一梯队、第二梯队和第三梯队厂商及市场份额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全球不同产品类型镍包石墨粉价格走势（2020-2031）&amp;（美元/吨）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全球不同应用镍包石墨粉价格走势（2020-2031）&amp;（美元/吨）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镍包石墨粉产业链</w:t>
      </w:r>
      <w:r>
        <w:rPr>
          <w:rFonts w:hint="eastAsia"/>
        </w:rPr>
        <w:br/>
      </w:r>
      <w:r>
        <w:rPr>
          <w:rFonts w:hint="eastAsia"/>
        </w:rPr>
        <w:t>　　图 44： 镍包石墨粉中国企业SWOT分析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1bb342e4247a8" w:history="1">
        <w:r>
          <w:rPr>
            <w:rStyle w:val="Hyperlink"/>
          </w:rPr>
          <w:t>2025-2031年全球与中国镍包石墨粉发展现状及前景趋势分析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1bb342e4247a8" w:history="1">
        <w:r>
          <w:rPr>
            <w:rStyle w:val="Hyperlink"/>
          </w:rPr>
          <w:t>https://www.20087.com/2/03/NieBaoShiMoFenDeFaZhanQianJing.html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7e97793c5464d" w:history="1">
      <w:r>
        <w:rPr>
          <w:rStyle w:val="Hyperlink"/>
        </w:rPr>
        <w:t>2025-2031年全球与中国镍包石墨粉发展现状及前景趋势分析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NieBaoShiMoFenDeFaZhanQianJing.html" TargetMode="External" Id="R75f1bb342e42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NieBaoShiMoFenDeFaZhanQianJing.html" TargetMode="External" Id="Rf697e97793c5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2025-05-08T08:06:17Z</dcterms:created>
  <dcterms:modified xsi:type="dcterms:W3CDTF">2025-05-08T09:06:17Z</dcterms:modified>
  <dc:subject>2025-2031年全球与中国镍包石墨粉发展现状及前景趋势分析</dc:subject>
  <dc:title>2025-2031年全球与中国镍包石墨粉发展现状及前景趋势分析</dc:title>
  <cp:keywords>2025-2031年全球与中国镍包石墨粉发展现状及前景趋势分析</cp:keywords>
  <dc:description>2025-2031年全球与中国镍包石墨粉发展现状及前景趋势分析</dc:description>
</cp:coreProperties>
</file>