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64bc4dc9a1460f" w:history="1">
              <w:r>
                <w:rPr>
                  <w:rStyle w:val="Hyperlink"/>
                </w:rPr>
                <w:t>2023-2029年中国成核剂行业发展分析及市场前景研究报告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64bc4dc9a1460f" w:history="1">
              <w:r>
                <w:rPr>
                  <w:rStyle w:val="Hyperlink"/>
                </w:rPr>
                <w:t>2023-2029年中国成核剂行业发展分析及市场前景研究报告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0961133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b64bc4dc9a1460f" w:history="1">
                <w:r>
                  <w:rPr>
                    <w:rStyle w:val="Hyperlink"/>
                  </w:rPr>
                  <w:t>https://www.20087.com/3/13/ChengHeJiShiChangQianJing.html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成核剂作为塑料改性添加剂的一种，主要用于提高塑料制品的结晶度、机械强度和热稳定性。近年来，随着塑料加工行业的快速发展和技术的进步，成核剂行业呈现出了稳步增长的态势。目前，成核剂不仅在品种多样性、性能提升方面有所突破，而且在应用范围、环保性能方面也取得了长足进展。随着环保法规的趋严和技术的进步，成核剂的生产正朝着更加环保和可持续的方向发展。</w:t>
      </w:r>
      <w:r>
        <w:rPr>
          <w:rFonts w:hint="eastAsia"/>
        </w:rPr>
        <w:br/>
      </w:r>
      <w:r>
        <w:rPr>
          <w:rFonts w:hint="eastAsia"/>
        </w:rPr>
        <w:t>　　未来，成核剂行业将更加注重技术创新和服务模式的创新。一方面，通过引入更多先进技术和设计理念，提高成核剂的生产效率和环保特性，如采用更加环保的生产工艺和新型催化剂。另一方面，随着下游行业对高品质成核剂的需求增长，成核剂将更加注重在功能性材料和特种塑料制品中的应用，满足不同行业的需求。此外，随着可持续发展理念的普及，成核剂生产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64bc4dc9a1460f" w:history="1">
        <w:r>
          <w:rPr>
            <w:rStyle w:val="Hyperlink"/>
          </w:rPr>
          <w:t>2023-2029年中国成核剂行业发展分析及市场前景研究报告</w:t>
        </w:r>
      </w:hyperlink>
      <w:r>
        <w:rPr>
          <w:rFonts w:hint="eastAsia"/>
        </w:rPr>
        <w:t>》全面分析了成核剂行业的市场规模、供需状况及产业链结构，深入探讨了成核剂各细分市场的品牌竞争情况和价格动态，聚焦成核剂重点企业经营现状，揭示了行业的集中度和竞争格局。此外，成核剂报告对成核剂行业的市场前景进行了科学预测，揭示了行业未来的发展趋势、潜在风险和机遇。成核剂报告旨在为成核剂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行业现状</w:t>
      </w:r>
      <w:r>
        <w:rPr>
          <w:rFonts w:hint="eastAsia"/>
        </w:rPr>
        <w:br/>
      </w:r>
      <w:r>
        <w:rPr>
          <w:rFonts w:hint="eastAsia"/>
        </w:rPr>
        <w:t>第一章 2022-2023年中国成核剂行业现状</w:t>
      </w:r>
      <w:r>
        <w:rPr>
          <w:rFonts w:hint="eastAsia"/>
        </w:rPr>
        <w:br/>
      </w:r>
      <w:r>
        <w:rPr>
          <w:rFonts w:hint="eastAsia"/>
        </w:rPr>
        <w:t>　　第一节 中国成核剂行业定义</w:t>
      </w:r>
      <w:r>
        <w:rPr>
          <w:rFonts w:hint="eastAsia"/>
        </w:rPr>
        <w:br/>
      </w:r>
      <w:r>
        <w:rPr>
          <w:rFonts w:hint="eastAsia"/>
        </w:rPr>
        <w:t>　　第二节 中国成核剂行业市场规模</w:t>
      </w:r>
      <w:r>
        <w:rPr>
          <w:rFonts w:hint="eastAsia"/>
        </w:rPr>
        <w:br/>
      </w:r>
      <w:r>
        <w:rPr>
          <w:rFonts w:hint="eastAsia"/>
        </w:rPr>
        <w:t>　　第三节 中国成核剂行业产能</w:t>
      </w:r>
      <w:r>
        <w:rPr>
          <w:rFonts w:hint="eastAsia"/>
        </w:rPr>
        <w:br/>
      </w:r>
      <w:r>
        <w:rPr>
          <w:rFonts w:hint="eastAsia"/>
        </w:rPr>
        <w:t>　　第四节 中国成核剂行业集中度</w:t>
      </w:r>
      <w:r>
        <w:rPr>
          <w:rFonts w:hint="eastAsia"/>
        </w:rPr>
        <w:br/>
      </w:r>
      <w:r>
        <w:rPr>
          <w:rFonts w:hint="eastAsia"/>
        </w:rPr>
        <w:t>　　第五节 中国成核剂行业市场供需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2022-2023年成核剂行业经济运行</w:t>
      </w:r>
      <w:r>
        <w:rPr>
          <w:rFonts w:hint="eastAsia"/>
        </w:rPr>
        <w:br/>
      </w:r>
      <w:r>
        <w:rPr>
          <w:rFonts w:hint="eastAsia"/>
        </w:rPr>
        <w:t>　　第一节 2022-2023年成核剂行业偿债能力分析</w:t>
      </w:r>
      <w:r>
        <w:rPr>
          <w:rFonts w:hint="eastAsia"/>
        </w:rPr>
        <w:br/>
      </w:r>
      <w:r>
        <w:rPr>
          <w:rFonts w:hint="eastAsia"/>
        </w:rPr>
        <w:t>　　第二节 2022-2023年成核剂行业盈利能力分析</w:t>
      </w:r>
      <w:r>
        <w:rPr>
          <w:rFonts w:hint="eastAsia"/>
        </w:rPr>
        <w:br/>
      </w:r>
      <w:r>
        <w:rPr>
          <w:rFonts w:hint="eastAsia"/>
        </w:rPr>
        <w:t>　　第三节 2022-2023年成核剂行业发展能力分析</w:t>
      </w:r>
      <w:r>
        <w:rPr>
          <w:rFonts w:hint="eastAsia"/>
        </w:rPr>
        <w:br/>
      </w:r>
      <w:r>
        <w:rPr>
          <w:rFonts w:hint="eastAsia"/>
        </w:rPr>
        <w:t>　　第四节 2022-2023年成核剂行业资产及变化趋势</w:t>
      </w:r>
      <w:r>
        <w:rPr>
          <w:rFonts w:hint="eastAsia"/>
        </w:rPr>
        <w:br/>
      </w:r>
      <w:r>
        <w:rPr>
          <w:rFonts w:hint="eastAsia"/>
        </w:rPr>
        <w:t>　　第五节 2022-2023年成核剂行业负债及变化趋势</w:t>
      </w:r>
      <w:r>
        <w:rPr>
          <w:rFonts w:hint="eastAsia"/>
        </w:rPr>
        <w:br/>
      </w:r>
      <w:r>
        <w:rPr>
          <w:rFonts w:hint="eastAsia"/>
        </w:rPr>
        <w:t>　　第六节 2022-2023年成核剂行业销售及变化趋势</w:t>
      </w:r>
      <w:r>
        <w:rPr>
          <w:rFonts w:hint="eastAsia"/>
        </w:rPr>
        <w:br/>
      </w:r>
      <w:r>
        <w:rPr>
          <w:rFonts w:hint="eastAsia"/>
        </w:rPr>
        <w:t>　　　　一、2022-2023年成核剂行业销售收入及变化趋势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二、2022-2023年成核剂行业销售成本及变化趋势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三、2022-2023年成核剂行业销售税金及变化趋势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2022-2023年成核剂行业费用及变化趋势</w:t>
      </w:r>
      <w:r>
        <w:rPr>
          <w:rFonts w:hint="eastAsia"/>
        </w:rPr>
        <w:br/>
      </w:r>
      <w:r>
        <w:rPr>
          <w:rFonts w:hint="eastAsia"/>
        </w:rPr>
        <w:t>　　　　一、2022-2023年成核剂行业管理费用及变化趋势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二、2022-2023年成核剂行业财务费用及变化趋势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2022-2023年成核剂行业企业数量及变化趋势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2022-2023年中国成核剂行业生产情况</w:t>
      </w:r>
      <w:r>
        <w:rPr>
          <w:rFonts w:hint="eastAsia"/>
        </w:rPr>
        <w:br/>
      </w:r>
      <w:r>
        <w:rPr>
          <w:rFonts w:hint="eastAsia"/>
        </w:rPr>
        <w:t>第四章 2022-2023年成核剂行业细分产品市场分析</w:t>
      </w:r>
      <w:r>
        <w:rPr>
          <w:rFonts w:hint="eastAsia"/>
        </w:rPr>
        <w:br/>
      </w:r>
      <w:r>
        <w:rPr>
          <w:rFonts w:hint="eastAsia"/>
        </w:rPr>
        <w:t>第二部分 区域市场</w:t>
      </w:r>
      <w:r>
        <w:rPr>
          <w:rFonts w:hint="eastAsia"/>
        </w:rPr>
        <w:br/>
      </w:r>
      <w:r>
        <w:rPr>
          <w:rFonts w:hint="eastAsia"/>
        </w:rPr>
        <w:t>第五章 2022-2023年全国成核剂行业经营情况</w:t>
      </w:r>
      <w:r>
        <w:rPr>
          <w:rFonts w:hint="eastAsia"/>
        </w:rPr>
        <w:br/>
      </w:r>
      <w:r>
        <w:rPr>
          <w:rFonts w:hint="eastAsia"/>
        </w:rPr>
        <w:t>　　第一节 2022-2023年华北地区成核剂行业经营能力及变化趋势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一、2022-2023年华北地区成核剂行业规模及变化趋势</w:t>
      </w:r>
      <w:r>
        <w:rPr>
          <w:rFonts w:hint="eastAsia"/>
        </w:rPr>
        <w:br/>
      </w:r>
      <w:r>
        <w:rPr>
          <w:rFonts w:hint="eastAsia"/>
        </w:rPr>
        <w:t>　　　　二、2022-2023年华北地区成核剂行业成长性及变化趋势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三、2022-2023年华北地区成核剂行业经营能力及变化趋势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四、2022-2023年华北地区成核剂行业盈利能力及变化趋势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五、2022-2023年华北地区成核剂行业偿债能力及变化趋势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2022-2023年华北地区成核剂行业生产能力及变化趋势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2022-2023年华北地区成核剂行业对外贸易及变化趋势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对外贸易</w:t>
      </w:r>
      <w:r>
        <w:rPr>
          <w:rFonts w:hint="eastAsia"/>
        </w:rPr>
        <w:br/>
      </w:r>
      <w:r>
        <w:rPr>
          <w:rFonts w:hint="eastAsia"/>
        </w:rPr>
        <w:t>第六章 中国成核剂行业进口贸易</w:t>
      </w:r>
      <w:r>
        <w:rPr>
          <w:rFonts w:hint="eastAsia"/>
        </w:rPr>
        <w:br/>
      </w:r>
      <w:r>
        <w:rPr>
          <w:rFonts w:hint="eastAsia"/>
        </w:rPr>
        <w:t>　　第一节 中国成核剂行业进口量分析</w:t>
      </w:r>
      <w:r>
        <w:rPr>
          <w:rFonts w:hint="eastAsia"/>
        </w:rPr>
        <w:br/>
      </w:r>
      <w:r>
        <w:rPr>
          <w:rFonts w:hint="eastAsia"/>
        </w:rPr>
        <w:t>　　　　一、2022-2023年中国成核剂行业进口结构及变化</w:t>
      </w:r>
      <w:r>
        <w:rPr>
          <w:rFonts w:hint="eastAsia"/>
        </w:rPr>
        <w:br/>
      </w:r>
      <w:r>
        <w:rPr>
          <w:rFonts w:hint="eastAsia"/>
        </w:rPr>
        <w:t>　　　　二、2022-2023年中国成核剂行业进口量及变化</w:t>
      </w:r>
      <w:r>
        <w:rPr>
          <w:rFonts w:hint="eastAsia"/>
        </w:rPr>
        <w:br/>
      </w:r>
      <w:r>
        <w:rPr>
          <w:rFonts w:hint="eastAsia"/>
        </w:rPr>
        <w:t>　　　　三、2022-2023年中国成核剂行业主要省市进口量及变化</w:t>
      </w:r>
      <w:r>
        <w:rPr>
          <w:rFonts w:hint="eastAsia"/>
        </w:rPr>
        <w:br/>
      </w:r>
      <w:r>
        <w:rPr>
          <w:rFonts w:hint="eastAsia"/>
        </w:rPr>
        <w:t>　　第二节 中国成核剂行业进口额分析</w:t>
      </w:r>
      <w:r>
        <w:rPr>
          <w:rFonts w:hint="eastAsia"/>
        </w:rPr>
        <w:br/>
      </w:r>
      <w:r>
        <w:rPr>
          <w:rFonts w:hint="eastAsia"/>
        </w:rPr>
        <w:t>　　　　一、2022-2023年中国成核剂行业进口额及变化</w:t>
      </w:r>
      <w:r>
        <w:rPr>
          <w:rFonts w:hint="eastAsia"/>
        </w:rPr>
        <w:br/>
      </w:r>
      <w:r>
        <w:rPr>
          <w:rFonts w:hint="eastAsia"/>
        </w:rPr>
        <w:t>　　　　二、2022-2023年中国成核剂行业主要省市出口额及变化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中国成核剂行业出口贸易</w:t>
      </w:r>
      <w:r>
        <w:rPr>
          <w:rFonts w:hint="eastAsia"/>
        </w:rPr>
        <w:br/>
      </w:r>
      <w:r>
        <w:rPr>
          <w:rFonts w:hint="eastAsia"/>
        </w:rPr>
        <w:t>　　第一节 中国成核剂行业出口量分析</w:t>
      </w:r>
      <w:r>
        <w:rPr>
          <w:rFonts w:hint="eastAsia"/>
        </w:rPr>
        <w:br/>
      </w:r>
      <w:r>
        <w:rPr>
          <w:rFonts w:hint="eastAsia"/>
        </w:rPr>
        <w:t>　　　　一、2022-2023年中国成核剂行业出口结构及变化</w:t>
      </w:r>
      <w:r>
        <w:rPr>
          <w:rFonts w:hint="eastAsia"/>
        </w:rPr>
        <w:br/>
      </w:r>
      <w:r>
        <w:rPr>
          <w:rFonts w:hint="eastAsia"/>
        </w:rPr>
        <w:t>　　　　二、2022-2023年中国成核剂行业出口量及变化</w:t>
      </w:r>
      <w:r>
        <w:rPr>
          <w:rFonts w:hint="eastAsia"/>
        </w:rPr>
        <w:br/>
      </w:r>
      <w:r>
        <w:rPr>
          <w:rFonts w:hint="eastAsia"/>
        </w:rPr>
        <w:t>　　　　三、2022-2023年中国成核剂行业主要省市出口量及变化</w:t>
      </w:r>
      <w:r>
        <w:rPr>
          <w:rFonts w:hint="eastAsia"/>
        </w:rPr>
        <w:br/>
      </w:r>
      <w:r>
        <w:rPr>
          <w:rFonts w:hint="eastAsia"/>
        </w:rPr>
        <w:t>　　第二节 中国成核剂行业出口额分析</w:t>
      </w:r>
      <w:r>
        <w:rPr>
          <w:rFonts w:hint="eastAsia"/>
        </w:rPr>
        <w:br/>
      </w:r>
      <w:r>
        <w:rPr>
          <w:rFonts w:hint="eastAsia"/>
        </w:rPr>
        <w:t>　　　　一、2022-2023年中国成核剂行业出口额及变化</w:t>
      </w:r>
      <w:r>
        <w:rPr>
          <w:rFonts w:hint="eastAsia"/>
        </w:rPr>
        <w:br/>
      </w:r>
      <w:r>
        <w:rPr>
          <w:rFonts w:hint="eastAsia"/>
        </w:rPr>
        <w:t>　　　　二、2022-2023年中国成核剂行业主要省市出口额及变化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</w:t>
      </w:r>
      <w:r>
        <w:rPr>
          <w:rFonts w:hint="eastAsia"/>
        </w:rPr>
        <w:br/>
      </w:r>
      <w:r>
        <w:rPr>
          <w:rFonts w:hint="eastAsia"/>
        </w:rPr>
        <w:t>第八章 2022-2023年成核剂行业竞争</w:t>
      </w:r>
      <w:r>
        <w:rPr>
          <w:rFonts w:hint="eastAsia"/>
        </w:rPr>
        <w:br/>
      </w:r>
      <w:r>
        <w:rPr>
          <w:rFonts w:hint="eastAsia"/>
        </w:rPr>
        <w:t>第九章 2022-2023年成核剂行业企业竞争策略</w:t>
      </w:r>
      <w:r>
        <w:rPr>
          <w:rFonts w:hint="eastAsia"/>
        </w:rPr>
        <w:br/>
      </w:r>
      <w:r>
        <w:rPr>
          <w:rFonts w:hint="eastAsia"/>
        </w:rPr>
        <w:t>第十章 2022-2023年成核剂行业优势企业分析</w:t>
      </w:r>
      <w:r>
        <w:rPr>
          <w:rFonts w:hint="eastAsia"/>
        </w:rPr>
        <w:br/>
      </w:r>
      <w:r>
        <w:rPr>
          <w:rFonts w:hint="eastAsia"/>
        </w:rPr>
        <w:t>第十一章 2022-2023年成核剂行业原材料供应分析</w:t>
      </w:r>
      <w:r>
        <w:rPr>
          <w:rFonts w:hint="eastAsia"/>
        </w:rPr>
        <w:br/>
      </w:r>
      <w:r>
        <w:rPr>
          <w:rFonts w:hint="eastAsia"/>
        </w:rPr>
        <w:t>第十二章 2022-2023年成核剂行业关联产业分析</w:t>
      </w:r>
      <w:r>
        <w:rPr>
          <w:rFonts w:hint="eastAsia"/>
        </w:rPr>
        <w:br/>
      </w:r>
      <w:r>
        <w:rPr>
          <w:rFonts w:hint="eastAsia"/>
        </w:rPr>
        <w:t>第十三章 中国成核剂行业发展问题与对策</w:t>
      </w:r>
      <w:r>
        <w:rPr>
          <w:rFonts w:hint="eastAsia"/>
        </w:rPr>
        <w:br/>
      </w:r>
      <w:r>
        <w:rPr>
          <w:rFonts w:hint="eastAsia"/>
        </w:rPr>
        <w:t>第五部分 行业投资</w:t>
      </w:r>
      <w:r>
        <w:rPr>
          <w:rFonts w:hint="eastAsia"/>
        </w:rPr>
        <w:br/>
      </w:r>
      <w:r>
        <w:rPr>
          <w:rFonts w:hint="eastAsia"/>
        </w:rPr>
        <w:t>第十四章 2022-2023年成核剂行业特点</w:t>
      </w:r>
      <w:r>
        <w:rPr>
          <w:rFonts w:hint="eastAsia"/>
        </w:rPr>
        <w:br/>
      </w:r>
      <w:r>
        <w:rPr>
          <w:rFonts w:hint="eastAsia"/>
        </w:rPr>
        <w:t>第十五章 2022-2023年成核剂行业投资及进入壁垒</w:t>
      </w:r>
      <w:r>
        <w:rPr>
          <w:rFonts w:hint="eastAsia"/>
        </w:rPr>
        <w:br/>
      </w:r>
      <w:r>
        <w:rPr>
          <w:rFonts w:hint="eastAsia"/>
        </w:rPr>
        <w:t>第十六章 2022-2023年成核剂行业投资经济环境</w:t>
      </w:r>
      <w:r>
        <w:rPr>
          <w:rFonts w:hint="eastAsia"/>
        </w:rPr>
        <w:br/>
      </w:r>
      <w:r>
        <w:rPr>
          <w:rFonts w:hint="eastAsia"/>
        </w:rPr>
        <w:t>第十七章 2022-2023年成核剂行业投资政策环境</w:t>
      </w:r>
      <w:r>
        <w:rPr>
          <w:rFonts w:hint="eastAsia"/>
        </w:rPr>
        <w:br/>
      </w:r>
      <w:r>
        <w:rPr>
          <w:rFonts w:hint="eastAsia"/>
        </w:rPr>
        <w:t>第十八章 2022-2023年成核剂行业投资技术环境</w:t>
      </w:r>
      <w:r>
        <w:rPr>
          <w:rFonts w:hint="eastAsia"/>
        </w:rPr>
        <w:br/>
      </w:r>
      <w:r>
        <w:rPr>
          <w:rFonts w:hint="eastAsia"/>
        </w:rPr>
        <w:t>第十九章 2022-2023年成核剂行业国际市场环境</w:t>
      </w:r>
      <w:r>
        <w:rPr>
          <w:rFonts w:hint="eastAsia"/>
        </w:rPr>
        <w:br/>
      </w:r>
      <w:r>
        <w:rPr>
          <w:rFonts w:hint="eastAsia"/>
        </w:rPr>
        <w:t>　　第一节 国际成核剂行业市场规模</w:t>
      </w:r>
      <w:r>
        <w:rPr>
          <w:rFonts w:hint="eastAsia"/>
        </w:rPr>
        <w:br/>
      </w:r>
      <w:r>
        <w:rPr>
          <w:rFonts w:hint="eastAsia"/>
        </w:rPr>
        <w:t>　　第二节 国际成核剂行业市场供需</w:t>
      </w:r>
      <w:r>
        <w:rPr>
          <w:rFonts w:hint="eastAsia"/>
        </w:rPr>
        <w:br/>
      </w:r>
      <w:r>
        <w:rPr>
          <w:rFonts w:hint="eastAsia"/>
        </w:rPr>
        <w:t>　　第三节 国际成核剂行业主要企业</w:t>
      </w:r>
      <w:r>
        <w:rPr>
          <w:rFonts w:hint="eastAsia"/>
        </w:rPr>
        <w:br/>
      </w:r>
      <w:r>
        <w:rPr>
          <w:rFonts w:hint="eastAsia"/>
        </w:rPr>
        <w:t>　　第四节 国际成核剂行业市场主要国家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行业趋势</w:t>
      </w:r>
      <w:r>
        <w:rPr>
          <w:rFonts w:hint="eastAsia"/>
        </w:rPr>
        <w:br/>
      </w:r>
      <w:r>
        <w:rPr>
          <w:rFonts w:hint="eastAsia"/>
        </w:rPr>
        <w:t>第二十章 2023-2029年成核剂行业发展预测</w:t>
      </w:r>
      <w:r>
        <w:rPr>
          <w:rFonts w:hint="eastAsia"/>
        </w:rPr>
        <w:br/>
      </w:r>
      <w:r>
        <w:rPr>
          <w:rFonts w:hint="eastAsia"/>
        </w:rPr>
        <w:t>　　第一节 2023-2029年国际成核剂行业市场预测</w:t>
      </w:r>
      <w:r>
        <w:rPr>
          <w:rFonts w:hint="eastAsia"/>
        </w:rPr>
        <w:br/>
      </w:r>
      <w:r>
        <w:rPr>
          <w:rFonts w:hint="eastAsia"/>
        </w:rPr>
        <w:t>　　第二节 [.中.智.林.]2023-2029年国内成核剂行业市场预测</w:t>
      </w:r>
      <w:r>
        <w:rPr>
          <w:rFonts w:hint="eastAsia"/>
        </w:rPr>
        <w:br/>
      </w:r>
      <w:r>
        <w:rPr>
          <w:rFonts w:hint="eastAsia"/>
        </w:rPr>
        <w:t>　　　　一、2023-2029年国内成核剂行业产值预测</w:t>
      </w:r>
      <w:r>
        <w:rPr>
          <w:rFonts w:hint="eastAsia"/>
        </w:rPr>
        <w:br/>
      </w:r>
      <w:r>
        <w:rPr>
          <w:rFonts w:hint="eastAsia"/>
        </w:rPr>
        <w:t>　　　　二、2023-2029年国内成核剂行业市场需求前景</w:t>
      </w:r>
      <w:r>
        <w:rPr>
          <w:rFonts w:hint="eastAsia"/>
        </w:rPr>
        <w:br/>
      </w:r>
      <w:r>
        <w:rPr>
          <w:rFonts w:hint="eastAsia"/>
        </w:rPr>
        <w:t>　　　　三、2023-2029年国内成核剂行业盈利预测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2022-2023年成核剂行业资产及变化图</w:t>
      </w:r>
      <w:r>
        <w:rPr>
          <w:rFonts w:hint="eastAsia"/>
        </w:rPr>
        <w:br/>
      </w:r>
      <w:r>
        <w:rPr>
          <w:rFonts w:hint="eastAsia"/>
        </w:rPr>
        <w:t>　　图表 2022-2023年成核剂行业负债及变化图</w:t>
      </w:r>
      <w:r>
        <w:rPr>
          <w:rFonts w:hint="eastAsia"/>
        </w:rPr>
        <w:br/>
      </w:r>
      <w:r>
        <w:rPr>
          <w:rFonts w:hint="eastAsia"/>
        </w:rPr>
        <w:t>　　图表 2022-2023年成核剂行业销售及变化图</w:t>
      </w:r>
      <w:r>
        <w:rPr>
          <w:rFonts w:hint="eastAsia"/>
        </w:rPr>
        <w:br/>
      </w:r>
      <w:r>
        <w:rPr>
          <w:rFonts w:hint="eastAsia"/>
        </w:rPr>
        <w:t>　　图表 2022-2023年成核剂行业销售收入及变化图</w:t>
      </w:r>
      <w:r>
        <w:rPr>
          <w:rFonts w:hint="eastAsia"/>
        </w:rPr>
        <w:br/>
      </w:r>
      <w:r>
        <w:rPr>
          <w:rFonts w:hint="eastAsia"/>
        </w:rPr>
        <w:t>　　图表 2022-2023年成核剂行业销售成本及变化图</w:t>
      </w:r>
      <w:r>
        <w:rPr>
          <w:rFonts w:hint="eastAsia"/>
        </w:rPr>
        <w:br/>
      </w:r>
      <w:r>
        <w:rPr>
          <w:rFonts w:hint="eastAsia"/>
        </w:rPr>
        <w:t>　　图表 2022-2023年成核剂行业销售税金及变化图</w:t>
      </w:r>
      <w:r>
        <w:rPr>
          <w:rFonts w:hint="eastAsia"/>
        </w:rPr>
        <w:br/>
      </w:r>
      <w:r>
        <w:rPr>
          <w:rFonts w:hint="eastAsia"/>
        </w:rPr>
        <w:t>　　图表 2022-2023年成核剂行业费用及变化趋势</w:t>
      </w:r>
      <w:r>
        <w:rPr>
          <w:rFonts w:hint="eastAsia"/>
        </w:rPr>
        <w:br/>
      </w:r>
      <w:r>
        <w:rPr>
          <w:rFonts w:hint="eastAsia"/>
        </w:rPr>
        <w:t>　　图表 2022-2023年成核剂行业管理费用及变化图</w:t>
      </w:r>
      <w:r>
        <w:rPr>
          <w:rFonts w:hint="eastAsia"/>
        </w:rPr>
        <w:br/>
      </w:r>
      <w:r>
        <w:rPr>
          <w:rFonts w:hint="eastAsia"/>
        </w:rPr>
        <w:t>　　图表 2022-2023年成核剂行业财务费用及变化图</w:t>
      </w:r>
      <w:r>
        <w:rPr>
          <w:rFonts w:hint="eastAsia"/>
        </w:rPr>
        <w:br/>
      </w:r>
      <w:r>
        <w:rPr>
          <w:rFonts w:hint="eastAsia"/>
        </w:rPr>
        <w:t>　　图表 2022-2023年成核剂行业企业数量及变化图</w:t>
      </w:r>
      <w:r>
        <w:rPr>
          <w:rFonts w:hint="eastAsia"/>
        </w:rPr>
        <w:br/>
      </w:r>
      <w:r>
        <w:rPr>
          <w:rFonts w:hint="eastAsia"/>
        </w:rPr>
        <w:t>　　图表 2023-2029年国内成核剂行业产值预测趋势图</w:t>
      </w:r>
      <w:r>
        <w:rPr>
          <w:rFonts w:hint="eastAsia"/>
        </w:rPr>
        <w:br/>
      </w:r>
      <w:r>
        <w:rPr>
          <w:rFonts w:hint="eastAsia"/>
        </w:rPr>
        <w:t>　　图表 2023-2029年国内成核剂行业盈利预测趋势图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64bc4dc9a1460f" w:history="1">
        <w:r>
          <w:rPr>
            <w:rStyle w:val="Hyperlink"/>
          </w:rPr>
          <w:t>2023-2029年中国成核剂行业发展分析及市场前景研究报告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0961133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b64bc4dc9a1460f" w:history="1">
        <w:r>
          <w:rPr>
            <w:rStyle w:val="Hyperlink"/>
          </w:rPr>
          <w:t>https://www.20087.com/3/13/ChengHeJiShiChangQianJing.html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089d98c59c4c47" w:history="1">
      <w:r>
        <w:rPr>
          <w:rStyle w:val="Hyperlink"/>
        </w:rPr>
        <w:t>2023-2029年中国成核剂行业发展分析及市场前景研究报告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3/ChengHeJiShiChangQianJing.html" TargetMode="External" Id="R5b64bc4dc9a146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3/ChengHeJiShiChangQianJing.html" TargetMode="External" Id="Rc7089d98c59c4c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2023-03-21T07:14:00Z</dcterms:created>
  <dcterms:modified xsi:type="dcterms:W3CDTF">2023-03-21T08:14:00Z</dcterms:modified>
  <dc:subject>2023-2029年中国成核剂行业发展分析及市场前景研究报告</dc:subject>
  <dc:title>2023-2029年中国成核剂行业发展分析及市场前景研究报告</dc:title>
  <cp:keywords>2023-2029年中国成核剂行业发展分析及市场前景研究报告</cp:keywords>
  <dc:description>2023-2029年中国成核剂行业发展分析及市场前景研究报告</dc:description>
</cp:coreProperties>
</file>