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b59180b864c52" w:history="1">
              <w:r>
                <w:rPr>
                  <w:rStyle w:val="Hyperlink"/>
                </w:rPr>
                <w:t>2024-2030年中国氢氧化铁市场深度调研及未来趋势分析报告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b59180b864c52" w:history="1">
              <w:r>
                <w:rPr>
                  <w:rStyle w:val="Hyperlink"/>
                </w:rPr>
                <w:t>2024-2030年中国氢氧化铁市场深度调研及未来趋势分析报告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b59180b864c52" w:history="1">
                <w:r>
                  <w:rPr>
                    <w:rStyle w:val="Hyperlink"/>
                  </w:rPr>
                  <w:t>https://www.20087.com/3/23/QingYangHuaTieShiChangYanJiuBaoGao.html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铁是化工和环保领域的重要原料，其应用范围广泛，包括水处理、颜料生产、医药和农业等。近年来，随着对环保要求的提高，氢氧化铁在废水处理和重金属吸附方面的应用日益凸显，其需求量随之增长。同时，纳米技术的发展推动了氢氧化铁在新材料领域的应用，如磁性材料和催化剂载体。</w:t>
      </w:r>
      <w:r>
        <w:rPr>
          <w:rFonts w:hint="eastAsia"/>
        </w:rPr>
        <w:br/>
      </w:r>
      <w:r>
        <w:rPr>
          <w:rFonts w:hint="eastAsia"/>
        </w:rPr>
        <w:t>　　未来，氢氧化铁行业将朝着更加环保和高科技的方向发展。在环保领域，氢氧化铁将被用于更高效、更经济的水处理方案，包括饮用水净化和工业废水处理。在材料科学领域，纳米级氢氧化铁的研究将开辟新的应用领域，如生物医学成像、药物输送系统和环境修复技术。此外，行业将探索氢氧化铁的循环利用，减少对原生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b59180b864c52" w:history="1">
        <w:r>
          <w:rPr>
            <w:rStyle w:val="Hyperlink"/>
          </w:rPr>
          <w:t>2024-2030年中国氢氧化铁市场深度调研及未来趋势分析报告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氢氧化铁相关行业协会、中国外相关刊物的基础信息等公开及未公开的资料、数据，结合市场调查资料，立足于当前金融危机对全球及中国宏观经济、政策、主要行业的影响，重点探讨了氢氧化铁行业的整体及其相关子行业的运行情况，并对未来氢氧化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b59180b864c52" w:history="1">
        <w:r>
          <w:rPr>
            <w:rStyle w:val="Hyperlink"/>
          </w:rPr>
          <w:t>2024-2030年中国氢氧化铁市场深度调研及未来趋势分析报告</w:t>
        </w:r>
      </w:hyperlink>
      <w:r>
        <w:rPr>
          <w:rFonts w:hint="eastAsia"/>
        </w:rPr>
        <w:t>》数据及时全面、图表丰富、反映直观，在对氢氧化铁市场发展现状和趋势进行深度分析和预测的基础上，研究了氢氧化铁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1ab59180b864c52" w:history="1">
        <w:r>
          <w:rPr>
            <w:rStyle w:val="Hyperlink"/>
          </w:rPr>
          <w:t>2024-2030年中国氢氧化铁市场深度调研及未来趋势分析报告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中国氢氧化铁行业发展环境</w:t>
      </w:r>
      <w:r>
        <w:rPr>
          <w:rFonts w:hint="eastAsia"/>
        </w:rPr>
        <w:br/>
      </w:r>
      <w:r>
        <w:rPr>
          <w:rFonts w:hint="eastAsia"/>
        </w:rPr>
        <w:t>　　第一节 氢氧化铁行业及属性分析</w:t>
      </w:r>
      <w:r>
        <w:rPr>
          <w:rFonts w:hint="eastAsia"/>
        </w:rPr>
        <w:br/>
      </w:r>
      <w:r>
        <w:rPr>
          <w:rFonts w:hint="eastAsia"/>
        </w:rPr>
        <w:t>　　　　一、氢氧化铁行业定义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四、氢氧化铁行业周期属性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氢氧化铁行业政策发展环境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二、氢氧化铁产业发展规划</w:t>
      </w:r>
      <w:r>
        <w:rPr>
          <w:rFonts w:hint="eastAsia"/>
        </w:rPr>
        <w:br/>
      </w:r>
      <w:r>
        <w:rPr>
          <w:rFonts w:hint="eastAsia"/>
        </w:rPr>
        <w:t>　　　　三、氢氧化铁行业标准政策</w:t>
      </w:r>
      <w:r>
        <w:rPr>
          <w:rFonts w:hint="eastAsia"/>
        </w:rPr>
        <w:br/>
      </w:r>
      <w:r>
        <w:rPr>
          <w:rFonts w:hint="eastAsia"/>
        </w:rPr>
        <w:t>　　　　四、氢氧化铁市场应用政策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氢氧化铁投融资发展环境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2019-2024年中国氢氧化铁行业总体规模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三、2024-2030年中国氢氧化铁行业供给预测</w:t>
      </w:r>
      <w:r>
        <w:rPr>
          <w:rFonts w:hint="eastAsia"/>
        </w:rPr>
        <w:br/>
      </w:r>
      <w:r>
        <w:rPr>
          <w:rFonts w:hint="eastAsia"/>
        </w:rPr>
        <w:t>　　第四节 中国氢氧化铁行业需求概况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三、2024-2030年中国氢氧化铁市场需求预测</w:t>
      </w:r>
      <w:r>
        <w:rPr>
          <w:rFonts w:hint="eastAsia"/>
        </w:rPr>
        <w:br/>
      </w:r>
      <w:r>
        <w:rPr>
          <w:rFonts w:hint="eastAsia"/>
        </w:rPr>
        <w:t>　　第五节 氢氧化铁产业供需平衡状况分析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2019-2024年中国氢氧化铁行业重点地区调研分析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我国氢氧化铁行业前景与机遇分析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一、我国氢氧化铁行业发展前景</w:t>
      </w:r>
      <w:r>
        <w:rPr>
          <w:rFonts w:hint="eastAsia"/>
        </w:rPr>
        <w:br/>
      </w:r>
      <w:r>
        <w:rPr>
          <w:rFonts w:hint="eastAsia"/>
        </w:rPr>
        <w:t>　　　　二、我国氢氧化铁发展机遇分析</w:t>
      </w:r>
      <w:r>
        <w:rPr>
          <w:rFonts w:hint="eastAsia"/>
        </w:rPr>
        <w:br/>
      </w:r>
      <w:r>
        <w:rPr>
          <w:rFonts w:hint="eastAsia"/>
        </w:rPr>
        <w:t>　　　　三、2024年氢氧化铁的发展机遇分析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四、新冠疫情对氢氧化铁行业的影响分析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2024-2030年中国氢氧化铁市场趋势分析</w:t>
      </w:r>
      <w:r>
        <w:rPr>
          <w:rFonts w:hint="eastAsia"/>
        </w:rPr>
        <w:br/>
      </w:r>
      <w:r>
        <w:rPr>
          <w:rFonts w:hint="eastAsia"/>
        </w:rPr>
        <w:t>　　　　一、氢氧化铁市场趋势总结</w:t>
      </w:r>
      <w:r>
        <w:rPr>
          <w:rFonts w:hint="eastAsia"/>
        </w:rPr>
        <w:br/>
      </w:r>
      <w:r>
        <w:rPr>
          <w:rFonts w:hint="eastAsia"/>
        </w:rPr>
        <w:t>　　　　二、氢氧化铁发展趋势分析</w:t>
      </w:r>
      <w:r>
        <w:rPr>
          <w:rFonts w:hint="eastAsia"/>
        </w:rPr>
        <w:br/>
      </w:r>
      <w:r>
        <w:rPr>
          <w:rFonts w:hint="eastAsia"/>
        </w:rPr>
        <w:t>　　　　三、氢氧化铁市场发展空间</w:t>
      </w:r>
      <w:r>
        <w:rPr>
          <w:rFonts w:hint="eastAsia"/>
        </w:rPr>
        <w:br/>
      </w:r>
      <w:r>
        <w:rPr>
          <w:rFonts w:hint="eastAsia"/>
        </w:rPr>
        <w:t>　　　　四、氢氧化铁产业政策趋向</w:t>
      </w:r>
      <w:r>
        <w:rPr>
          <w:rFonts w:hint="eastAsia"/>
        </w:rPr>
        <w:br/>
      </w:r>
      <w:r>
        <w:rPr>
          <w:rFonts w:hint="eastAsia"/>
        </w:rPr>
        <w:t>　　　　五、氢氧化铁技术革新趋势</w:t>
      </w:r>
      <w:r>
        <w:rPr>
          <w:rFonts w:hint="eastAsia"/>
        </w:rPr>
        <w:br/>
      </w:r>
      <w:r>
        <w:rPr>
          <w:rFonts w:hint="eastAsia"/>
        </w:rPr>
        <w:t>　　　　六、氢氧化铁价格走势分析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七、国际环境对氢氧化铁行业的影响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氢氧化铁行业投资效益分析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一、2024年氢氧化铁行业投资状况分析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二、2024年氢氧化铁行业投资效益分析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三、2024年氢氧化铁行业投资趋势预测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四、2024年氢氧化铁行业的投资方向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五、2024年氢氧化铁行业投资的建议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2024-2030年氢氧化铁行业投资风险及控制策略分析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2024-2030年中国氢氧化铁行业投资规模预测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2024-2030年氢氧化铁行业市场盈利预测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中智:林:：氢氧化铁行业项目投资建议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一、氢氧化铁技术应用注意事项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二、氢氧化铁项目投资注意事项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三、氢氧化铁生产开发注意事项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b59180b864c52" w:history="1">
        <w:r>
          <w:rPr>
            <w:rStyle w:val="Hyperlink"/>
          </w:rPr>
          <w:t>2024-2030年中国氢氧化铁市场深度调研及未来趋势分析报告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b59180b864c52" w:history="1">
        <w:r>
          <w:rPr>
            <w:rStyle w:val="Hyperlink"/>
          </w:rPr>
          <w:t>https://www.20087.com/3/23/QingYangHuaTieShiChangYanJiuBaoGao.html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3e33d77ec414c" w:history="1">
      <w:r>
        <w:rPr>
          <w:rStyle w:val="Hyperlink"/>
        </w:rPr>
        <w:t>2024-2030年中国氢氧化铁市场深度调研及未来趋势分析报告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ngYangHuaTieShiChangYanJiuBaoGao.html" TargetMode="External" Id="R01ab59180b8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ngYangHuaTieShiChangYanJiuBaoGao.html" TargetMode="External" Id="Rbaf3e33d77ec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2024-02-15T02:59:00Z</dcterms:created>
  <dcterms:modified xsi:type="dcterms:W3CDTF">2024-02-15T03:59:00Z</dcterms:modified>
  <dc:subject>2024-2030年中国氢氧化铁市场深度调研及未来趋势分析报告</dc:subject>
  <dc:title>2024-2030年中国氢氧化铁市场深度调研及未来趋势分析报告</dc:title>
  <cp:keywords>2024-2030年中国氢氧化铁市场深度调研及未来趋势分析报告</cp:keywords>
  <dc:description>2024-2030年中国氢氧化铁市场深度调研及未来趋势分析报告</dc:description>
</cp:coreProperties>
</file>