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60d58d1a1430c" w:history="1">
              <w:r>
                <w:rPr>
                  <w:rStyle w:val="Hyperlink"/>
                </w:rPr>
                <w:t>2025-2031年中国水解羽毛粉行业发展调研与市场前景预测报告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60d58d1a1430c" w:history="1">
              <w:r>
                <w:rPr>
                  <w:rStyle w:val="Hyperlink"/>
                </w:rPr>
                <w:t>2025-2031年中国水解羽毛粉行业发展调研与市场前景预测报告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60d58d1a1430c" w:history="1">
                <w:r>
                  <w:rPr>
                    <w:rStyle w:val="Hyperlink"/>
                  </w:rPr>
                  <w:t>https://www.20087.com/3/53/ShuiJieYuMaoFenHangYeFaZhanQianJing.html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羽毛粉作为一种生物资源的再利用产物，通过化学或酶法处理动物羽毛获得，广泛应用于农业饲料、肥料及生物材料等领域。目前，随着对可持续发展和循环经济的重视，水解羽毛粉作为替代蛋白源和有机肥料的价值逐渐被市场认可。技术上，通过优化酶解条件和提高蛋白质回收率，其产品性能得到显著提升。</w:t>
      </w:r>
      <w:r>
        <w:rPr>
          <w:rFonts w:hint="eastAsia"/>
        </w:rPr>
        <w:br/>
      </w:r>
      <w:r>
        <w:rPr>
          <w:rFonts w:hint="eastAsia"/>
        </w:rPr>
        <w:t>　　未来，水解羽毛粉行业将更加注重技术创新和多元化应用开发。一方面，通过基因工程技术改进酶制剂，提高水解效率和产物质量，降低生产成本；另一方面，探索在医药、生物降解材料等高附加值领域的应用，扩大市场潜力。同时，随着全球对食品安全和生态环保标准的提升，绿色、无污染的生产过程将是该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60d58d1a1430c" w:history="1">
        <w:r>
          <w:rPr>
            <w:rStyle w:val="Hyperlink"/>
          </w:rPr>
          <w:t>2025-2031年中国水解羽毛粉行业发展调研与市场前景预测报告</w:t>
        </w:r>
      </w:hyperlink>
      <w:r>
        <w:rPr>
          <w:rFonts w:hint="eastAsia"/>
        </w:rPr>
        <w:t>》依托权威数据资源与长期市场监测，系统分析了水解羽毛粉行业的市场规模、市场需求及产业链结构，深入探讨了水解羽毛粉价格变动与细分市场特征。报告科学预测了水解羽毛粉市场前景及未来发展趋势，重点剖析了行业集中度、竞争格局及重点企业的市场地位，并通过SWOT分析揭示了水解羽毛粉行业机遇与潜在风险。报告为投资者及业内企业提供了全面的市场洞察与决策参考，助力把握水解羽毛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水解羽毛粉行业界定及应用领域</w:t>
      </w:r>
      <w:r>
        <w:rPr>
          <w:rFonts w:hint="eastAsia"/>
        </w:rPr>
        <w:br/>
      </w:r>
      <w:r>
        <w:rPr>
          <w:rFonts w:hint="eastAsia"/>
        </w:rPr>
        <w:t>　　第一节 水解羽毛粉行业定义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水解羽毛粉主要应用领域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全球水解羽毛粉行业市场调研分析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全球水解羽毛粉行业经济环境分析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全球水解羽毛粉市场总体情况分析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一、全球水解羽毛粉行业的发展特点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二、全球水解羽毛粉市场结构</w:t>
      </w:r>
      <w:r>
        <w:rPr>
          <w:rFonts w:hint="eastAsia"/>
        </w:rPr>
        <w:br/>
      </w:r>
      <w:r>
        <w:rPr>
          <w:rFonts w:hint="eastAsia"/>
        </w:rPr>
        <w:t>　　　　三、全球水解羽毛粉行业竞争格局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全球主要国家（地区）水解羽毛粉市场分析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2025-2031年全球水解羽毛粉行业发展趋势预测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水解羽毛粉行业发展环境分析</w:t>
      </w:r>
      <w:r>
        <w:rPr>
          <w:rFonts w:hint="eastAsia"/>
        </w:rPr>
        <w:br/>
      </w:r>
      <w:r>
        <w:rPr>
          <w:rFonts w:hint="eastAsia"/>
        </w:rPr>
        <w:t>　　第一节 水解羽毛粉行业环境分析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水解羽毛粉行业相关政策、法规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中国水解羽毛粉行业供给、需求分析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2025年中国水解羽毛粉市场现状</w:t>
      </w:r>
      <w:r>
        <w:rPr>
          <w:rFonts w:hint="eastAsia"/>
        </w:rPr>
        <w:br/>
      </w:r>
      <w:r>
        <w:rPr>
          <w:rFonts w:hint="eastAsia"/>
        </w:rPr>
        <w:t>　　第二节 中国水解羽毛粉行业产量情况分析及预测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一、水解羽毛粉总体产能规模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、2019-2024年中国水解羽毛粉产量统计</w:t>
      </w:r>
      <w:r>
        <w:rPr>
          <w:rFonts w:hint="eastAsia"/>
        </w:rPr>
        <w:br/>
      </w:r>
      <w:r>
        <w:rPr>
          <w:rFonts w:hint="eastAsia"/>
        </w:rPr>
        <w:t>　　　　三、水解羽毛粉生产区域分布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四、2025-2031年中国水解羽毛粉产量预测</w:t>
      </w:r>
      <w:r>
        <w:rPr>
          <w:rFonts w:hint="eastAsia"/>
        </w:rPr>
        <w:br/>
      </w:r>
      <w:r>
        <w:rPr>
          <w:rFonts w:hint="eastAsia"/>
        </w:rPr>
        <w:t>　　第三节 中国水解羽毛粉市场需求分析及预测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一、中国水解羽毛粉市场需求特点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二、2019-2024年中国水解羽毛粉市场需求统计</w:t>
      </w:r>
      <w:r>
        <w:rPr>
          <w:rFonts w:hint="eastAsia"/>
        </w:rPr>
        <w:br/>
      </w:r>
      <w:r>
        <w:rPr>
          <w:rFonts w:hint="eastAsia"/>
        </w:rPr>
        <w:t>　　　　三、水解羽毛粉市场饱和度</w:t>
      </w:r>
      <w:r>
        <w:rPr>
          <w:rFonts w:hint="eastAsia"/>
        </w:rPr>
        <w:br/>
      </w:r>
      <w:r>
        <w:rPr>
          <w:rFonts w:hint="eastAsia"/>
        </w:rPr>
        <w:t>　　　　四、影响水解羽毛粉市场需求的因素</w:t>
      </w:r>
      <w:r>
        <w:rPr>
          <w:rFonts w:hint="eastAsia"/>
        </w:rPr>
        <w:br/>
      </w:r>
      <w:r>
        <w:rPr>
          <w:rFonts w:hint="eastAsia"/>
        </w:rPr>
        <w:t>　　　　五、水解羽毛粉市场潜力分析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六、2025-2031年中国水解羽毛粉市场需求预测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中国水解羽毛粉行业进出口分析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一、2019-2024年水解羽毛粉进口量及增速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三、2025-2031年水解羽毛粉进口量及增速预测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一、2019-2024年水解羽毛粉出口量及增速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三、2025-2031年水解羽毛粉出口量及增速预测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中国水解羽毛粉行业重点地区调研分析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一、中国水解羽毛粉行业区域市场分布情况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二、**地区水解羽毛粉行业市场需求规模情况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三、**地区水解羽毛粉行业市场需求规模情况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四、**地区水解羽毛粉行业市场需求规模情况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五、**地区水解羽毛粉行业市场需求规模情况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六、**地区水解羽毛粉行业市场需求规模情况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中国水解羽毛粉细分行业调研</w:t>
      </w:r>
      <w:r>
        <w:rPr>
          <w:rFonts w:hint="eastAsia"/>
        </w:rPr>
        <w:br/>
      </w:r>
      <w:r>
        <w:rPr>
          <w:rFonts w:hint="eastAsia"/>
        </w:rPr>
        <w:t>　　第一节 主要水解羽毛粉细分行业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水解羽毛粉行业重点企业发展调研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中国水解羽毛粉企业营销及发展建议</w:t>
      </w:r>
      <w:r>
        <w:rPr>
          <w:rFonts w:hint="eastAsia"/>
        </w:rPr>
        <w:br/>
      </w:r>
      <w:r>
        <w:rPr>
          <w:rFonts w:hint="eastAsia"/>
        </w:rPr>
        <w:t>　　第一节 水解羽毛粉企业营销策略分析及建议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水解羽毛粉企业营销策略分析</w:t>
      </w:r>
      <w:r>
        <w:rPr>
          <w:rFonts w:hint="eastAsia"/>
        </w:rPr>
        <w:br/>
      </w:r>
      <w:r>
        <w:rPr>
          <w:rFonts w:hint="eastAsia"/>
        </w:rPr>
        <w:t>　　　　一、水解羽毛粉企业营销策略</w:t>
      </w:r>
      <w:r>
        <w:rPr>
          <w:rFonts w:hint="eastAsia"/>
        </w:rPr>
        <w:br/>
      </w:r>
      <w:r>
        <w:rPr>
          <w:rFonts w:hint="eastAsia"/>
        </w:rPr>
        <w:t>　　　　二、水解羽毛粉企业经验借鉴</w:t>
      </w:r>
      <w:r>
        <w:rPr>
          <w:rFonts w:hint="eastAsia"/>
        </w:rPr>
        <w:br/>
      </w:r>
      <w:r>
        <w:rPr>
          <w:rFonts w:hint="eastAsia"/>
        </w:rPr>
        <w:t>　　第三节 水解羽毛粉企业营销模式演化与创新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水解羽毛粉企业经营发展分析及建议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一、水解羽毛粉企业存在的问题</w:t>
      </w:r>
      <w:r>
        <w:rPr>
          <w:rFonts w:hint="eastAsia"/>
        </w:rPr>
        <w:br/>
      </w:r>
      <w:r>
        <w:rPr>
          <w:rFonts w:hint="eastAsia"/>
        </w:rPr>
        <w:t>　　　　二、水解羽毛粉企业应对的策略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水解羽毛粉行业发展趋势及投资风险预警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2025年水解羽毛粉市场前景分析</w:t>
      </w:r>
      <w:r>
        <w:rPr>
          <w:rFonts w:hint="eastAsia"/>
        </w:rPr>
        <w:br/>
      </w:r>
      <w:r>
        <w:rPr>
          <w:rFonts w:hint="eastAsia"/>
        </w:rPr>
        <w:t>　　第二节 2025年水解羽毛粉行业发展趋势预测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影响水解羽毛粉行业发展的主要因素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一、2025年影响水解羽毛粉行业运行的有利因素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二、2025年影响水解羽毛粉行业运行的稳定因素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三、2025年影响水解羽毛粉行业运行的不利因素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四、2025年我国水解羽毛粉行业发展面临的挑战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五、2025年我国水解羽毛粉行业发展面临的机遇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专家对水解羽毛粉行业投资风险预警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一、2025-2031年水解羽毛粉行业市场风险及控制策略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二、2025-2031年水解羽毛粉行业政策风险及控制策略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三、2025-2031年水解羽毛粉行业经营风险及控制策略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四、2025-2031年水解羽毛粉同业竞争风险及控制策略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五、2025-2031年水解羽毛粉行业其他风险及控制策略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水解羽毛粉行业投资战略研究</w:t>
      </w:r>
      <w:r>
        <w:rPr>
          <w:rFonts w:hint="eastAsia"/>
        </w:rPr>
        <w:br/>
      </w:r>
      <w:r>
        <w:rPr>
          <w:rFonts w:hint="eastAsia"/>
        </w:rPr>
        <w:t>　　第一节 水解羽毛粉行业发展战略研究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对我国水解羽毛粉品牌的战略思考</w:t>
      </w:r>
      <w:r>
        <w:rPr>
          <w:rFonts w:hint="eastAsia"/>
        </w:rPr>
        <w:br/>
      </w:r>
      <w:r>
        <w:rPr>
          <w:rFonts w:hint="eastAsia"/>
        </w:rPr>
        <w:t>　　　　一、水解羽毛粉品牌的重要性</w:t>
      </w:r>
      <w:r>
        <w:rPr>
          <w:rFonts w:hint="eastAsia"/>
        </w:rPr>
        <w:br/>
      </w:r>
      <w:r>
        <w:rPr>
          <w:rFonts w:hint="eastAsia"/>
        </w:rPr>
        <w:t>　　　　二、水解羽毛粉实施品牌战略的意义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三、水解羽毛粉企业品牌的现状分析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四、我国水解羽毛粉企业的品牌战略</w:t>
      </w:r>
      <w:r>
        <w:rPr>
          <w:rFonts w:hint="eastAsia"/>
        </w:rPr>
        <w:br/>
      </w:r>
      <w:r>
        <w:rPr>
          <w:rFonts w:hint="eastAsia"/>
        </w:rPr>
        <w:t>　　　　五、水解羽毛粉品牌战略管理的策略</w:t>
      </w:r>
      <w:r>
        <w:rPr>
          <w:rFonts w:hint="eastAsia"/>
        </w:rPr>
        <w:br/>
      </w:r>
      <w:r>
        <w:rPr>
          <w:rFonts w:hint="eastAsia"/>
        </w:rPr>
        <w:t>　　第三节 水解羽毛粉经营策略分析</w:t>
      </w:r>
      <w:r>
        <w:rPr>
          <w:rFonts w:hint="eastAsia"/>
        </w:rPr>
        <w:br/>
      </w:r>
      <w:r>
        <w:rPr>
          <w:rFonts w:hint="eastAsia"/>
        </w:rPr>
        <w:t>　　　　一、水解羽毛粉市场细分策略</w:t>
      </w:r>
      <w:r>
        <w:rPr>
          <w:rFonts w:hint="eastAsia"/>
        </w:rPr>
        <w:br/>
      </w:r>
      <w:r>
        <w:rPr>
          <w:rFonts w:hint="eastAsia"/>
        </w:rPr>
        <w:t>　　　　二、水解羽毛粉市场创新策略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四、水解羽毛粉新产品差异化战略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中:智:林－水解羽毛粉行业投资战略研究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一、2025-2031年水解羽毛粉行业投资战略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水解羽毛粉行业历程</w:t>
      </w:r>
      <w:r>
        <w:rPr>
          <w:rFonts w:hint="eastAsia"/>
        </w:rPr>
        <w:br/>
      </w:r>
      <w:r>
        <w:rPr>
          <w:rFonts w:hint="eastAsia"/>
        </w:rPr>
        <w:t>　　图表 水解羽毛粉行业生命周期</w:t>
      </w:r>
      <w:r>
        <w:rPr>
          <w:rFonts w:hint="eastAsia"/>
        </w:rPr>
        <w:br/>
      </w:r>
      <w:r>
        <w:rPr>
          <w:rFonts w:hint="eastAsia"/>
        </w:rPr>
        <w:t>　　图表 水解羽毛粉行业产业链分析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2019-2024年中国水解羽毛粉行业市场规模及增长情况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2019-2024年水解羽毛粉行业市场容量分析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2019-2024年中国水解羽毛粉行业产能统计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2019-2024年中国水解羽毛粉行业产量及增长趋势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2019-2024年中国水解羽毛粉市场需求量及增速统计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2024年中国水解羽毛粉行业需求领域分布格局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2019-2024年中国水解羽毛粉行业销售收入分析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2019-2024年中国水解羽毛粉行业盈利情况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2019-2024年中国水解羽毛粉行业利润总额统计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2019-2024年中国水解羽毛粉进口数量分析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2019-2024年中国水解羽毛粉进口金额分析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2019-2024年中国水解羽毛粉出口数量分析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2019-2024年中国水解羽毛粉出口金额分析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2024年中国水解羽毛粉进口国家及地区分析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2024年中国水解羽毛粉出口国家及地区分析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2019-2024年中国水解羽毛粉行业企业数量情况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2019-2024年中国水解羽毛粉行业企业平均规模情况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**地区水解羽毛粉市场规模及增长情况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**地区水解羽毛粉行业市场需求情况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**地区水解羽毛粉市场规模及增长情况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**地区水解羽毛粉行业市场需求情况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**地区水解羽毛粉市场规模及增长情况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**地区水解羽毛粉行业市场需求情况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**地区水解羽毛粉市场规模及增长情况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**地区水解羽毛粉行业市场需求情况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水解羽毛粉重点企业（一）基本信息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水解羽毛粉重点企业（一）经营情况分析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水解羽毛粉重点企业（一）主要经济指标情况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水解羽毛粉重点企业（二）经营情况分析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水解羽毛粉重点企业（二）主要经济指标情况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水解羽毛粉企业信息</w:t>
      </w:r>
      <w:r>
        <w:rPr>
          <w:rFonts w:hint="eastAsia"/>
        </w:rPr>
        <w:br/>
      </w:r>
      <w:r>
        <w:rPr>
          <w:rFonts w:hint="eastAsia"/>
        </w:rPr>
        <w:t>　　图表 水解羽毛粉企业经营情况分析</w:t>
      </w:r>
      <w:r>
        <w:rPr>
          <w:rFonts w:hint="eastAsia"/>
        </w:rPr>
        <w:br/>
      </w:r>
      <w:r>
        <w:rPr>
          <w:rFonts w:hint="eastAsia"/>
        </w:rPr>
        <w:t>　　图表 水解羽毛粉重点企业（三）主要经济指标情况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水解羽毛粉重点企业（三）成长能力情况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2025-2031年中国水解羽毛粉行业产能预测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2025-2031年中国水解羽毛粉行业产量预测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2025-2031年中国水解羽毛粉市场需求量预测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2025-2031年中国水解羽毛粉行业供需平衡预测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2025-2031年中国水解羽毛粉行业市场容量预测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2025-2031年中国水解羽毛粉行业市场规模预测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2025-2031年中国水解羽毛粉市场前景分析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2025-2031年中国水解羽毛粉发展趋势预测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60d58d1a1430c" w:history="1">
        <w:r>
          <w:rPr>
            <w:rStyle w:val="Hyperlink"/>
          </w:rPr>
          <w:t>2025-2031年中国水解羽毛粉行业发展调研与市场前景预测报告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60d58d1a1430c" w:history="1">
        <w:r>
          <w:rPr>
            <w:rStyle w:val="Hyperlink"/>
          </w:rPr>
          <w:t>https://www.20087.com/3/53/ShuiJieYuMaoFenHangYeFaZhanQianJing.html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热点：羽毛如何加工成饲料、水解羽毛粉是什么饲料、水解羽毛添加剂、水解羽毛粉税率、蛋白质水解方法有哪些、水解羽毛粉价格、水解羽毛、水解羽毛粉蛋白含量、水解羽毛粉的作用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3b614a9f4cbd" w:history="1">
      <w:r>
        <w:rPr>
          <w:rStyle w:val="Hyperlink"/>
        </w:rPr>
        <w:t>2025-2031年中国水解羽毛粉行业发展调研与市场前景预测报告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uiJieYuMaoFenHangYeFaZhanQianJing.html" TargetMode="External" Id="Ref560d58d1a1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uiJieYuMaoFenHangYeFaZhanQianJing.html" TargetMode="External" Id="R9a0d3b614a9f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2024-12-04T05:34:00Z</dcterms:created>
  <dcterms:modified xsi:type="dcterms:W3CDTF">2024-12-04T06:34:00Z</dcterms:modified>
  <dc:subject>2025-2031年中国水解羽毛粉行业发展调研与市场前景预测报告</dc:subject>
  <dc:title>2025-2031年中国水解羽毛粉行业发展调研与市场前景预测报告</dc:title>
  <cp:keywords>2025-2031年中国水解羽毛粉行业发展调研与市场前景预测报告</cp:keywords>
  <dc:description>2025-2031年中国水解羽毛粉行业发展调研与市场前景预测报告</dc:description>
</cp:coreProperties>
</file>