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095c967fd42a2" w:history="1">
              <w:r>
                <w:rPr>
                  <w:rStyle w:val="Hyperlink"/>
                </w:rPr>
                <w:t>2023-2029年中国玻璃深加工行业市场调研与发展趋势研究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095c967fd42a2" w:history="1">
              <w:r>
                <w:rPr>
                  <w:rStyle w:val="Hyperlink"/>
                </w:rPr>
                <w:t>2023-2029年中国玻璃深加工行业市场调研与发展趋势研究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095c967fd42a2" w:history="1">
                <w:r>
                  <w:rPr>
                    <w:rStyle w:val="Hyperlink"/>
                  </w:rPr>
                  <w:t>https://www.20087.com/3/93/BoLiShenJiaGongDeQianJingQuShi.html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涉及对平板玻璃进行切割、磨边、钢化、镀膜、夹层等处理，以满足不同行业对玻璃性能和外观的需求。近年来，随着建筑、汽车和电子行业对高性能玻璃的需求增加，玻璃深加工技术不断进步，如真空磁控溅射镀膜、激光切割和3D打印玻璃等，提高了玻璃的隔热、隔音和透光性能。同时，环保和安全标准的提高，推动了低辐射玻璃、防火玻璃和安全玻璃等新型产品的开发。</w:t>
      </w:r>
      <w:r>
        <w:rPr>
          <w:rFonts w:hint="eastAsia"/>
        </w:rPr>
        <w:br/>
      </w:r>
      <w:r>
        <w:rPr>
          <w:rFonts w:hint="eastAsia"/>
        </w:rPr>
        <w:t>　　未来，玻璃深加工将更加注重智能化、环保化和功能化。智能化方面，通过集成机器人和自动化生产线，提高加工精度和生产效率，同时，通过物联网（IoT）和大数据分析，实现对生产过程的实时监控和优化。环保化方面，研发低能耗、低排放的加工技术和材料，如太阳能玻璃和生物基玻璃涂料，减少对环境的影响。功能化方面，通过纳米技术和复合材料的应用，开发更多具有特殊功能的玻璃产品，如自清洁玻璃、智能调光玻璃和导电玻璃，满足市场对高性能玻璃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095c967fd42a2" w:history="1">
        <w:r>
          <w:rPr>
            <w:rStyle w:val="Hyperlink"/>
          </w:rPr>
          <w:t>2023-2029年中国玻璃深加工行业市场调研与发展趋势研究</w:t>
        </w:r>
      </w:hyperlink>
      <w:r>
        <w:rPr>
          <w:rFonts w:hint="eastAsia"/>
        </w:rPr>
        <w:t>》主要分析了玻璃深加工行业的市场规模、玻璃深加工市场供需状况、玻璃深加工市场竞争状况和玻璃深加工主要企业经营情况，同时对玻璃深加工行业的未来发展做出了科学预测。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095c967fd42a2" w:history="1">
        <w:r>
          <w:rPr>
            <w:rStyle w:val="Hyperlink"/>
          </w:rPr>
          <w:t>2023-2029年中国玻璃深加工行业市场调研与发展趋势研究</w:t>
        </w:r>
      </w:hyperlink>
      <w:r>
        <w:rPr>
          <w:rFonts w:hint="eastAsia"/>
        </w:rPr>
        <w:t>》在多年玻璃深加工行业研究的基础上，结合中国玻璃深加工行业市场的发展现状，通过资深研究团队对玻璃深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095c967fd42a2" w:history="1">
        <w:r>
          <w:rPr>
            <w:rStyle w:val="Hyperlink"/>
          </w:rPr>
          <w:t>2023-2029年中国玻璃深加工行业市场调研与发展趋势研究</w:t>
        </w:r>
      </w:hyperlink>
      <w:r>
        <w:rPr>
          <w:rFonts w:hint="eastAsia"/>
        </w:rPr>
        <w:t>》可以帮助投资者准确把握玻璃深加工行业的市场现状，为投资者进行投资作出玻璃深加工行业前景预判，挖掘玻璃深加工行业投资价值，同时提出玻璃深加工行业投资策略、生产策略、营销策略等方面的建议。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2023-2029年全球玻璃深加工行业整体营销趋势预测</w:t>
      </w:r>
      <w:r>
        <w:rPr>
          <w:rFonts w:hint="eastAsia"/>
        </w:rPr>
        <w:br/>
      </w:r>
      <w:r>
        <w:rPr>
          <w:rFonts w:hint="eastAsia"/>
        </w:rPr>
        <w:t>　　第一节 2018-2023年全球玻璃深加工行业市场进展格局</w:t>
      </w:r>
      <w:r>
        <w:rPr>
          <w:rFonts w:hint="eastAsia"/>
        </w:rPr>
        <w:br/>
      </w:r>
      <w:r>
        <w:rPr>
          <w:rFonts w:hint="eastAsia"/>
        </w:rPr>
        <w:t>　　　　一、全球玻璃深加工行业特征预测</w:t>
      </w:r>
      <w:r>
        <w:rPr>
          <w:rFonts w:hint="eastAsia"/>
        </w:rPr>
        <w:br/>
      </w:r>
      <w:r>
        <w:rPr>
          <w:rFonts w:hint="eastAsia"/>
        </w:rPr>
        <w:t>　　　　二、全球主要玻璃深加工业技能新发展</w:t>
      </w:r>
      <w:r>
        <w:rPr>
          <w:rFonts w:hint="eastAsia"/>
        </w:rPr>
        <w:br/>
      </w:r>
      <w:r>
        <w:rPr>
          <w:rFonts w:hint="eastAsia"/>
        </w:rPr>
        <w:t>　　　　三、全球玻璃深加工行业运行走势预测</w:t>
      </w:r>
      <w:r>
        <w:rPr>
          <w:rFonts w:hint="eastAsia"/>
        </w:rPr>
        <w:br/>
      </w:r>
      <w:r>
        <w:rPr>
          <w:rFonts w:hint="eastAsia"/>
        </w:rPr>
        <w:t>　　　　四、全球玻璃深加工行业市场浅析</w:t>
      </w:r>
      <w:r>
        <w:rPr>
          <w:rFonts w:hint="eastAsia"/>
        </w:rPr>
        <w:br/>
      </w:r>
      <w:r>
        <w:rPr>
          <w:rFonts w:hint="eastAsia"/>
        </w:rPr>
        <w:t>　　第二节 2018-2023年全球玻璃深加工品牌主要国家预测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二、芬兰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第三节 2023-2029年全球玻璃深加工行业进展状况预测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全球玻璃深加工行业运行浅析</w:t>
      </w:r>
      <w:r>
        <w:rPr>
          <w:rFonts w:hint="eastAsia"/>
        </w:rPr>
        <w:br/>
      </w:r>
      <w:r>
        <w:rPr>
          <w:rFonts w:hint="eastAsia"/>
        </w:rPr>
        <w:t>　　第一节 泰姆玻璃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美国PPG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英国皮尔金顿企业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日本旭硝子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2018-2023年国内玻璃深加工行业市场进展环境条件解析</w:t>
      </w:r>
      <w:r>
        <w:rPr>
          <w:rFonts w:hint="eastAsia"/>
        </w:rPr>
        <w:br/>
      </w:r>
      <w:r>
        <w:rPr>
          <w:rFonts w:hint="eastAsia"/>
        </w:rPr>
        <w:t>　　第一节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一、GDP历史变动轨迹预测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二、固定资产投资历史变动轨迹预测</w:t>
      </w:r>
      <w:r>
        <w:rPr>
          <w:rFonts w:hint="eastAsia"/>
        </w:rPr>
        <w:br/>
      </w:r>
      <w:r>
        <w:rPr>
          <w:rFonts w:hint="eastAsia"/>
        </w:rPr>
        <w:t>　　　　三、2018-2023年国内宏观经济进展分析预测</w:t>
      </w:r>
      <w:r>
        <w:rPr>
          <w:rFonts w:hint="eastAsia"/>
        </w:rPr>
        <w:br/>
      </w:r>
      <w:r>
        <w:rPr>
          <w:rFonts w:hint="eastAsia"/>
        </w:rPr>
        <w:t>　　第二节 2018-2023年国内玻璃深加工市场政策环境条件预测</w:t>
      </w:r>
      <w:r>
        <w:rPr>
          <w:rFonts w:hint="eastAsia"/>
        </w:rPr>
        <w:br/>
      </w:r>
      <w:r>
        <w:rPr>
          <w:rFonts w:hint="eastAsia"/>
        </w:rPr>
        <w:t>　　第三节 2023-2029年国内玻璃深加工市场社会环境条件预测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2018-2023年国内玻璃深加工行业市场运行态势剖析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2023-2029年国内玻璃深加工行业进展走势预测</w:t>
      </w:r>
      <w:r>
        <w:rPr>
          <w:rFonts w:hint="eastAsia"/>
        </w:rPr>
        <w:br/>
      </w:r>
      <w:r>
        <w:rPr>
          <w:rFonts w:hint="eastAsia"/>
        </w:rPr>
        <w:t>　　第二节 国内深加工玻璃快速进展的三大动因预测</w:t>
      </w:r>
      <w:r>
        <w:rPr>
          <w:rFonts w:hint="eastAsia"/>
        </w:rPr>
        <w:br/>
      </w:r>
      <w:r>
        <w:rPr>
          <w:rFonts w:hint="eastAsia"/>
        </w:rPr>
        <w:t>　　第三节 2018-2023年国内玻璃深加工市场运行现状综述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一、国内深加工玻璃产业范围大体系全</w:t>
      </w:r>
      <w:r>
        <w:rPr>
          <w:rFonts w:hint="eastAsia"/>
        </w:rPr>
        <w:br/>
      </w:r>
      <w:r>
        <w:rPr>
          <w:rFonts w:hint="eastAsia"/>
        </w:rPr>
        <w:t>　　　　二、国内深加工玻璃能广泛满足国民经济进展的需要</w:t>
      </w:r>
      <w:r>
        <w:rPr>
          <w:rFonts w:hint="eastAsia"/>
        </w:rPr>
        <w:br/>
      </w:r>
      <w:r>
        <w:rPr>
          <w:rFonts w:hint="eastAsia"/>
        </w:rPr>
        <w:t>　　　　三、深加工玻璃产业推动了国内玻璃产业的结构优化</w:t>
      </w:r>
      <w:r>
        <w:rPr>
          <w:rFonts w:hint="eastAsia"/>
        </w:rPr>
        <w:br/>
      </w:r>
      <w:r>
        <w:rPr>
          <w:rFonts w:hint="eastAsia"/>
        </w:rPr>
        <w:t>　　　　四、国内深加工玻璃产业进展进步快</w:t>
      </w:r>
      <w:r>
        <w:rPr>
          <w:rFonts w:hint="eastAsia"/>
        </w:rPr>
        <w:br/>
      </w:r>
      <w:r>
        <w:rPr>
          <w:rFonts w:hint="eastAsia"/>
        </w:rPr>
        <w:t>　　第四节 2023-2029年国内玻璃深加工业两大凸出问题预测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国内玻璃深加工所属行业数据监测</w:t>
      </w:r>
      <w:r>
        <w:rPr>
          <w:rFonts w:hint="eastAsia"/>
        </w:rPr>
        <w:br/>
      </w:r>
      <w:r>
        <w:rPr>
          <w:rFonts w:hint="eastAsia"/>
        </w:rPr>
        <w:t>　　第一节 中国玻璃深加工所属行业总体规模分析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中国玻璃深加工所属行业产销与费用分析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中国玻璃深加工所属行业财务指标分析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2018-2023年国内玻璃深加工业市场剖析</w:t>
      </w:r>
      <w:r>
        <w:rPr>
          <w:rFonts w:hint="eastAsia"/>
        </w:rPr>
        <w:br/>
      </w:r>
      <w:r>
        <w:rPr>
          <w:rFonts w:hint="eastAsia"/>
        </w:rPr>
        <w:t>　　第一节 2023-2029年国内玻璃深加工市场运行特征预测</w:t>
      </w:r>
      <w:r>
        <w:rPr>
          <w:rFonts w:hint="eastAsia"/>
        </w:rPr>
        <w:br/>
      </w:r>
      <w:r>
        <w:rPr>
          <w:rFonts w:hint="eastAsia"/>
        </w:rPr>
        <w:t>　　第二节 2018-2023年国内玻璃深加工业市场动行格局</w:t>
      </w:r>
      <w:r>
        <w:rPr>
          <w:rFonts w:hint="eastAsia"/>
        </w:rPr>
        <w:br/>
      </w:r>
      <w:r>
        <w:rPr>
          <w:rFonts w:hint="eastAsia"/>
        </w:rPr>
        <w:t>　　第三节 2018-2023年国内玻璃深加工业市场营销现状</w:t>
      </w:r>
      <w:r>
        <w:rPr>
          <w:rFonts w:hint="eastAsia"/>
        </w:rPr>
        <w:br/>
      </w:r>
      <w:r>
        <w:rPr>
          <w:rFonts w:hint="eastAsia"/>
        </w:rPr>
        <w:t>　　第四节 国内玻璃深加工业市场进出口贸易预测</w:t>
      </w:r>
      <w:r>
        <w:rPr>
          <w:rFonts w:hint="eastAsia"/>
        </w:rPr>
        <w:br/>
      </w:r>
      <w:r>
        <w:rPr>
          <w:rFonts w:hint="eastAsia"/>
        </w:rPr>
        <w:t>　　第五节 2023-2029年国内玻璃深加工业市场价格预测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2018-2023年国内玻璃深加工行业市场重点产品产量数据分析</w:t>
      </w:r>
      <w:r>
        <w:rPr>
          <w:rFonts w:hint="eastAsia"/>
        </w:rPr>
        <w:br/>
      </w:r>
      <w:r>
        <w:rPr>
          <w:rFonts w:hint="eastAsia"/>
        </w:rPr>
        <w:t>　　第一节 2018-2023年国内钢化玻璃产量统计分析</w:t>
      </w:r>
      <w:r>
        <w:rPr>
          <w:rFonts w:hint="eastAsia"/>
        </w:rPr>
        <w:br/>
      </w:r>
      <w:r>
        <w:rPr>
          <w:rFonts w:hint="eastAsia"/>
        </w:rPr>
        <w:t>　　第二节 2018-2023年国内夹层玻璃产量统计分析</w:t>
      </w:r>
      <w:r>
        <w:rPr>
          <w:rFonts w:hint="eastAsia"/>
        </w:rPr>
        <w:br/>
      </w:r>
      <w:r>
        <w:rPr>
          <w:rFonts w:hint="eastAsia"/>
        </w:rPr>
        <w:t>　　第三节 2018-2023年国内中空玻璃产量统计分析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2018-2023年国内玻璃深加工市场竞争格局透析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2018-2023年国内玻璃深加工市场竞争格局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四、玻璃巨头重心移向国内市场</w:t>
      </w:r>
      <w:r>
        <w:rPr>
          <w:rFonts w:hint="eastAsia"/>
        </w:rPr>
        <w:br/>
      </w:r>
      <w:r>
        <w:rPr>
          <w:rFonts w:hint="eastAsia"/>
        </w:rPr>
        <w:t>　　第二节 2023-2029年国内玻璃深加工行业集中度预测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二、产量集中度预测</w:t>
      </w:r>
      <w:r>
        <w:rPr>
          <w:rFonts w:hint="eastAsia"/>
        </w:rPr>
        <w:br/>
      </w:r>
      <w:r>
        <w:rPr>
          <w:rFonts w:hint="eastAsia"/>
        </w:rPr>
        <w:t>　　第三节 2023-2029年国内玻璃深加工拟建与再建项目预测</w:t>
      </w:r>
      <w:r>
        <w:rPr>
          <w:rFonts w:hint="eastAsia"/>
        </w:rPr>
        <w:br/>
      </w:r>
      <w:r>
        <w:rPr>
          <w:rFonts w:hint="eastAsia"/>
        </w:rPr>
        <w:t>　　第四节 2023-2029年国内玻璃深加工行业竞争状况预测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国内玻璃深加工优点公司竞争力及关键性数据分析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湖北奥深科技集团有限公司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杭州恒会达实业有限公司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深圳市兴业达玻璃加工有限公司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2023-2029年国内玻璃深加工行业进展状况与未来预测</w:t>
      </w:r>
      <w:r>
        <w:rPr>
          <w:rFonts w:hint="eastAsia"/>
        </w:rPr>
        <w:br/>
      </w:r>
      <w:r>
        <w:rPr>
          <w:rFonts w:hint="eastAsia"/>
        </w:rPr>
        <w:t>　　第一节 2023-2029年国内玻璃深加工行业进展未来预测</w:t>
      </w:r>
      <w:r>
        <w:rPr>
          <w:rFonts w:hint="eastAsia"/>
        </w:rPr>
        <w:br/>
      </w:r>
      <w:r>
        <w:rPr>
          <w:rFonts w:hint="eastAsia"/>
        </w:rPr>
        <w:t>　　　　一、玻璃深加工业未来预测</w:t>
      </w:r>
      <w:r>
        <w:rPr>
          <w:rFonts w:hint="eastAsia"/>
        </w:rPr>
        <w:br/>
      </w:r>
      <w:r>
        <w:rPr>
          <w:rFonts w:hint="eastAsia"/>
        </w:rPr>
        <w:t>　　　　二、建筑玻璃贴膜行业进展，市场需求十分旺盛</w:t>
      </w:r>
      <w:r>
        <w:rPr>
          <w:rFonts w:hint="eastAsia"/>
        </w:rPr>
        <w:br/>
      </w:r>
      <w:r>
        <w:rPr>
          <w:rFonts w:hint="eastAsia"/>
        </w:rPr>
        <w:t>　　第二节 2023-2029年国内玻璃深加工行业进展状况预测</w:t>
      </w:r>
      <w:r>
        <w:rPr>
          <w:rFonts w:hint="eastAsia"/>
        </w:rPr>
        <w:br/>
      </w:r>
      <w:r>
        <w:rPr>
          <w:rFonts w:hint="eastAsia"/>
        </w:rPr>
        <w:t>　　　　一、提高加工玻璃的比例状况明显</w:t>
      </w:r>
      <w:r>
        <w:rPr>
          <w:rFonts w:hint="eastAsia"/>
        </w:rPr>
        <w:br/>
      </w:r>
      <w:r>
        <w:rPr>
          <w:rFonts w:hint="eastAsia"/>
        </w:rPr>
        <w:t>　　　　二、玻璃产品的市场消费主流状况预测</w:t>
      </w:r>
      <w:r>
        <w:rPr>
          <w:rFonts w:hint="eastAsia"/>
        </w:rPr>
        <w:br/>
      </w:r>
      <w:r>
        <w:rPr>
          <w:rFonts w:hint="eastAsia"/>
        </w:rPr>
        <w:t>　　第三节 2023-2029年国内玻璃深加工行业市场分析预测</w:t>
      </w:r>
      <w:r>
        <w:rPr>
          <w:rFonts w:hint="eastAsia"/>
        </w:rPr>
        <w:br/>
      </w:r>
      <w:r>
        <w:rPr>
          <w:rFonts w:hint="eastAsia"/>
        </w:rPr>
        <w:t>　　　　一、重点产品产能分析预测</w:t>
      </w:r>
      <w:r>
        <w:rPr>
          <w:rFonts w:hint="eastAsia"/>
        </w:rPr>
        <w:br/>
      </w:r>
      <w:r>
        <w:rPr>
          <w:rFonts w:hint="eastAsia"/>
        </w:rPr>
        <w:t>　　　　二、市场产品消费情况分析预测</w:t>
      </w:r>
      <w:r>
        <w:rPr>
          <w:rFonts w:hint="eastAsia"/>
        </w:rPr>
        <w:br/>
      </w:r>
      <w:r>
        <w:rPr>
          <w:rFonts w:hint="eastAsia"/>
        </w:rPr>
        <w:t>　　　　三、进出口贸易分析预测</w:t>
      </w:r>
      <w:r>
        <w:rPr>
          <w:rFonts w:hint="eastAsia"/>
        </w:rPr>
        <w:br/>
      </w:r>
      <w:r>
        <w:rPr>
          <w:rFonts w:hint="eastAsia"/>
        </w:rPr>
        <w:t>　　　　四、热销产品价格动态分析预测</w:t>
      </w:r>
      <w:r>
        <w:rPr>
          <w:rFonts w:hint="eastAsia"/>
        </w:rPr>
        <w:br/>
      </w:r>
      <w:r>
        <w:rPr>
          <w:rFonts w:hint="eastAsia"/>
        </w:rPr>
        <w:t>　　第四节 2023-2029年国内玻璃深加工市场盈利分析预测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2023-2029年国内玻璃深加工公司兼并重组策略预测</w:t>
      </w:r>
      <w:r>
        <w:rPr>
          <w:rFonts w:hint="eastAsia"/>
        </w:rPr>
        <w:br/>
      </w:r>
      <w:r>
        <w:rPr>
          <w:rFonts w:hint="eastAsia"/>
        </w:rPr>
        <w:t>　　第一节 玻璃深加工公司进展兼并重组理由 预测</w:t>
      </w:r>
      <w:r>
        <w:rPr>
          <w:rFonts w:hint="eastAsia"/>
        </w:rPr>
        <w:br/>
      </w:r>
      <w:r>
        <w:rPr>
          <w:rFonts w:hint="eastAsia"/>
        </w:rPr>
        <w:t>　　　　一、玻璃行业进展面临困境</w:t>
      </w:r>
      <w:r>
        <w:rPr>
          <w:rFonts w:hint="eastAsia"/>
        </w:rPr>
        <w:br/>
      </w:r>
      <w:r>
        <w:rPr>
          <w:rFonts w:hint="eastAsia"/>
        </w:rPr>
        <w:t>　　　　二、平板玻璃原片市场产、供、销矛盾预测</w:t>
      </w:r>
      <w:r>
        <w:rPr>
          <w:rFonts w:hint="eastAsia"/>
        </w:rPr>
        <w:br/>
      </w:r>
      <w:r>
        <w:rPr>
          <w:rFonts w:hint="eastAsia"/>
        </w:rPr>
        <w:t>　　第二节 兼并重组提升公司竞争力</w:t>
      </w:r>
      <w:r>
        <w:rPr>
          <w:rFonts w:hint="eastAsia"/>
        </w:rPr>
        <w:br/>
      </w:r>
      <w:r>
        <w:rPr>
          <w:rFonts w:hint="eastAsia"/>
        </w:rPr>
        <w:t>　　第三节 我国玻璃深加工产业兼并重组现状透析</w:t>
      </w:r>
      <w:r>
        <w:rPr>
          <w:rFonts w:hint="eastAsia"/>
        </w:rPr>
        <w:br/>
      </w:r>
      <w:r>
        <w:rPr>
          <w:rFonts w:hint="eastAsia"/>
        </w:rPr>
        <w:t>　　　　一、目前中国玻璃行业并购的现状透析</w:t>
      </w:r>
      <w:r>
        <w:rPr>
          <w:rFonts w:hint="eastAsia"/>
        </w:rPr>
        <w:br/>
      </w:r>
      <w:r>
        <w:rPr>
          <w:rFonts w:hint="eastAsia"/>
        </w:rPr>
        <w:t>　　　　二、目前玻璃行业并购存在的问题</w:t>
      </w:r>
      <w:r>
        <w:rPr>
          <w:rFonts w:hint="eastAsia"/>
        </w:rPr>
        <w:br/>
      </w:r>
      <w:r>
        <w:rPr>
          <w:rFonts w:hint="eastAsia"/>
        </w:rPr>
        <w:t>　　　　三、加快推进玻璃行业并购的思考</w:t>
      </w:r>
      <w:r>
        <w:rPr>
          <w:rFonts w:hint="eastAsia"/>
        </w:rPr>
        <w:br/>
      </w:r>
      <w:r>
        <w:rPr>
          <w:rFonts w:hint="eastAsia"/>
        </w:rPr>
        <w:t>　　　　四、玻璃行业低迷兼并重组或许是突破口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2023-2029年国内玻璃深加工行业投资策略研究</w:t>
      </w:r>
      <w:r>
        <w:rPr>
          <w:rFonts w:hint="eastAsia"/>
        </w:rPr>
        <w:br/>
      </w:r>
      <w:r>
        <w:rPr>
          <w:rFonts w:hint="eastAsia"/>
        </w:rPr>
        <w:t>　　第一节 2023-2029年国内玻璃深加工行业投资周期预测</w:t>
      </w:r>
      <w:r>
        <w:rPr>
          <w:rFonts w:hint="eastAsia"/>
        </w:rPr>
        <w:br/>
      </w:r>
      <w:r>
        <w:rPr>
          <w:rFonts w:hint="eastAsia"/>
        </w:rPr>
        <w:t>　　第二节 2023-2029年国内玻璃深加工行业投资机会预测</w:t>
      </w:r>
      <w:r>
        <w:rPr>
          <w:rFonts w:hint="eastAsia"/>
        </w:rPr>
        <w:br/>
      </w:r>
      <w:r>
        <w:rPr>
          <w:rFonts w:hint="eastAsia"/>
        </w:rPr>
        <w:t>　　　　一、玻璃贴膜成投资创业热点</w:t>
      </w:r>
      <w:r>
        <w:rPr>
          <w:rFonts w:hint="eastAsia"/>
        </w:rPr>
        <w:br/>
      </w:r>
      <w:r>
        <w:rPr>
          <w:rFonts w:hint="eastAsia"/>
        </w:rPr>
        <w:t>　　　　二、政策导向为具有节能环保特性玻璃市场开拓带来无限商机</w:t>
      </w:r>
      <w:r>
        <w:rPr>
          <w:rFonts w:hint="eastAsia"/>
        </w:rPr>
        <w:br/>
      </w:r>
      <w:r>
        <w:rPr>
          <w:rFonts w:hint="eastAsia"/>
        </w:rPr>
        <w:t>　　第三节 2023-2029年国内玻璃深加工行业投资风险预警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四、市场营销机制风险</w:t>
      </w:r>
      <w:r>
        <w:rPr>
          <w:rFonts w:hint="eastAsia"/>
        </w:rPr>
        <w:br/>
      </w:r>
      <w:r>
        <w:rPr>
          <w:rFonts w:hint="eastAsia"/>
        </w:rPr>
        <w:t>　　第四节 中.智.林.－2023-2029年国内玻璃深加工行业投资规划指引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玻璃深加工行业历程</w:t>
      </w:r>
      <w:r>
        <w:rPr>
          <w:rFonts w:hint="eastAsia"/>
        </w:rPr>
        <w:br/>
      </w:r>
      <w:r>
        <w:rPr>
          <w:rFonts w:hint="eastAsia"/>
        </w:rPr>
        <w:t>　　图表 玻璃深加工行业生命周期</w:t>
      </w:r>
      <w:r>
        <w:rPr>
          <w:rFonts w:hint="eastAsia"/>
        </w:rPr>
        <w:br/>
      </w:r>
      <w:r>
        <w:rPr>
          <w:rFonts w:hint="eastAsia"/>
        </w:rPr>
        <w:t>　　图表 玻璃深加工行业产业链分析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2018-2023年玻璃深加工行业市场容量统计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2023-2029年中国玻璃深加工市场前景分析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095c967fd42a2" w:history="1">
        <w:r>
          <w:rPr>
            <w:rStyle w:val="Hyperlink"/>
          </w:rPr>
          <w:t>2023-2029年中国玻璃深加工行业市场调研与发展趋势研究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095c967fd42a2" w:history="1">
        <w:r>
          <w:rPr>
            <w:rStyle w:val="Hyperlink"/>
          </w:rPr>
          <w:t>https://www.20087.com/3/93/BoLiShenJiaGongDeQianJingQuShi.html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12b6aa6014fe7" w:history="1">
      <w:r>
        <w:rPr>
          <w:rStyle w:val="Hyperlink"/>
        </w:rPr>
        <w:t>2023-2029年中国玻璃深加工行业市场调研与发展趋势研究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oLiShenJiaGongDeQianJingQuShi.html" TargetMode="External" Id="R532095c967fd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oLiShenJiaGongDeQianJingQuShi.html" TargetMode="External" Id="R5d912b6aa601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2023-06-20T23:12:25Z</dcterms:created>
  <dcterms:modified xsi:type="dcterms:W3CDTF">2023-06-21T00:12:25Z</dcterms:modified>
  <dc:subject>2023-2029年中国玻璃深加工行业市场调研与发展趋势研究</dc:subject>
  <dc:title>2023-2029年中国玻璃深加工行业市场调研与发展趋势研究</dc:title>
  <cp:keywords>2023-2029年中国玻璃深加工行业市场调研与发展趋势研究</cp:keywords>
  <dc:description>2023-2029年中国玻璃深加工行业市场调研与发展趋势研究</dc:description>
</cp:coreProperties>
</file>