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45205b1de4bf3" w:history="1">
              <w:r>
                <w:rPr>
                  <w:rStyle w:val="Hyperlink"/>
                </w:rPr>
                <w:t>2025-2031年中国聚醚单体行业研究分析及市场前景预测报告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45205b1de4bf3" w:history="1">
              <w:r>
                <w:rPr>
                  <w:rStyle w:val="Hyperlink"/>
                </w:rPr>
                <w:t>2025-2031年中国聚醚单体行业研究分析及市场前景预测报告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45205b1de4bf3" w:history="1">
                <w:r>
                  <w:rPr>
                    <w:rStyle w:val="Hyperlink"/>
                  </w:rPr>
                  <w:t>https://www.20087.com/M_ShiYouHuaGong/33/JuMiDanTiHangYeQianJingFenXi.html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单体是聚氨酯、聚醚多元醇等高性能聚合物的重要原料，广泛应用于泡沫塑料、弹性体、胶黏剂和涂料等领域。近年来，随着全球对高性能材料需求的增加，聚醚单体的市场规模持续扩大。同时，技术进步促进了聚醚单体的合成工艺优化，提高了生产效率和产品质量。然而，原材料价格波动、环保法规的趋严以及下游市场需求的不确定性是行业面临的挑战。</w:t>
      </w:r>
      <w:r>
        <w:rPr>
          <w:rFonts w:hint="eastAsia"/>
        </w:rPr>
        <w:br/>
      </w:r>
      <w:r>
        <w:rPr>
          <w:rFonts w:hint="eastAsia"/>
        </w:rPr>
        <w:t>　　未来，聚醚单体行业将更加注重可持续性和产品创新。一方面，通过开发可再生资源为基础的新型聚醚单体，减少对传统化石原料的依赖，降低碳足迹。另一方面，利用纳米技术和功能化改性，开发具有特殊性能的聚醚单体，满足特定行业对材料性能的高要求。此外，加强与下游行业的合作，共同开发定制化解决方案，将是行业发展的关键。</w:t>
      </w:r>
      <w:r>
        <w:rPr>
          <w:rFonts w:hint="eastAsia"/>
        </w:rPr>
        <w:br/>
      </w:r>
      <w:r>
        <w:rPr>
          <w:rFonts w:hint="eastAsia"/>
        </w:rPr>
        <w:t>　　《</w:t>
      </w:r>
      <w:hyperlink r:id="Reb245205b1de4bf3" w:history="1">
        <w:r>
          <w:rPr>
            <w:rStyle w:val="Hyperlink"/>
          </w:rPr>
          <w:t>2025-2031年中国聚醚单体行业研究分析及市场前景预测报告</w:t>
        </w:r>
      </w:hyperlink>
      <w:r>
        <w:rPr>
          <w:rFonts w:hint="eastAsia"/>
        </w:rPr>
        <w:t>》全面梳理了聚醚单体产业链，结合市场需求和市场规模等数据，深入剖析聚醚单体行业现状。报告详细探讨了聚醚单体市场竞争格局，重点关注重点企业及其品牌影响力，并分析了聚醚单体价格机制和细分市场特征。通过对聚醚单体技术现状及未来方向的评估，报告展望了聚醚单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聚醚单体概述</w:t>
      </w:r>
      <w:r>
        <w:rPr>
          <w:rFonts w:hint="eastAsia"/>
        </w:rPr>
        <w:br/>
      </w:r>
      <w:r>
        <w:rPr>
          <w:rFonts w:hint="eastAsia"/>
        </w:rPr>
        <w:t>　　　　　　1.1 分类及应用</w:t>
      </w:r>
      <w:r>
        <w:rPr>
          <w:rFonts w:hint="eastAsia"/>
        </w:rPr>
        <w:br/>
      </w:r>
      <w:r>
        <w:rPr>
          <w:rFonts w:hint="eastAsia"/>
        </w:rPr>
        <w:t>　　　　　　1.2 产业链</w:t>
      </w:r>
      <w:r>
        <w:rPr>
          <w:rFonts w:hint="eastAsia"/>
        </w:rPr>
        <w:br/>
      </w:r>
      <w:r>
        <w:rPr>
          <w:rFonts w:hint="eastAsia"/>
        </w:rPr>
        <w:br/>
      </w:r>
      <w:r>
        <w:rPr>
          <w:rFonts w:hint="eastAsia"/>
        </w:rPr>
        <w:t>第二章 中国聚醚单体发展概况</w:t>
      </w:r>
      <w:r>
        <w:rPr>
          <w:rFonts w:hint="eastAsia"/>
        </w:rPr>
        <w:br/>
      </w:r>
      <w:r>
        <w:rPr>
          <w:rFonts w:hint="eastAsia"/>
        </w:rPr>
        <w:t>　　　　　　2.1 发展现状</w:t>
      </w:r>
      <w:r>
        <w:rPr>
          <w:rFonts w:hint="eastAsia"/>
        </w:rPr>
        <w:br/>
      </w:r>
      <w:r>
        <w:rPr>
          <w:rFonts w:hint="eastAsia"/>
        </w:rPr>
        <w:t>　　　　　　2.2 竞争格局</w:t>
      </w:r>
      <w:r>
        <w:rPr>
          <w:rFonts w:hint="eastAsia"/>
        </w:rPr>
        <w:br/>
      </w:r>
      <w:r>
        <w:rPr>
          <w:rFonts w:hint="eastAsia"/>
        </w:rPr>
        <w:t>　　　　　　2.3 市场价格</w:t>
      </w:r>
      <w:r>
        <w:rPr>
          <w:rFonts w:hint="eastAsia"/>
        </w:rPr>
        <w:br/>
      </w:r>
      <w:r>
        <w:rPr>
          <w:rFonts w:hint="eastAsia"/>
        </w:rPr>
        <w:t>　　　　　　2.4 2025-2031年发展前景及预测</w:t>
      </w:r>
      <w:r>
        <w:rPr>
          <w:rFonts w:hint="eastAsia"/>
        </w:rPr>
        <w:br/>
      </w:r>
      <w:r>
        <w:rPr>
          <w:rFonts w:hint="eastAsia"/>
        </w:rPr>
        <w:br/>
      </w:r>
      <w:r>
        <w:rPr>
          <w:rFonts w:hint="eastAsia"/>
        </w:rPr>
        <w:t>第三章 中国聚醚单体上游发展对其影响</w:t>
      </w:r>
      <w:r>
        <w:rPr>
          <w:rFonts w:hint="eastAsia"/>
        </w:rPr>
        <w:br/>
      </w:r>
      <w:r>
        <w:rPr>
          <w:rFonts w:hint="eastAsia"/>
        </w:rPr>
        <w:t>　　　　　　3.1 环氧乙烷eo</w:t>
      </w:r>
      <w:r>
        <w:rPr>
          <w:rFonts w:hint="eastAsia"/>
        </w:rPr>
        <w:br/>
      </w:r>
      <w:r>
        <w:rPr>
          <w:rFonts w:hint="eastAsia"/>
        </w:rPr>
        <w:t>　　　　　　3.1.1 市场供需</w:t>
      </w:r>
      <w:r>
        <w:rPr>
          <w:rFonts w:hint="eastAsia"/>
        </w:rPr>
        <w:br/>
      </w:r>
      <w:r>
        <w:rPr>
          <w:rFonts w:hint="eastAsia"/>
        </w:rPr>
        <w:t>　　　　　　3.1.2 竞争格局</w:t>
      </w:r>
      <w:r>
        <w:rPr>
          <w:rFonts w:hint="eastAsia"/>
        </w:rPr>
        <w:br/>
      </w:r>
      <w:r>
        <w:rPr>
          <w:rFonts w:hint="eastAsia"/>
        </w:rPr>
        <w:t>　　　　　　3.1.3 市场价格</w:t>
      </w:r>
      <w:r>
        <w:rPr>
          <w:rFonts w:hint="eastAsia"/>
        </w:rPr>
        <w:br/>
      </w:r>
      <w:r>
        <w:rPr>
          <w:rFonts w:hint="eastAsia"/>
        </w:rPr>
        <w:t>　　　　　　3.2 甲醇</w:t>
      </w:r>
      <w:r>
        <w:rPr>
          <w:rFonts w:hint="eastAsia"/>
        </w:rPr>
        <w:br/>
      </w:r>
      <w:r>
        <w:rPr>
          <w:rFonts w:hint="eastAsia"/>
        </w:rPr>
        <w:t>　　　　　　3.2.1 市场供需</w:t>
      </w:r>
      <w:r>
        <w:rPr>
          <w:rFonts w:hint="eastAsia"/>
        </w:rPr>
        <w:br/>
      </w:r>
      <w:r>
        <w:rPr>
          <w:rFonts w:hint="eastAsia"/>
        </w:rPr>
        <w:t>　　　　　　3.2.2 市场价格</w:t>
      </w:r>
      <w:r>
        <w:rPr>
          <w:rFonts w:hint="eastAsia"/>
        </w:rPr>
        <w:br/>
      </w:r>
      <w:r>
        <w:rPr>
          <w:rFonts w:hint="eastAsia"/>
        </w:rPr>
        <w:t>　　　　　　3.3 丙烯酸</w:t>
      </w:r>
      <w:r>
        <w:rPr>
          <w:rFonts w:hint="eastAsia"/>
        </w:rPr>
        <w:br/>
      </w:r>
      <w:r>
        <w:rPr>
          <w:rFonts w:hint="eastAsia"/>
        </w:rPr>
        <w:t>　　　　　　3.4 烯基醇</w:t>
      </w:r>
      <w:r>
        <w:rPr>
          <w:rFonts w:hint="eastAsia"/>
        </w:rPr>
        <w:br/>
      </w:r>
      <w:r>
        <w:rPr>
          <w:rFonts w:hint="eastAsia"/>
        </w:rPr>
        <w:br/>
      </w:r>
      <w:r>
        <w:rPr>
          <w:rFonts w:hint="eastAsia"/>
        </w:rPr>
        <w:t>第四章 中国聚醚单体下游发展对其影响</w:t>
      </w:r>
      <w:r>
        <w:rPr>
          <w:rFonts w:hint="eastAsia"/>
        </w:rPr>
        <w:br/>
      </w:r>
      <w:r>
        <w:rPr>
          <w:rFonts w:hint="eastAsia"/>
        </w:rPr>
        <w:t>　　　　　　4.1 聚羧酸减水剂</w:t>
      </w:r>
      <w:r>
        <w:rPr>
          <w:rFonts w:hint="eastAsia"/>
        </w:rPr>
        <w:br/>
      </w:r>
      <w:r>
        <w:rPr>
          <w:rFonts w:hint="eastAsia"/>
        </w:rPr>
        <w:t>　　　　　　4.1.1 市场供需</w:t>
      </w:r>
      <w:r>
        <w:rPr>
          <w:rFonts w:hint="eastAsia"/>
        </w:rPr>
        <w:br/>
      </w:r>
      <w:r>
        <w:rPr>
          <w:rFonts w:hint="eastAsia"/>
        </w:rPr>
        <w:t>　　　　　　4.1.2 市场价格</w:t>
      </w:r>
      <w:r>
        <w:rPr>
          <w:rFonts w:hint="eastAsia"/>
        </w:rPr>
        <w:br/>
      </w:r>
      <w:r>
        <w:rPr>
          <w:rFonts w:hint="eastAsia"/>
        </w:rPr>
        <w:t>　　　　　　4.2 日用化工</w:t>
      </w:r>
      <w:r>
        <w:rPr>
          <w:rFonts w:hint="eastAsia"/>
        </w:rPr>
        <w:br/>
      </w:r>
      <w:r>
        <w:rPr>
          <w:rFonts w:hint="eastAsia"/>
        </w:rPr>
        <w:t>　　　　　　4.3 医药化工</w:t>
      </w:r>
      <w:r>
        <w:rPr>
          <w:rFonts w:hint="eastAsia"/>
        </w:rPr>
        <w:br/>
      </w:r>
      <w:r>
        <w:rPr>
          <w:rFonts w:hint="eastAsia"/>
        </w:rPr>
        <w:br/>
      </w:r>
      <w:r>
        <w:rPr>
          <w:rFonts w:hint="eastAsia"/>
        </w:rPr>
        <w:t>第五章 主要外资供应商</w:t>
      </w:r>
      <w:r>
        <w:rPr>
          <w:rFonts w:hint="eastAsia"/>
        </w:rPr>
        <w:br/>
      </w:r>
      <w:r>
        <w:rPr>
          <w:rFonts w:hint="eastAsia"/>
        </w:rPr>
        <w:t>　　　　　　5.1 陶氏化学（dow）</w:t>
      </w:r>
      <w:r>
        <w:rPr>
          <w:rFonts w:hint="eastAsia"/>
        </w:rPr>
        <w:br/>
      </w:r>
      <w:r>
        <w:rPr>
          <w:rFonts w:hint="eastAsia"/>
        </w:rPr>
        <w:t>　　　　　　5.1.1 公司简介</w:t>
      </w:r>
      <w:r>
        <w:rPr>
          <w:rFonts w:hint="eastAsia"/>
        </w:rPr>
        <w:br/>
      </w:r>
      <w:r>
        <w:rPr>
          <w:rFonts w:hint="eastAsia"/>
        </w:rPr>
        <w:t>　　　　　　5.1.2 高性能材料部门经营情况</w:t>
      </w:r>
      <w:r>
        <w:rPr>
          <w:rFonts w:hint="eastAsia"/>
        </w:rPr>
        <w:br/>
      </w:r>
      <w:r>
        <w:rPr>
          <w:rFonts w:hint="eastAsia"/>
        </w:rPr>
        <w:t>　　　　　　5.1.3 聚醚单体业务</w:t>
      </w:r>
      <w:r>
        <w:rPr>
          <w:rFonts w:hint="eastAsia"/>
        </w:rPr>
        <w:br/>
      </w:r>
      <w:r>
        <w:rPr>
          <w:rFonts w:hint="eastAsia"/>
        </w:rPr>
        <w:t>　　　　　　5.1.4 在华发展</w:t>
      </w:r>
      <w:r>
        <w:rPr>
          <w:rFonts w:hint="eastAsia"/>
        </w:rPr>
        <w:br/>
      </w:r>
      <w:r>
        <w:rPr>
          <w:rFonts w:hint="eastAsia"/>
        </w:rPr>
        <w:t>　　　　　　5.2 科莱恩（clariant）</w:t>
      </w:r>
      <w:r>
        <w:rPr>
          <w:rFonts w:hint="eastAsia"/>
        </w:rPr>
        <w:br/>
      </w:r>
      <w:r>
        <w:rPr>
          <w:rFonts w:hint="eastAsia"/>
        </w:rPr>
        <w:t>　　　　　　5.2.1 公司简介</w:t>
      </w:r>
      <w:r>
        <w:rPr>
          <w:rFonts w:hint="eastAsia"/>
        </w:rPr>
        <w:br/>
      </w:r>
      <w:r>
        <w:rPr>
          <w:rFonts w:hint="eastAsia"/>
        </w:rPr>
        <w:t>　　　　　　5.2.2 经营状况及聚醚单体业务</w:t>
      </w:r>
      <w:r>
        <w:rPr>
          <w:rFonts w:hint="eastAsia"/>
        </w:rPr>
        <w:br/>
      </w:r>
      <w:r>
        <w:rPr>
          <w:rFonts w:hint="eastAsia"/>
        </w:rPr>
        <w:t>　　　　　　5.2.3 在华业务</w:t>
      </w:r>
      <w:r>
        <w:rPr>
          <w:rFonts w:hint="eastAsia"/>
        </w:rPr>
        <w:br/>
      </w:r>
      <w:r>
        <w:rPr>
          <w:rFonts w:hint="eastAsia"/>
        </w:rPr>
        <w:t>　　　　　　5.3 韩国湖南石化</w:t>
      </w:r>
      <w:r>
        <w:rPr>
          <w:rFonts w:hint="eastAsia"/>
        </w:rPr>
        <w:br/>
      </w:r>
      <w:r>
        <w:rPr>
          <w:rFonts w:hint="eastAsia"/>
        </w:rPr>
        <w:t>　　　　　　5.3.1 公司简介</w:t>
      </w:r>
      <w:r>
        <w:rPr>
          <w:rFonts w:hint="eastAsia"/>
        </w:rPr>
        <w:br/>
      </w:r>
      <w:r>
        <w:rPr>
          <w:rFonts w:hint="eastAsia"/>
        </w:rPr>
        <w:t>　　　　　　5.3.2 经营现状及聚醚单体业务</w:t>
      </w:r>
      <w:r>
        <w:rPr>
          <w:rFonts w:hint="eastAsia"/>
        </w:rPr>
        <w:br/>
      </w:r>
      <w:r>
        <w:rPr>
          <w:rFonts w:hint="eastAsia"/>
        </w:rPr>
        <w:t>　　　　　　5.3.4 公司在中国</w:t>
      </w:r>
      <w:r>
        <w:rPr>
          <w:rFonts w:hint="eastAsia"/>
        </w:rPr>
        <w:br/>
      </w:r>
      <w:r>
        <w:rPr>
          <w:rFonts w:hint="eastAsia"/>
        </w:rPr>
        <w:br/>
      </w:r>
      <w:r>
        <w:rPr>
          <w:rFonts w:hint="eastAsia"/>
        </w:rPr>
        <w:t>第六章 中国聚醚单体主要供应商</w:t>
      </w:r>
      <w:r>
        <w:rPr>
          <w:rFonts w:hint="eastAsia"/>
        </w:rPr>
        <w:br/>
      </w:r>
      <w:r>
        <w:rPr>
          <w:rFonts w:hint="eastAsia"/>
        </w:rPr>
        <w:t>　　　　　　6.1 辽宁奥克化学股份有限公司</w:t>
      </w:r>
      <w:r>
        <w:rPr>
          <w:rFonts w:hint="eastAsia"/>
        </w:rPr>
        <w:br/>
      </w:r>
      <w:r>
        <w:rPr>
          <w:rFonts w:hint="eastAsia"/>
        </w:rPr>
        <w:t>　　　　　　6.1.1 公司简介</w:t>
      </w:r>
      <w:r>
        <w:rPr>
          <w:rFonts w:hint="eastAsia"/>
        </w:rPr>
        <w:br/>
      </w:r>
      <w:r>
        <w:rPr>
          <w:rFonts w:hint="eastAsia"/>
        </w:rPr>
        <w:t>　　　　　　6.1.2 经营状况</w:t>
      </w:r>
      <w:r>
        <w:rPr>
          <w:rFonts w:hint="eastAsia"/>
        </w:rPr>
        <w:br/>
      </w:r>
      <w:r>
        <w:rPr>
          <w:rFonts w:hint="eastAsia"/>
        </w:rPr>
        <w:t>　　　　　　6.1.3 营收构成</w:t>
      </w:r>
      <w:r>
        <w:rPr>
          <w:rFonts w:hint="eastAsia"/>
        </w:rPr>
        <w:br/>
      </w:r>
      <w:r>
        <w:rPr>
          <w:rFonts w:hint="eastAsia"/>
        </w:rPr>
        <w:t>　　　　　　6.1.4 毛利率分析</w:t>
      </w:r>
      <w:r>
        <w:rPr>
          <w:rFonts w:hint="eastAsia"/>
        </w:rPr>
        <w:br/>
      </w:r>
      <w:r>
        <w:rPr>
          <w:rFonts w:hint="eastAsia"/>
        </w:rPr>
        <w:t>　　　　　　6.1.5 客户及供应商</w:t>
      </w:r>
      <w:r>
        <w:rPr>
          <w:rFonts w:hint="eastAsia"/>
        </w:rPr>
        <w:br/>
      </w:r>
      <w:r>
        <w:rPr>
          <w:rFonts w:hint="eastAsia"/>
        </w:rPr>
        <w:t>　　　　　　6.1.6 研发及投资分析</w:t>
      </w:r>
      <w:r>
        <w:rPr>
          <w:rFonts w:hint="eastAsia"/>
        </w:rPr>
        <w:br/>
      </w:r>
      <w:r>
        <w:rPr>
          <w:rFonts w:hint="eastAsia"/>
        </w:rPr>
        <w:t>　　　　　　6.1.7 聚醚单体业务</w:t>
      </w:r>
      <w:r>
        <w:rPr>
          <w:rFonts w:hint="eastAsia"/>
        </w:rPr>
        <w:br/>
      </w:r>
      <w:r>
        <w:rPr>
          <w:rFonts w:hint="eastAsia"/>
        </w:rPr>
        <w:t>　　　　　　6.2 辽宁科隆精细化工股份有限公司</w:t>
      </w:r>
      <w:r>
        <w:rPr>
          <w:rFonts w:hint="eastAsia"/>
        </w:rPr>
        <w:br/>
      </w:r>
      <w:r>
        <w:rPr>
          <w:rFonts w:hint="eastAsia"/>
        </w:rPr>
        <w:t>　　　　　　6.2.1 公司简介</w:t>
      </w:r>
      <w:r>
        <w:rPr>
          <w:rFonts w:hint="eastAsia"/>
        </w:rPr>
        <w:br/>
      </w:r>
      <w:r>
        <w:rPr>
          <w:rFonts w:hint="eastAsia"/>
        </w:rPr>
        <w:t>　　　　　　6.2.2 经营状况</w:t>
      </w:r>
      <w:r>
        <w:rPr>
          <w:rFonts w:hint="eastAsia"/>
        </w:rPr>
        <w:br/>
      </w:r>
      <w:r>
        <w:rPr>
          <w:rFonts w:hint="eastAsia"/>
        </w:rPr>
        <w:t>　　　　　　6.2.5 毛利率分析</w:t>
      </w:r>
      <w:r>
        <w:rPr>
          <w:rFonts w:hint="eastAsia"/>
        </w:rPr>
        <w:br/>
      </w:r>
      <w:r>
        <w:rPr>
          <w:rFonts w:hint="eastAsia"/>
        </w:rPr>
        <w:t>　　　　　　6.2.6 销量、售价及成本分析</w:t>
      </w:r>
      <w:r>
        <w:rPr>
          <w:rFonts w:hint="eastAsia"/>
        </w:rPr>
        <w:br/>
      </w:r>
      <w:r>
        <w:rPr>
          <w:rFonts w:hint="eastAsia"/>
        </w:rPr>
        <w:t>　　　　　　6.2.7 客户及供应商</w:t>
      </w:r>
      <w:r>
        <w:rPr>
          <w:rFonts w:hint="eastAsia"/>
        </w:rPr>
        <w:br/>
      </w:r>
      <w:r>
        <w:rPr>
          <w:rFonts w:hint="eastAsia"/>
        </w:rPr>
        <w:t>　　　　　　6.2 . 研发及投资分析</w:t>
      </w:r>
      <w:r>
        <w:rPr>
          <w:rFonts w:hint="eastAsia"/>
        </w:rPr>
        <w:br/>
      </w:r>
      <w:r>
        <w:rPr>
          <w:rFonts w:hint="eastAsia"/>
        </w:rPr>
        <w:t>　　　　　　6.2.9 聚醚单体业务</w:t>
      </w:r>
      <w:r>
        <w:rPr>
          <w:rFonts w:hint="eastAsia"/>
        </w:rPr>
        <w:br/>
      </w:r>
      <w:r>
        <w:rPr>
          <w:rFonts w:hint="eastAsia"/>
        </w:rPr>
        <w:t>　　　　　　6.3 浙江皇马化工集团有限公司</w:t>
      </w:r>
      <w:r>
        <w:rPr>
          <w:rFonts w:hint="eastAsia"/>
        </w:rPr>
        <w:br/>
      </w:r>
      <w:r>
        <w:rPr>
          <w:rFonts w:hint="eastAsia"/>
        </w:rPr>
        <w:t>　　　　　　6.3.1 公司简介</w:t>
      </w:r>
      <w:r>
        <w:rPr>
          <w:rFonts w:hint="eastAsia"/>
        </w:rPr>
        <w:br/>
      </w:r>
      <w:r>
        <w:rPr>
          <w:rFonts w:hint="eastAsia"/>
        </w:rPr>
        <w:t>　　　　　　6.3.2 经营状况</w:t>
      </w:r>
      <w:r>
        <w:rPr>
          <w:rFonts w:hint="eastAsia"/>
        </w:rPr>
        <w:br/>
      </w:r>
      <w:r>
        <w:rPr>
          <w:rFonts w:hint="eastAsia"/>
        </w:rPr>
        <w:t>　　　　　　6.3.3 聚醚单体业务</w:t>
      </w:r>
      <w:r>
        <w:rPr>
          <w:rFonts w:hint="eastAsia"/>
        </w:rPr>
        <w:br/>
      </w:r>
      <w:r>
        <w:rPr>
          <w:rFonts w:hint="eastAsia"/>
        </w:rPr>
        <w:t>　　　　　　6.4 上海台界化工有限公司</w:t>
      </w:r>
      <w:r>
        <w:rPr>
          <w:rFonts w:hint="eastAsia"/>
        </w:rPr>
        <w:br/>
      </w:r>
      <w:r>
        <w:rPr>
          <w:rFonts w:hint="eastAsia"/>
        </w:rPr>
        <w:t>　　　　　　6.4.1 公司简介</w:t>
      </w:r>
      <w:r>
        <w:rPr>
          <w:rFonts w:hint="eastAsia"/>
        </w:rPr>
        <w:br/>
      </w:r>
      <w:r>
        <w:rPr>
          <w:rFonts w:hint="eastAsia"/>
        </w:rPr>
        <w:t>　　　　　　6.4.2 经营现状及聚醚单体业务</w:t>
      </w:r>
      <w:r>
        <w:rPr>
          <w:rFonts w:hint="eastAsia"/>
        </w:rPr>
        <w:br/>
      </w:r>
      <w:r>
        <w:rPr>
          <w:rFonts w:hint="eastAsia"/>
        </w:rPr>
        <w:t>　　　　　　6.5 佳化化学股份有限公司</w:t>
      </w:r>
      <w:r>
        <w:rPr>
          <w:rFonts w:hint="eastAsia"/>
        </w:rPr>
        <w:br/>
      </w:r>
      <w:r>
        <w:rPr>
          <w:rFonts w:hint="eastAsia"/>
        </w:rPr>
        <w:t>　　　　　　6.5.1 公司简介</w:t>
      </w:r>
      <w:r>
        <w:rPr>
          <w:rFonts w:hint="eastAsia"/>
        </w:rPr>
        <w:br/>
      </w:r>
      <w:r>
        <w:rPr>
          <w:rFonts w:hint="eastAsia"/>
        </w:rPr>
        <w:t>　　　　　　6.5.2 聚醚单体业务</w:t>
      </w:r>
      <w:r>
        <w:rPr>
          <w:rFonts w:hint="eastAsia"/>
        </w:rPr>
        <w:br/>
      </w:r>
      <w:r>
        <w:rPr>
          <w:rFonts w:hint="eastAsia"/>
        </w:rPr>
        <w:t>　　　　　　6.5.3 经营状况</w:t>
      </w:r>
      <w:r>
        <w:rPr>
          <w:rFonts w:hint="eastAsia"/>
        </w:rPr>
        <w:br/>
      </w:r>
      <w:r>
        <w:rPr>
          <w:rFonts w:hint="eastAsia"/>
        </w:rPr>
        <w:t>　　　　　　6.6 南京威尔化工有限公司</w:t>
      </w:r>
      <w:r>
        <w:rPr>
          <w:rFonts w:hint="eastAsia"/>
        </w:rPr>
        <w:br/>
      </w:r>
      <w:r>
        <w:rPr>
          <w:rFonts w:hint="eastAsia"/>
        </w:rPr>
        <w:t>　　　　　　6.6.1 公司简介</w:t>
      </w:r>
      <w:r>
        <w:rPr>
          <w:rFonts w:hint="eastAsia"/>
        </w:rPr>
        <w:br/>
      </w:r>
      <w:r>
        <w:rPr>
          <w:rFonts w:hint="eastAsia"/>
        </w:rPr>
        <w:t>　　　　　　6.6.2 经营现状及聚醚单体业务</w:t>
      </w:r>
      <w:r>
        <w:rPr>
          <w:rFonts w:hint="eastAsia"/>
        </w:rPr>
        <w:br/>
      </w:r>
      <w:r>
        <w:rPr>
          <w:rFonts w:hint="eastAsia"/>
        </w:rPr>
        <w:t>　　　　　　6.7 其他企业</w:t>
      </w:r>
      <w:r>
        <w:rPr>
          <w:rFonts w:hint="eastAsia"/>
        </w:rPr>
        <w:br/>
      </w:r>
      <w:r>
        <w:rPr>
          <w:rFonts w:hint="eastAsia"/>
        </w:rPr>
        <w:t>　　　　　　6.7.1 上海东大化学有限公司</w:t>
      </w:r>
      <w:r>
        <w:rPr>
          <w:rFonts w:hint="eastAsia"/>
        </w:rPr>
        <w:br/>
      </w:r>
      <w:r>
        <w:rPr>
          <w:rFonts w:hint="eastAsia"/>
        </w:rPr>
        <w:t>　　　　　　6.7.2 德纳（南京）化工有限公司</w:t>
      </w:r>
      <w:r>
        <w:rPr>
          <w:rFonts w:hint="eastAsia"/>
        </w:rPr>
        <w:br/>
      </w:r>
      <w:r>
        <w:rPr>
          <w:rFonts w:hint="eastAsia"/>
        </w:rPr>
        <w:br/>
      </w:r>
      <w:r>
        <w:rPr>
          <w:rFonts w:hint="eastAsia"/>
        </w:rPr>
        <w:t>第七章 2024-2025年mpeg上下游以及市场情况</w:t>
      </w:r>
      <w:r>
        <w:rPr>
          <w:rFonts w:hint="eastAsia"/>
        </w:rPr>
        <w:br/>
      </w:r>
      <w:r>
        <w:rPr>
          <w:rFonts w:hint="eastAsia"/>
        </w:rPr>
        <w:t>　　　　　　7.1 mpeg产品产量</w:t>
      </w:r>
      <w:r>
        <w:rPr>
          <w:rFonts w:hint="eastAsia"/>
        </w:rPr>
        <w:br/>
      </w:r>
      <w:r>
        <w:rPr>
          <w:rFonts w:hint="eastAsia"/>
        </w:rPr>
        <w:t>　　　　　　7.2 mpeg市场供需</w:t>
      </w:r>
      <w:r>
        <w:rPr>
          <w:rFonts w:hint="eastAsia"/>
        </w:rPr>
        <w:br/>
      </w:r>
      <w:r>
        <w:rPr>
          <w:rFonts w:hint="eastAsia"/>
        </w:rPr>
        <w:t>　　　　　　7.3 mpeg市场价格</w:t>
      </w:r>
      <w:r>
        <w:rPr>
          <w:rFonts w:hint="eastAsia"/>
        </w:rPr>
        <w:br/>
      </w:r>
      <w:r>
        <w:rPr>
          <w:rFonts w:hint="eastAsia"/>
        </w:rPr>
        <w:t>　　　　　　7.4 mpeg市场发展现状</w:t>
      </w:r>
      <w:r>
        <w:rPr>
          <w:rFonts w:hint="eastAsia"/>
        </w:rPr>
        <w:br/>
      </w:r>
      <w:r>
        <w:rPr>
          <w:rFonts w:hint="eastAsia"/>
        </w:rPr>
        <w:t>　　　　　　7.5 上游市场发展现状分析</w:t>
      </w:r>
      <w:r>
        <w:rPr>
          <w:rFonts w:hint="eastAsia"/>
        </w:rPr>
        <w:br/>
      </w:r>
      <w:r>
        <w:rPr>
          <w:rFonts w:hint="eastAsia"/>
        </w:rPr>
        <w:t>　　　　　　7.5.1 产品产量</w:t>
      </w:r>
      <w:r>
        <w:rPr>
          <w:rFonts w:hint="eastAsia"/>
        </w:rPr>
        <w:br/>
      </w:r>
      <w:r>
        <w:rPr>
          <w:rFonts w:hint="eastAsia"/>
        </w:rPr>
        <w:t>　　　　　　7.5.2 市场供需</w:t>
      </w:r>
      <w:r>
        <w:rPr>
          <w:rFonts w:hint="eastAsia"/>
        </w:rPr>
        <w:br/>
      </w:r>
      <w:r>
        <w:rPr>
          <w:rFonts w:hint="eastAsia"/>
        </w:rPr>
        <w:t>　　　　　　7.5.3 市场价格</w:t>
      </w:r>
      <w:r>
        <w:rPr>
          <w:rFonts w:hint="eastAsia"/>
        </w:rPr>
        <w:br/>
      </w:r>
      <w:r>
        <w:rPr>
          <w:rFonts w:hint="eastAsia"/>
        </w:rPr>
        <w:t>　　　　　　7.5.4 市场发展现状</w:t>
      </w:r>
      <w:r>
        <w:rPr>
          <w:rFonts w:hint="eastAsia"/>
        </w:rPr>
        <w:br/>
      </w:r>
      <w:r>
        <w:rPr>
          <w:rFonts w:hint="eastAsia"/>
        </w:rPr>
        <w:t>　　　　　　7.6 下游市场发展现状分析</w:t>
      </w:r>
      <w:r>
        <w:rPr>
          <w:rFonts w:hint="eastAsia"/>
        </w:rPr>
        <w:br/>
      </w:r>
      <w:r>
        <w:rPr>
          <w:rFonts w:hint="eastAsia"/>
        </w:rPr>
        <w:t>　　　　　　7.6.1 产品产量</w:t>
      </w:r>
      <w:r>
        <w:rPr>
          <w:rFonts w:hint="eastAsia"/>
        </w:rPr>
        <w:br/>
      </w:r>
      <w:r>
        <w:rPr>
          <w:rFonts w:hint="eastAsia"/>
        </w:rPr>
        <w:t>　　　　　　7.6.2 市场供需</w:t>
      </w:r>
      <w:r>
        <w:rPr>
          <w:rFonts w:hint="eastAsia"/>
        </w:rPr>
        <w:br/>
      </w:r>
      <w:r>
        <w:rPr>
          <w:rFonts w:hint="eastAsia"/>
        </w:rPr>
        <w:t>　　　　　　7.6.3 市场价格</w:t>
      </w:r>
      <w:r>
        <w:rPr>
          <w:rFonts w:hint="eastAsia"/>
        </w:rPr>
        <w:br/>
      </w:r>
      <w:r>
        <w:rPr>
          <w:rFonts w:hint="eastAsia"/>
        </w:rPr>
        <w:t>　　　　　　7.6.4 市场发展现状</w:t>
      </w:r>
      <w:r>
        <w:rPr>
          <w:rFonts w:hint="eastAsia"/>
        </w:rPr>
        <w:br/>
      </w:r>
      <w:r>
        <w:rPr>
          <w:rFonts w:hint="eastAsia"/>
        </w:rPr>
        <w:t>　　　　　　7.6.5 市场发展现状及2025-2031年行业发展走势预测</w:t>
      </w:r>
      <w:r>
        <w:rPr>
          <w:rFonts w:hint="eastAsia"/>
        </w:rPr>
        <w:br/>
      </w:r>
      <w:r>
        <w:rPr>
          <w:rFonts w:hint="eastAsia"/>
        </w:rPr>
        <w:br/>
      </w:r>
      <w:r>
        <w:rPr>
          <w:rFonts w:hint="eastAsia"/>
        </w:rPr>
        <w:t>第八章 2024-2025年apeg上下游以及市场情况</w:t>
      </w:r>
      <w:r>
        <w:rPr>
          <w:rFonts w:hint="eastAsia"/>
        </w:rPr>
        <w:br/>
      </w:r>
      <w:r>
        <w:rPr>
          <w:rFonts w:hint="eastAsia"/>
        </w:rPr>
        <w:t>　　.1 apeg产品产量</w:t>
      </w:r>
      <w:r>
        <w:rPr>
          <w:rFonts w:hint="eastAsia"/>
        </w:rPr>
        <w:br/>
      </w:r>
      <w:r>
        <w:rPr>
          <w:rFonts w:hint="eastAsia"/>
        </w:rPr>
        <w:t>　　.2 apeg市场供需</w:t>
      </w:r>
      <w:r>
        <w:rPr>
          <w:rFonts w:hint="eastAsia"/>
        </w:rPr>
        <w:br/>
      </w:r>
      <w:r>
        <w:rPr>
          <w:rFonts w:hint="eastAsia"/>
        </w:rPr>
        <w:t>　　.3 apeg市场价格</w:t>
      </w:r>
      <w:r>
        <w:rPr>
          <w:rFonts w:hint="eastAsia"/>
        </w:rPr>
        <w:br/>
      </w:r>
      <w:r>
        <w:rPr>
          <w:rFonts w:hint="eastAsia"/>
        </w:rPr>
        <w:t>　　.4 apeg市场发展现状</w:t>
      </w:r>
      <w:r>
        <w:rPr>
          <w:rFonts w:hint="eastAsia"/>
        </w:rPr>
        <w:br/>
      </w:r>
      <w:r>
        <w:rPr>
          <w:rFonts w:hint="eastAsia"/>
        </w:rPr>
        <w:t>　　.5 上下游市场发展现状分析</w:t>
      </w:r>
      <w:r>
        <w:rPr>
          <w:rFonts w:hint="eastAsia"/>
        </w:rPr>
        <w:br/>
      </w:r>
      <w:r>
        <w:rPr>
          <w:rFonts w:hint="eastAsia"/>
        </w:rPr>
        <w:t>　　.5.1上下游产品产量</w:t>
      </w:r>
      <w:r>
        <w:rPr>
          <w:rFonts w:hint="eastAsia"/>
        </w:rPr>
        <w:br/>
      </w:r>
      <w:r>
        <w:rPr>
          <w:rFonts w:hint="eastAsia"/>
        </w:rPr>
        <w:t>　　.5.2上下游市场供需</w:t>
      </w:r>
      <w:r>
        <w:rPr>
          <w:rFonts w:hint="eastAsia"/>
        </w:rPr>
        <w:br/>
      </w:r>
      <w:r>
        <w:rPr>
          <w:rFonts w:hint="eastAsia"/>
        </w:rPr>
        <w:t>　　.5.3上下游市场价格</w:t>
      </w:r>
      <w:r>
        <w:rPr>
          <w:rFonts w:hint="eastAsia"/>
        </w:rPr>
        <w:br/>
      </w:r>
      <w:r>
        <w:rPr>
          <w:rFonts w:hint="eastAsia"/>
        </w:rPr>
        <w:t>　　.5.4上下游市场发展现状</w:t>
      </w:r>
      <w:r>
        <w:rPr>
          <w:rFonts w:hint="eastAsia"/>
        </w:rPr>
        <w:br/>
      </w:r>
      <w:r>
        <w:rPr>
          <w:rFonts w:hint="eastAsia"/>
        </w:rPr>
        <w:t>　　.5.5市场发展现状及行业发展走势预测</w:t>
      </w:r>
      <w:r>
        <w:rPr>
          <w:rFonts w:hint="eastAsia"/>
        </w:rPr>
        <w:br/>
      </w:r>
      <w:r>
        <w:rPr>
          <w:rFonts w:hint="eastAsia"/>
        </w:rPr>
        <w:br/>
      </w:r>
      <w:r>
        <w:rPr>
          <w:rFonts w:hint="eastAsia"/>
        </w:rPr>
        <w:t>第九章 2024-2025年tpeg上下游以及市场情况</w:t>
      </w:r>
      <w:r>
        <w:rPr>
          <w:rFonts w:hint="eastAsia"/>
        </w:rPr>
        <w:br/>
      </w:r>
      <w:r>
        <w:rPr>
          <w:rFonts w:hint="eastAsia"/>
        </w:rPr>
        <w:t>　　　　　　9.1 tpeg产品产量</w:t>
      </w:r>
      <w:r>
        <w:rPr>
          <w:rFonts w:hint="eastAsia"/>
        </w:rPr>
        <w:br/>
      </w:r>
      <w:r>
        <w:rPr>
          <w:rFonts w:hint="eastAsia"/>
        </w:rPr>
        <w:t>　　　　　　9.2 tpeg市场供需</w:t>
      </w:r>
      <w:r>
        <w:rPr>
          <w:rFonts w:hint="eastAsia"/>
        </w:rPr>
        <w:br/>
      </w:r>
      <w:r>
        <w:rPr>
          <w:rFonts w:hint="eastAsia"/>
        </w:rPr>
        <w:t>　　　　　　9.3 tpeg市场价格</w:t>
      </w:r>
      <w:r>
        <w:rPr>
          <w:rFonts w:hint="eastAsia"/>
        </w:rPr>
        <w:br/>
      </w:r>
      <w:r>
        <w:rPr>
          <w:rFonts w:hint="eastAsia"/>
        </w:rPr>
        <w:t>　　　　　　9.4 tpeg市场发展现状</w:t>
      </w:r>
      <w:r>
        <w:rPr>
          <w:rFonts w:hint="eastAsia"/>
        </w:rPr>
        <w:br/>
      </w:r>
      <w:r>
        <w:rPr>
          <w:rFonts w:hint="eastAsia"/>
        </w:rPr>
        <w:t>　　　　　　9.5 上游市场发展现状分析</w:t>
      </w:r>
      <w:r>
        <w:rPr>
          <w:rFonts w:hint="eastAsia"/>
        </w:rPr>
        <w:br/>
      </w:r>
      <w:r>
        <w:rPr>
          <w:rFonts w:hint="eastAsia"/>
        </w:rPr>
        <w:t>　　　　　　9.5.1 产品产量</w:t>
      </w:r>
      <w:r>
        <w:rPr>
          <w:rFonts w:hint="eastAsia"/>
        </w:rPr>
        <w:br/>
      </w:r>
      <w:r>
        <w:rPr>
          <w:rFonts w:hint="eastAsia"/>
        </w:rPr>
        <w:t>　　　　　　9.5.2 市场供需</w:t>
      </w:r>
      <w:r>
        <w:rPr>
          <w:rFonts w:hint="eastAsia"/>
        </w:rPr>
        <w:br/>
      </w:r>
      <w:r>
        <w:rPr>
          <w:rFonts w:hint="eastAsia"/>
        </w:rPr>
        <w:t>　　　　　　9.5.3 市场价格</w:t>
      </w:r>
      <w:r>
        <w:rPr>
          <w:rFonts w:hint="eastAsia"/>
        </w:rPr>
        <w:br/>
      </w:r>
      <w:r>
        <w:rPr>
          <w:rFonts w:hint="eastAsia"/>
        </w:rPr>
        <w:t>　　　　　　9.5.4 市场发展现状</w:t>
      </w:r>
      <w:r>
        <w:rPr>
          <w:rFonts w:hint="eastAsia"/>
        </w:rPr>
        <w:br/>
      </w:r>
      <w:r>
        <w:rPr>
          <w:rFonts w:hint="eastAsia"/>
        </w:rPr>
        <w:t>　　　　　　9.6 下游市场发展现状分析</w:t>
      </w:r>
      <w:r>
        <w:rPr>
          <w:rFonts w:hint="eastAsia"/>
        </w:rPr>
        <w:br/>
      </w:r>
      <w:r>
        <w:rPr>
          <w:rFonts w:hint="eastAsia"/>
        </w:rPr>
        <w:t>　　　　　　9.6.1 产品产量</w:t>
      </w:r>
      <w:r>
        <w:rPr>
          <w:rFonts w:hint="eastAsia"/>
        </w:rPr>
        <w:br/>
      </w:r>
      <w:r>
        <w:rPr>
          <w:rFonts w:hint="eastAsia"/>
        </w:rPr>
        <w:t>　　　　　　9.6.2 市场供需</w:t>
      </w:r>
      <w:r>
        <w:rPr>
          <w:rFonts w:hint="eastAsia"/>
        </w:rPr>
        <w:br/>
      </w:r>
      <w:r>
        <w:rPr>
          <w:rFonts w:hint="eastAsia"/>
        </w:rPr>
        <w:t>　　　　　　9.6.3 市场价格</w:t>
      </w:r>
      <w:r>
        <w:rPr>
          <w:rFonts w:hint="eastAsia"/>
        </w:rPr>
        <w:br/>
      </w:r>
      <w:r>
        <w:rPr>
          <w:rFonts w:hint="eastAsia"/>
        </w:rPr>
        <w:t>　　　　　　9.6.4 市场发展现状及2025-2031年行业发展走势预测</w:t>
      </w:r>
      <w:r>
        <w:rPr>
          <w:rFonts w:hint="eastAsia"/>
        </w:rPr>
        <w:br/>
      </w:r>
      <w:r>
        <w:rPr>
          <w:rFonts w:hint="eastAsia"/>
        </w:rPr>
        <w:br/>
      </w:r>
      <w:r>
        <w:rPr>
          <w:rFonts w:hint="eastAsia"/>
        </w:rPr>
        <w:t>第十章 2024-2025年聚醚单体主要地区销售分析</w:t>
      </w:r>
      <w:r>
        <w:rPr>
          <w:rFonts w:hint="eastAsia"/>
        </w:rPr>
        <w:br/>
      </w:r>
      <w:r>
        <w:rPr>
          <w:rFonts w:hint="eastAsia"/>
        </w:rPr>
        <w:t>第十一章 2025-2031年观点及结论</w:t>
      </w:r>
      <w:r>
        <w:rPr>
          <w:rFonts w:hint="eastAsia"/>
        </w:rPr>
        <w:br/>
      </w:r>
      <w:r>
        <w:rPr>
          <w:rFonts w:hint="eastAsia"/>
        </w:rPr>
        <w:t>　　第一节 聚醚单体行业营销策略及相关建议</w:t>
      </w:r>
      <w:r>
        <w:rPr>
          <w:rFonts w:hint="eastAsia"/>
        </w:rPr>
        <w:br/>
      </w:r>
      <w:r>
        <w:rPr>
          <w:rFonts w:hint="eastAsia"/>
        </w:rPr>
        <w:t>　　　　一、聚醚单体行业营销模式</w:t>
      </w:r>
      <w:r>
        <w:rPr>
          <w:rFonts w:hint="eastAsia"/>
        </w:rPr>
        <w:br/>
      </w:r>
      <w:r>
        <w:rPr>
          <w:rFonts w:hint="eastAsia"/>
        </w:rPr>
        <w:t>　　　　二、聚醚单体行业营销策略</w:t>
      </w:r>
      <w:r>
        <w:rPr>
          <w:rFonts w:hint="eastAsia"/>
        </w:rPr>
        <w:br/>
      </w:r>
      <w:r>
        <w:rPr>
          <w:rFonts w:hint="eastAsia"/>
        </w:rPr>
        <w:t>　　第二节 聚醚单体经营模式</w:t>
      </w:r>
      <w:r>
        <w:rPr>
          <w:rFonts w:hint="eastAsia"/>
        </w:rPr>
        <w:br/>
      </w:r>
      <w:r>
        <w:rPr>
          <w:rFonts w:hint="eastAsia"/>
        </w:rPr>
        <w:t>　　　　一、聚醚单体经营模式</w:t>
      </w:r>
      <w:r>
        <w:rPr>
          <w:rFonts w:hint="eastAsia"/>
        </w:rPr>
        <w:br/>
      </w:r>
      <w:r>
        <w:rPr>
          <w:rFonts w:hint="eastAsia"/>
        </w:rPr>
        <w:t>　　　　二、聚醚单体行业生产相关系列模式</w:t>
      </w:r>
      <w:r>
        <w:rPr>
          <w:rFonts w:hint="eastAsia"/>
        </w:rPr>
        <w:br/>
      </w:r>
      <w:r>
        <w:rPr>
          <w:rFonts w:hint="eastAsia"/>
        </w:rPr>
        <w:t>　　第三节 产品总体当前行业发展应对契机</w:t>
      </w:r>
      <w:r>
        <w:rPr>
          <w:rFonts w:hint="eastAsia"/>
        </w:rPr>
        <w:br/>
      </w:r>
      <w:r>
        <w:rPr>
          <w:rFonts w:hint="eastAsia"/>
        </w:rPr>
        <w:t>　　　　一、把握国家投资的契机</w:t>
      </w:r>
      <w:r>
        <w:rPr>
          <w:rFonts w:hint="eastAsia"/>
        </w:rPr>
        <w:br/>
      </w:r>
      <w:r>
        <w:rPr>
          <w:rFonts w:hint="eastAsia"/>
        </w:rPr>
        <w:t>　　　　二、合理调理产业竞争性战略联盟的实施</w:t>
      </w:r>
      <w:r>
        <w:rPr>
          <w:rFonts w:hint="eastAsia"/>
        </w:rPr>
        <w:br/>
      </w:r>
      <w:r>
        <w:rPr>
          <w:rFonts w:hint="eastAsia"/>
        </w:rPr>
        <w:t>　　　　三、调整企业自身应对策略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二、产品合理确立重点客户目标定位</w:t>
      </w:r>
      <w:r>
        <w:rPr>
          <w:rFonts w:hint="eastAsia"/>
        </w:rPr>
        <w:br/>
      </w:r>
      <w:r>
        <w:rPr>
          <w:rFonts w:hint="eastAsia"/>
        </w:rPr>
        <w:t>　　　　三、产品重点客户战略管理</w:t>
      </w:r>
      <w:r>
        <w:rPr>
          <w:rFonts w:hint="eastAsia"/>
        </w:rPr>
        <w:br/>
      </w:r>
      <w:r>
        <w:rPr>
          <w:rFonts w:hint="eastAsia"/>
        </w:rPr>
        <w:t>　　　　四、重点客户管理细化功能</w:t>
      </w:r>
      <w:r>
        <w:rPr>
          <w:rFonts w:hint="eastAsia"/>
        </w:rPr>
        <w:br/>
      </w:r>
      <w:r>
        <w:rPr>
          <w:rFonts w:hint="eastAsia"/>
        </w:rPr>
        <w:br/>
      </w:r>
      <w:r>
        <w:rPr>
          <w:rFonts w:hint="eastAsia"/>
        </w:rPr>
        <w:t>图表目录</w:t>
      </w:r>
      <w:r>
        <w:rPr>
          <w:rFonts w:hint="eastAsia"/>
        </w:rPr>
        <w:br/>
      </w:r>
      <w:r>
        <w:rPr>
          <w:rFonts w:hint="eastAsia"/>
        </w:rPr>
        <w:t>　　图表 1 聚醚单体（mpeg/tpeg/apeg）产业链</w:t>
      </w:r>
      <w:r>
        <w:rPr>
          <w:rFonts w:hint="eastAsia"/>
        </w:rPr>
        <w:br/>
      </w:r>
      <w:r>
        <w:rPr>
          <w:rFonts w:hint="eastAsia"/>
        </w:rPr>
        <w:t>　　图表 2 中国三大聚醚单体在聚羧酸减水剂市场占比</w:t>
      </w:r>
      <w:r>
        <w:rPr>
          <w:rFonts w:hint="eastAsia"/>
        </w:rPr>
        <w:br/>
      </w:r>
      <w:r>
        <w:rPr>
          <w:rFonts w:hint="eastAsia"/>
        </w:rPr>
        <w:t>　　图表 3 2020-2025年中国减水剂用聚醚单体消费量</w:t>
      </w:r>
      <w:r>
        <w:rPr>
          <w:rFonts w:hint="eastAsia"/>
        </w:rPr>
        <w:br/>
      </w:r>
      <w:r>
        <w:rPr>
          <w:rFonts w:hint="eastAsia"/>
        </w:rPr>
        <w:t>　　图表 4 国内市场上有五家规模较大的聚醚单体生产厂家</w:t>
      </w:r>
      <w:r>
        <w:rPr>
          <w:rFonts w:hint="eastAsia"/>
        </w:rPr>
        <w:br/>
      </w:r>
      <w:r>
        <w:rPr>
          <w:rFonts w:hint="eastAsia"/>
        </w:rPr>
        <w:t>　　图表 5 2020-2025年中国聚醚单体（分产品）价格走势</w:t>
      </w:r>
      <w:r>
        <w:rPr>
          <w:rFonts w:hint="eastAsia"/>
        </w:rPr>
        <w:br/>
      </w:r>
      <w:r>
        <w:rPr>
          <w:rFonts w:hint="eastAsia"/>
        </w:rPr>
        <w:t>　　图表 6 2024-2025年中国环氧乙烷总产能、产量以及商品环氧乙烷产能</w:t>
      </w:r>
      <w:r>
        <w:rPr>
          <w:rFonts w:hint="eastAsia"/>
        </w:rPr>
        <w:br/>
      </w:r>
      <w:r>
        <w:rPr>
          <w:rFonts w:hint="eastAsia"/>
        </w:rPr>
        <w:t>　　图表 7 2025年中国部分新建拟投产环氧乙烷装置</w:t>
      </w:r>
      <w:r>
        <w:rPr>
          <w:rFonts w:hint="eastAsia"/>
        </w:rPr>
        <w:br/>
      </w:r>
      <w:r>
        <w:rPr>
          <w:rFonts w:hint="eastAsia"/>
        </w:rPr>
        <w:t>　　图表 中国环氧乙烷消费结构</w:t>
      </w:r>
      <w:r>
        <w:rPr>
          <w:rFonts w:hint="eastAsia"/>
        </w:rPr>
        <w:br/>
      </w:r>
      <w:r>
        <w:rPr>
          <w:rFonts w:hint="eastAsia"/>
        </w:rPr>
        <w:t>　　图表 9 我国环氧乙烷主要生产企业及产能如下：单位：万吨/年</w:t>
      </w:r>
      <w:r>
        <w:rPr>
          <w:rFonts w:hint="eastAsia"/>
        </w:rPr>
        <w:br/>
      </w:r>
      <w:r>
        <w:rPr>
          <w:rFonts w:hint="eastAsia"/>
        </w:rPr>
        <w:t>　　图表 10 2025年中国环氧乙烷市场价格</w:t>
      </w:r>
      <w:r>
        <w:rPr>
          <w:rFonts w:hint="eastAsia"/>
        </w:rPr>
        <w:br/>
      </w:r>
      <w:r>
        <w:rPr>
          <w:rFonts w:hint="eastAsia"/>
        </w:rPr>
        <w:t>　　……</w:t>
      </w:r>
      <w:r>
        <w:rPr>
          <w:rFonts w:hint="eastAsia"/>
        </w:rPr>
        <w:br/>
      </w:r>
      <w:r>
        <w:rPr>
          <w:rFonts w:hint="eastAsia"/>
        </w:rPr>
        <w:t>　　图表 12 国内甲醇产量走势图（单位：万吨、%）</w:t>
      </w:r>
      <w:r>
        <w:rPr>
          <w:rFonts w:hint="eastAsia"/>
        </w:rPr>
        <w:br/>
      </w:r>
      <w:r>
        <w:rPr>
          <w:rFonts w:hint="eastAsia"/>
        </w:rPr>
        <w:t>　　图表 13 国内各地甲醇产量走势分析（单位：美元/吨）</w:t>
      </w:r>
      <w:r>
        <w:rPr>
          <w:rFonts w:hint="eastAsia"/>
        </w:rPr>
        <w:br/>
      </w:r>
      <w:r>
        <w:rPr>
          <w:rFonts w:hint="eastAsia"/>
        </w:rPr>
        <w:t>　　图表 14 国内主要地区甲醇价格走势图（单位：元/吨）</w:t>
      </w:r>
      <w:r>
        <w:rPr>
          <w:rFonts w:hint="eastAsia"/>
        </w:rPr>
        <w:br/>
      </w:r>
      <w:r>
        <w:rPr>
          <w:rFonts w:hint="eastAsia"/>
        </w:rPr>
        <w:t>　　图表 15 国际三地甲醇价格走势图（单位：美元/吨）</w:t>
      </w:r>
      <w:r>
        <w:rPr>
          <w:rFonts w:hint="eastAsia"/>
        </w:rPr>
        <w:br/>
      </w:r>
      <w:r>
        <w:rPr>
          <w:rFonts w:hint="eastAsia"/>
        </w:rPr>
        <w:t>　　图表 16 国际三地甲醇价差走势图（单位：美元/吨）</w:t>
      </w:r>
      <w:r>
        <w:rPr>
          <w:rFonts w:hint="eastAsia"/>
        </w:rPr>
        <w:br/>
      </w:r>
      <w:r>
        <w:rPr>
          <w:rFonts w:hint="eastAsia"/>
        </w:rPr>
        <w:t>　　图表 17 2025年日中国甲醇市场价格</w:t>
      </w:r>
      <w:r>
        <w:rPr>
          <w:rFonts w:hint="eastAsia"/>
        </w:rPr>
        <w:br/>
      </w:r>
      <w:r>
        <w:rPr>
          <w:rFonts w:hint="eastAsia"/>
        </w:rPr>
        <w:t>　　图表 1 中国caa及ae生产商及其产能</w:t>
      </w:r>
      <w:r>
        <w:rPr>
          <w:rFonts w:hint="eastAsia"/>
        </w:rPr>
        <w:br/>
      </w:r>
      <w:r>
        <w:rPr>
          <w:rFonts w:hint="eastAsia"/>
        </w:rPr>
        <w:t>　　图表 19 国内caa及ae在建项目</w:t>
      </w:r>
      <w:r>
        <w:rPr>
          <w:rFonts w:hint="eastAsia"/>
        </w:rPr>
        <w:br/>
      </w:r>
      <w:r>
        <w:rPr>
          <w:rFonts w:hint="eastAsia"/>
        </w:rPr>
        <w:t>　　图表 20 2020-2025年中国聚羧酸减水剂产量</w:t>
      </w:r>
      <w:r>
        <w:rPr>
          <w:rFonts w:hint="eastAsia"/>
        </w:rPr>
        <w:br/>
      </w:r>
      <w:r>
        <w:rPr>
          <w:rFonts w:hint="eastAsia"/>
        </w:rPr>
        <w:t>　　图表 21 2020-2025年中国聚羧酸减水剂消费量</w:t>
      </w:r>
      <w:r>
        <w:rPr>
          <w:rFonts w:hint="eastAsia"/>
        </w:rPr>
        <w:br/>
      </w:r>
      <w:r>
        <w:rPr>
          <w:rFonts w:hint="eastAsia"/>
        </w:rPr>
        <w:t>　　图表 22 国内的聚羧酸减水剂主要供应企业情况</w:t>
      </w:r>
      <w:r>
        <w:rPr>
          <w:rFonts w:hint="eastAsia"/>
        </w:rPr>
        <w:br/>
      </w:r>
      <w:r>
        <w:rPr>
          <w:rFonts w:hint="eastAsia"/>
        </w:rPr>
        <w:t>　　图表 23 2020-2025年中国聚羧酸减水剂均价分析</w:t>
      </w:r>
      <w:r>
        <w:rPr>
          <w:rFonts w:hint="eastAsia"/>
        </w:rPr>
        <w:br/>
      </w:r>
      <w:r>
        <w:rPr>
          <w:rFonts w:hint="eastAsia"/>
        </w:rPr>
        <w:t>　　图表 24 2020-2025年我国合成洗涤剂产量</w:t>
      </w:r>
      <w:r>
        <w:rPr>
          <w:rFonts w:hint="eastAsia"/>
        </w:rPr>
        <w:br/>
      </w:r>
      <w:r>
        <w:rPr>
          <w:rFonts w:hint="eastAsia"/>
        </w:rPr>
        <w:t>　　图表 25 lotte chemical公司营业分析</w:t>
      </w:r>
      <w:r>
        <w:rPr>
          <w:rFonts w:hint="eastAsia"/>
        </w:rPr>
        <w:br/>
      </w:r>
      <w:r>
        <w:rPr>
          <w:rFonts w:hint="eastAsia"/>
        </w:rPr>
        <w:t>　　图表 26 lotte chemical公司损益表分析</w:t>
      </w:r>
      <w:r>
        <w:rPr>
          <w:rFonts w:hint="eastAsia"/>
        </w:rPr>
        <w:br/>
      </w:r>
      <w:r>
        <w:rPr>
          <w:rFonts w:hint="eastAsia"/>
        </w:rPr>
        <w:t>　　图表 27 lotte chemical公司财务指标分析</w:t>
      </w:r>
      <w:r>
        <w:rPr>
          <w:rFonts w:hint="eastAsia"/>
        </w:rPr>
        <w:br/>
      </w:r>
      <w:r>
        <w:rPr>
          <w:rFonts w:hint="eastAsia"/>
        </w:rPr>
        <w:t>　　图表 2 近五年奥克股份公司聚醚单体销售情况</w:t>
      </w:r>
      <w:r>
        <w:rPr>
          <w:rFonts w:hint="eastAsia"/>
        </w:rPr>
        <w:br/>
      </w:r>
      <w:r>
        <w:rPr>
          <w:rFonts w:hint="eastAsia"/>
        </w:rPr>
        <w:t>　　图表 29 2020-2025年奥克股份公司聚醚单体销售情况</w:t>
      </w:r>
      <w:r>
        <w:rPr>
          <w:rFonts w:hint="eastAsia"/>
        </w:rPr>
        <w:br/>
      </w:r>
      <w:r>
        <w:rPr>
          <w:rFonts w:hint="eastAsia"/>
        </w:rPr>
        <w:t>　　图表 30 奥克股份利润表</w:t>
      </w:r>
      <w:r>
        <w:rPr>
          <w:rFonts w:hint="eastAsia"/>
        </w:rPr>
        <w:br/>
      </w:r>
      <w:r>
        <w:rPr>
          <w:rFonts w:hint="eastAsia"/>
        </w:rPr>
        <w:t>　　图表 31 奥克股份资产负债表</w:t>
      </w:r>
      <w:r>
        <w:rPr>
          <w:rFonts w:hint="eastAsia"/>
        </w:rPr>
        <w:br/>
      </w:r>
      <w:r>
        <w:rPr>
          <w:rFonts w:hint="eastAsia"/>
        </w:rPr>
        <w:t>　　图表 32 奥克股份财务指标</w:t>
      </w:r>
      <w:r>
        <w:rPr>
          <w:rFonts w:hint="eastAsia"/>
        </w:rPr>
        <w:br/>
      </w:r>
      <w:r>
        <w:rPr>
          <w:rFonts w:hint="eastAsia"/>
        </w:rPr>
        <w:t>　　图表 33 奥克股份毛利分析</w:t>
      </w:r>
      <w:r>
        <w:rPr>
          <w:rFonts w:hint="eastAsia"/>
        </w:rPr>
        <w:br/>
      </w:r>
      <w:r>
        <w:rPr>
          <w:rFonts w:hint="eastAsia"/>
        </w:rPr>
        <w:t>　　图表 34 2025年奥克股份公司主要销售客户情况</w:t>
      </w:r>
      <w:r>
        <w:rPr>
          <w:rFonts w:hint="eastAsia"/>
        </w:rPr>
        <w:br/>
      </w:r>
      <w:r>
        <w:rPr>
          <w:rFonts w:hint="eastAsia"/>
        </w:rPr>
        <w:t>　　图表 35 2025年奥克股份公司主要供应商情况</w:t>
      </w:r>
      <w:r>
        <w:rPr>
          <w:rFonts w:hint="eastAsia"/>
        </w:rPr>
        <w:br/>
      </w:r>
      <w:r>
        <w:rPr>
          <w:rFonts w:hint="eastAsia"/>
        </w:rPr>
        <w:t>　　图表 36 2025年奥克股份公司主要客户情况</w:t>
      </w:r>
      <w:r>
        <w:rPr>
          <w:rFonts w:hint="eastAsia"/>
        </w:rPr>
        <w:br/>
      </w:r>
      <w:r>
        <w:rPr>
          <w:rFonts w:hint="eastAsia"/>
        </w:rPr>
        <w:t>　　图表 37 近三年奥克股份公司研发投入金额及占营业收入的比例</w:t>
      </w:r>
      <w:r>
        <w:rPr>
          <w:rFonts w:hint="eastAsia"/>
        </w:rPr>
        <w:br/>
      </w:r>
      <w:r>
        <w:rPr>
          <w:rFonts w:hint="eastAsia"/>
        </w:rPr>
        <w:t>　　图表 3 聚乙二醇单甲醚质量指标</w:t>
      </w:r>
      <w:r>
        <w:rPr>
          <w:rFonts w:hint="eastAsia"/>
        </w:rPr>
        <w:br/>
      </w:r>
      <w:r>
        <w:rPr>
          <w:rFonts w:hint="eastAsia"/>
        </w:rPr>
        <w:t>　　图表 39 --- 烯基聚氧乙烯质量指标</w:t>
      </w:r>
      <w:r>
        <w:rPr>
          <w:rFonts w:hint="eastAsia"/>
        </w:rPr>
        <w:br/>
      </w:r>
      <w:r>
        <w:rPr>
          <w:rFonts w:hint="eastAsia"/>
        </w:rPr>
        <w:t>　　图表 40 烯丙基醚质量指标</w:t>
      </w:r>
      <w:r>
        <w:rPr>
          <w:rFonts w:hint="eastAsia"/>
        </w:rPr>
        <w:br/>
      </w:r>
      <w:r>
        <w:rPr>
          <w:rFonts w:hint="eastAsia"/>
        </w:rPr>
        <w:t>　　图表 41 辽宁科隆精细化工股份有限公司资产负债表</w:t>
      </w:r>
      <w:r>
        <w:rPr>
          <w:rFonts w:hint="eastAsia"/>
        </w:rPr>
        <w:br/>
      </w:r>
      <w:r>
        <w:rPr>
          <w:rFonts w:hint="eastAsia"/>
        </w:rPr>
        <w:t>　　图表 42 辽宁科隆精细化工股份有限公司主营业务收入</w:t>
      </w:r>
      <w:r>
        <w:rPr>
          <w:rFonts w:hint="eastAsia"/>
        </w:rPr>
        <w:br/>
      </w:r>
      <w:r>
        <w:rPr>
          <w:rFonts w:hint="eastAsia"/>
        </w:rPr>
        <w:t>　　图表 43 辽宁科隆精细化工股份有限公司利润表</w:t>
      </w:r>
      <w:r>
        <w:rPr>
          <w:rFonts w:hint="eastAsia"/>
        </w:rPr>
        <w:br/>
      </w:r>
      <w:r>
        <w:rPr>
          <w:rFonts w:hint="eastAsia"/>
        </w:rPr>
        <w:t>　　图表 44 辽宁科隆精细化工股份有限公司利润表</w:t>
      </w:r>
      <w:r>
        <w:rPr>
          <w:rFonts w:hint="eastAsia"/>
        </w:rPr>
        <w:br/>
      </w:r>
      <w:r>
        <w:rPr>
          <w:rFonts w:hint="eastAsia"/>
        </w:rPr>
        <w:t>　　图表 45 辽宁科隆精细化工股份有限公司财务指标</w:t>
      </w:r>
      <w:r>
        <w:rPr>
          <w:rFonts w:hint="eastAsia"/>
        </w:rPr>
        <w:br/>
      </w:r>
      <w:r>
        <w:rPr>
          <w:rFonts w:hint="eastAsia"/>
        </w:rPr>
        <w:t>　　图表 46 辽宁科隆精细化工股份有限公司产量</w:t>
      </w:r>
      <w:r>
        <w:rPr>
          <w:rFonts w:hint="eastAsia"/>
        </w:rPr>
        <w:br/>
      </w:r>
      <w:r>
        <w:rPr>
          <w:rFonts w:hint="eastAsia"/>
        </w:rPr>
        <w:t>　　图表 47 辽宁科隆精细化工股份有限公司销量</w:t>
      </w:r>
      <w:r>
        <w:rPr>
          <w:rFonts w:hint="eastAsia"/>
        </w:rPr>
        <w:br/>
      </w:r>
      <w:r>
        <w:rPr>
          <w:rFonts w:hint="eastAsia"/>
        </w:rPr>
        <w:t>　　图表 4 辽宁科隆精细化工股份有限公司产销率</w:t>
      </w:r>
      <w:r>
        <w:rPr>
          <w:rFonts w:hint="eastAsia"/>
        </w:rPr>
        <w:br/>
      </w:r>
      <w:r>
        <w:rPr>
          <w:rFonts w:hint="eastAsia"/>
        </w:rPr>
        <w:t>　　图表 49 辽宁科隆精细化工股份有限公司销售区域</w:t>
      </w:r>
      <w:r>
        <w:rPr>
          <w:rFonts w:hint="eastAsia"/>
        </w:rPr>
        <w:br/>
      </w:r>
      <w:r>
        <w:rPr>
          <w:rFonts w:hint="eastAsia"/>
        </w:rPr>
        <w:t>　　图表 50 辽宁科隆精细化工股份有限公司销售价格的变动</w:t>
      </w:r>
      <w:r>
        <w:rPr>
          <w:rFonts w:hint="eastAsia"/>
        </w:rPr>
        <w:br/>
      </w:r>
      <w:r>
        <w:rPr>
          <w:rFonts w:hint="eastAsia"/>
        </w:rPr>
        <w:t>　　图表 51 辽宁科隆精细化工股份有限公司生产成本比例</w:t>
      </w:r>
      <w:r>
        <w:rPr>
          <w:rFonts w:hint="eastAsia"/>
        </w:rPr>
        <w:br/>
      </w:r>
      <w:r>
        <w:rPr>
          <w:rFonts w:hint="eastAsia"/>
        </w:rPr>
        <w:t>　　图表 52 辽宁科隆精细化工股份有限公司委托加工的具体情况</w:t>
      </w:r>
      <w:r>
        <w:rPr>
          <w:rFonts w:hint="eastAsia"/>
        </w:rPr>
        <w:br/>
      </w:r>
      <w:r>
        <w:rPr>
          <w:rFonts w:hint="eastAsia"/>
        </w:rPr>
        <w:t>　　图表 53 辽宁科隆精细化工股份有限公司聚醚单体和聚醚单体中间体使用情况</w:t>
      </w:r>
      <w:r>
        <w:rPr>
          <w:rFonts w:hint="eastAsia"/>
        </w:rPr>
        <w:br/>
      </w:r>
      <w:r>
        <w:rPr>
          <w:rFonts w:hint="eastAsia"/>
        </w:rPr>
        <w:t>　　图表 54 辽宁科隆精细化工股份有限公司聚醚单体前五客户</w:t>
      </w:r>
      <w:r>
        <w:rPr>
          <w:rFonts w:hint="eastAsia"/>
        </w:rPr>
        <w:br/>
      </w:r>
      <w:r>
        <w:rPr>
          <w:rFonts w:hint="eastAsia"/>
        </w:rPr>
        <w:t>　　图表 55 辽宁科隆精细化工股份有限公司主要销售客户情况</w:t>
      </w:r>
      <w:r>
        <w:rPr>
          <w:rFonts w:hint="eastAsia"/>
        </w:rPr>
        <w:br/>
      </w:r>
      <w:r>
        <w:rPr>
          <w:rFonts w:hint="eastAsia"/>
        </w:rPr>
        <w:t>　　图表 56 辽宁科隆精细化工股份有限公司投资</w:t>
      </w:r>
      <w:r>
        <w:rPr>
          <w:rFonts w:hint="eastAsia"/>
        </w:rPr>
        <w:br/>
      </w:r>
      <w:r>
        <w:rPr>
          <w:rFonts w:hint="eastAsia"/>
        </w:rPr>
        <w:t>　　图表 57 辽宁科隆精细化工股份有限公司产品</w:t>
      </w:r>
      <w:r>
        <w:rPr>
          <w:rFonts w:hint="eastAsia"/>
        </w:rPr>
        <w:br/>
      </w:r>
      <w:r>
        <w:rPr>
          <w:rFonts w:hint="eastAsia"/>
        </w:rPr>
        <w:t>　　图表 5 近4年浙江皇马化工集团有限公司固定资产周转次数情况</w:t>
      </w:r>
      <w:r>
        <w:rPr>
          <w:rFonts w:hint="eastAsia"/>
        </w:rPr>
        <w:br/>
      </w:r>
      <w:r>
        <w:rPr>
          <w:rFonts w:hint="eastAsia"/>
        </w:rPr>
        <w:t>　　图表 59 近4年浙江皇马化工集团有限公司流动资产周转次数变化情况</w:t>
      </w:r>
      <w:r>
        <w:rPr>
          <w:rFonts w:hint="eastAsia"/>
        </w:rPr>
        <w:br/>
      </w:r>
      <w:r>
        <w:rPr>
          <w:rFonts w:hint="eastAsia"/>
        </w:rPr>
        <w:t>　　图表 60 近4年浙江皇马化工集团有限公司销售毛利率变化情况</w:t>
      </w:r>
      <w:r>
        <w:rPr>
          <w:rFonts w:hint="eastAsia"/>
        </w:rPr>
        <w:br/>
      </w:r>
      <w:r>
        <w:rPr>
          <w:rFonts w:hint="eastAsia"/>
        </w:rPr>
        <w:t>　　图表 61 近4年浙江皇马化工集团有限公司资产负债率变化情况</w:t>
      </w:r>
      <w:r>
        <w:rPr>
          <w:rFonts w:hint="eastAsia"/>
        </w:rPr>
        <w:br/>
      </w:r>
      <w:r>
        <w:rPr>
          <w:rFonts w:hint="eastAsia"/>
        </w:rPr>
        <w:t>　　图表 62 近4年浙江皇马化工集团有限公司产权比率变化情况</w:t>
      </w:r>
      <w:r>
        <w:rPr>
          <w:rFonts w:hint="eastAsia"/>
        </w:rPr>
        <w:br/>
      </w:r>
      <w:r>
        <w:rPr>
          <w:rFonts w:hint="eastAsia"/>
        </w:rPr>
        <w:t>　　图表 63 近4年浙江皇马化工集团有限公司总资产周转次数变化情况</w:t>
      </w:r>
      <w:r>
        <w:rPr>
          <w:rFonts w:hint="eastAsia"/>
        </w:rPr>
        <w:br/>
      </w:r>
      <w:r>
        <w:rPr>
          <w:rFonts w:hint="eastAsia"/>
        </w:rPr>
        <w:t>　　图表 64 近4年上海台界化工有限公司固定资产周转次数情况</w:t>
      </w:r>
      <w:r>
        <w:rPr>
          <w:rFonts w:hint="eastAsia"/>
        </w:rPr>
        <w:br/>
      </w:r>
      <w:r>
        <w:rPr>
          <w:rFonts w:hint="eastAsia"/>
        </w:rPr>
        <w:t>　　图表 65 近4年上海台界化工有限公司流动资产周转次数变化情况</w:t>
      </w:r>
      <w:r>
        <w:rPr>
          <w:rFonts w:hint="eastAsia"/>
        </w:rPr>
        <w:br/>
      </w:r>
      <w:r>
        <w:rPr>
          <w:rFonts w:hint="eastAsia"/>
        </w:rPr>
        <w:t>　　图表 66 近4年上海台界化工有限公司销售毛利率变化情况</w:t>
      </w:r>
      <w:r>
        <w:rPr>
          <w:rFonts w:hint="eastAsia"/>
        </w:rPr>
        <w:br/>
      </w:r>
      <w:r>
        <w:rPr>
          <w:rFonts w:hint="eastAsia"/>
        </w:rPr>
        <w:t>　　图表 67 近4年上海台界化工有限公司资产负债率变化情况</w:t>
      </w:r>
      <w:r>
        <w:rPr>
          <w:rFonts w:hint="eastAsia"/>
        </w:rPr>
        <w:br/>
      </w:r>
      <w:r>
        <w:rPr>
          <w:rFonts w:hint="eastAsia"/>
        </w:rPr>
        <w:t>　　图表 6 近4年上海台界化工有限公司产权比率变化情况</w:t>
      </w:r>
      <w:r>
        <w:rPr>
          <w:rFonts w:hint="eastAsia"/>
        </w:rPr>
        <w:br/>
      </w:r>
      <w:r>
        <w:rPr>
          <w:rFonts w:hint="eastAsia"/>
        </w:rPr>
        <w:t>　　图表 69 近4年上海台界化工有限公司总资产周转次数变化情况</w:t>
      </w:r>
      <w:r>
        <w:rPr>
          <w:rFonts w:hint="eastAsia"/>
        </w:rPr>
        <w:br/>
      </w:r>
      <w:r>
        <w:rPr>
          <w:rFonts w:hint="eastAsia"/>
        </w:rPr>
        <w:t>　　图表 70 近4年佳化化学股份有限公司固定资产周转次数情况</w:t>
      </w:r>
      <w:r>
        <w:rPr>
          <w:rFonts w:hint="eastAsia"/>
        </w:rPr>
        <w:br/>
      </w:r>
      <w:r>
        <w:rPr>
          <w:rFonts w:hint="eastAsia"/>
        </w:rPr>
        <w:t>　　图表 71 近4年佳化化学股份有限公司流动资产周转次数变化情况</w:t>
      </w:r>
      <w:r>
        <w:rPr>
          <w:rFonts w:hint="eastAsia"/>
        </w:rPr>
        <w:br/>
      </w:r>
      <w:r>
        <w:rPr>
          <w:rFonts w:hint="eastAsia"/>
        </w:rPr>
        <w:t>　　图表 72 近4年佳化化学股份有限公司销售毛利率变化情况</w:t>
      </w:r>
      <w:r>
        <w:rPr>
          <w:rFonts w:hint="eastAsia"/>
        </w:rPr>
        <w:br/>
      </w:r>
      <w:r>
        <w:rPr>
          <w:rFonts w:hint="eastAsia"/>
        </w:rPr>
        <w:t>　　图表 73 近4年佳化化学股份有限公司资产负债率变化情况</w:t>
      </w:r>
      <w:r>
        <w:rPr>
          <w:rFonts w:hint="eastAsia"/>
        </w:rPr>
        <w:br/>
      </w:r>
      <w:r>
        <w:rPr>
          <w:rFonts w:hint="eastAsia"/>
        </w:rPr>
        <w:t>　　图表 74 近4年佳化化学股份有限公司产权比率变化情况</w:t>
      </w:r>
      <w:r>
        <w:rPr>
          <w:rFonts w:hint="eastAsia"/>
        </w:rPr>
        <w:br/>
      </w:r>
      <w:r>
        <w:rPr>
          <w:rFonts w:hint="eastAsia"/>
        </w:rPr>
        <w:t>　　图表 75 近4年佳化化学股份有限公司总资产周转次数变化情况</w:t>
      </w:r>
      <w:r>
        <w:rPr>
          <w:rFonts w:hint="eastAsia"/>
        </w:rPr>
        <w:br/>
      </w:r>
      <w:r>
        <w:rPr>
          <w:rFonts w:hint="eastAsia"/>
        </w:rPr>
        <w:t>　　图表 76 近4年南京威尔化工有限公司流动资产周转次数变化情况</w:t>
      </w:r>
      <w:r>
        <w:rPr>
          <w:rFonts w:hint="eastAsia"/>
        </w:rPr>
        <w:br/>
      </w:r>
      <w:r>
        <w:rPr>
          <w:rFonts w:hint="eastAsia"/>
        </w:rPr>
        <w:t>　　图表 77 近4年南京威尔化工有限公司总资产周转次数变化情况</w:t>
      </w:r>
      <w:r>
        <w:rPr>
          <w:rFonts w:hint="eastAsia"/>
        </w:rPr>
        <w:br/>
      </w:r>
      <w:r>
        <w:rPr>
          <w:rFonts w:hint="eastAsia"/>
        </w:rPr>
        <w:t>　　图表 7 近4年南京威尔化工有限公司销售毛利率变化情况</w:t>
      </w:r>
      <w:r>
        <w:rPr>
          <w:rFonts w:hint="eastAsia"/>
        </w:rPr>
        <w:br/>
      </w:r>
      <w:r>
        <w:rPr>
          <w:rFonts w:hint="eastAsia"/>
        </w:rPr>
        <w:t>　　图表 79 近4年南京威尔化工有限公司资产负债率变化情况</w:t>
      </w:r>
      <w:r>
        <w:rPr>
          <w:rFonts w:hint="eastAsia"/>
        </w:rPr>
        <w:br/>
      </w:r>
      <w:r>
        <w:rPr>
          <w:rFonts w:hint="eastAsia"/>
        </w:rPr>
        <w:t>　　图表 0 近4年南京威尔化工有限公司产权比率变化情况</w:t>
      </w:r>
      <w:r>
        <w:rPr>
          <w:rFonts w:hint="eastAsia"/>
        </w:rPr>
        <w:br/>
      </w:r>
      <w:r>
        <w:rPr>
          <w:rFonts w:hint="eastAsia"/>
        </w:rPr>
        <w:t>　　图表 1 近4年南京威尔化工有限公司固定资产周转次数情况</w:t>
      </w:r>
      <w:r>
        <w:rPr>
          <w:rFonts w:hint="eastAsia"/>
        </w:rPr>
        <w:br/>
      </w:r>
      <w:r>
        <w:rPr>
          <w:rFonts w:hint="eastAsia"/>
        </w:rPr>
        <w:t>　　图表 2 2020-2025年中国mpeg产量分析</w:t>
      </w:r>
      <w:r>
        <w:rPr>
          <w:rFonts w:hint="eastAsia"/>
        </w:rPr>
        <w:br/>
      </w:r>
      <w:r>
        <w:rPr>
          <w:rFonts w:hint="eastAsia"/>
        </w:rPr>
        <w:t>　　图表 3 2020-2025年中国mpeg供需分析</w:t>
      </w:r>
      <w:r>
        <w:rPr>
          <w:rFonts w:hint="eastAsia"/>
        </w:rPr>
        <w:br/>
      </w:r>
      <w:r>
        <w:rPr>
          <w:rFonts w:hint="eastAsia"/>
        </w:rPr>
        <w:t>　　图表 4 2020-2025年中国mpeg均价分析</w:t>
      </w:r>
      <w:r>
        <w:rPr>
          <w:rFonts w:hint="eastAsia"/>
        </w:rPr>
        <w:br/>
      </w:r>
      <w:r>
        <w:rPr>
          <w:rFonts w:hint="eastAsia"/>
        </w:rPr>
        <w:t>　　图表 5 2020-2025年中国聚乙二醇产量分析</w:t>
      </w:r>
      <w:r>
        <w:rPr>
          <w:rFonts w:hint="eastAsia"/>
        </w:rPr>
        <w:br/>
      </w:r>
      <w:r>
        <w:rPr>
          <w:rFonts w:hint="eastAsia"/>
        </w:rPr>
        <w:t>　　图表 6 2020-2025年中国聚乙二醇供需分析</w:t>
      </w:r>
      <w:r>
        <w:rPr>
          <w:rFonts w:hint="eastAsia"/>
        </w:rPr>
        <w:br/>
      </w:r>
      <w:r>
        <w:rPr>
          <w:rFonts w:hint="eastAsia"/>
        </w:rPr>
        <w:t>　　图表 7 2025年我国聚乙二醇价格分析</w:t>
      </w:r>
      <w:r>
        <w:rPr>
          <w:rFonts w:hint="eastAsia"/>
        </w:rPr>
        <w:br/>
      </w:r>
      <w:r>
        <w:rPr>
          <w:rFonts w:hint="eastAsia"/>
        </w:rPr>
        <w:t>　　图表 2020-2025年中国apeg产量分析</w:t>
      </w:r>
      <w:r>
        <w:rPr>
          <w:rFonts w:hint="eastAsia"/>
        </w:rPr>
        <w:br/>
      </w:r>
      <w:r>
        <w:rPr>
          <w:rFonts w:hint="eastAsia"/>
        </w:rPr>
        <w:t>　　图表 9 2020-2025年中国apeg供需分析</w:t>
      </w:r>
      <w:r>
        <w:rPr>
          <w:rFonts w:hint="eastAsia"/>
        </w:rPr>
        <w:br/>
      </w:r>
      <w:r>
        <w:rPr>
          <w:rFonts w:hint="eastAsia"/>
        </w:rPr>
        <w:t>　　图表 90 2020-2025年中国apeg均价分析</w:t>
      </w:r>
      <w:r>
        <w:rPr>
          <w:rFonts w:hint="eastAsia"/>
        </w:rPr>
        <w:br/>
      </w:r>
      <w:r>
        <w:rPr>
          <w:rFonts w:hint="eastAsia"/>
        </w:rPr>
        <w:t>　　图表 91 2020-2025年中国---产量分析</w:t>
      </w:r>
      <w:r>
        <w:rPr>
          <w:rFonts w:hint="eastAsia"/>
        </w:rPr>
        <w:br/>
      </w:r>
      <w:r>
        <w:rPr>
          <w:rFonts w:hint="eastAsia"/>
        </w:rPr>
        <w:t>　　图表 92 2020-2025年中国---供需分析</w:t>
      </w:r>
      <w:r>
        <w:rPr>
          <w:rFonts w:hint="eastAsia"/>
        </w:rPr>
        <w:br/>
      </w:r>
      <w:r>
        <w:rPr>
          <w:rFonts w:hint="eastAsia"/>
        </w:rPr>
        <w:t>　　图表 93 2020-2025年中国---均价分析</w:t>
      </w:r>
      <w:r>
        <w:rPr>
          <w:rFonts w:hint="eastAsia"/>
        </w:rPr>
        <w:br/>
      </w:r>
      <w:r>
        <w:rPr>
          <w:rFonts w:hint="eastAsia"/>
        </w:rPr>
        <w:t>　　图表 94 2020-2025年中国tpeg产量分析</w:t>
      </w:r>
      <w:r>
        <w:rPr>
          <w:rFonts w:hint="eastAsia"/>
        </w:rPr>
        <w:br/>
      </w:r>
      <w:r>
        <w:rPr>
          <w:rFonts w:hint="eastAsia"/>
        </w:rPr>
        <w:t>　　图表 95 2020-2025年中国tpeg供需分析</w:t>
      </w:r>
      <w:r>
        <w:rPr>
          <w:rFonts w:hint="eastAsia"/>
        </w:rPr>
        <w:br/>
      </w:r>
      <w:r>
        <w:rPr>
          <w:rFonts w:hint="eastAsia"/>
        </w:rPr>
        <w:t>　　图表 96 2020-2025年中国tpeg均价分析</w:t>
      </w:r>
      <w:r>
        <w:rPr>
          <w:rFonts w:hint="eastAsia"/>
        </w:rPr>
        <w:br/>
      </w:r>
      <w:r>
        <w:rPr>
          <w:rFonts w:hint="eastAsia"/>
        </w:rPr>
        <w:t>　　图表 97 2020-2025年中国丙烯酸产量分析</w:t>
      </w:r>
      <w:r>
        <w:rPr>
          <w:rFonts w:hint="eastAsia"/>
        </w:rPr>
        <w:br/>
      </w:r>
      <w:r>
        <w:rPr>
          <w:rFonts w:hint="eastAsia"/>
        </w:rPr>
        <w:t>　　图表 9 2020-2025年中国丙烯酸供需分析</w:t>
      </w:r>
      <w:r>
        <w:rPr>
          <w:rFonts w:hint="eastAsia"/>
        </w:rPr>
        <w:br/>
      </w:r>
      <w:r>
        <w:rPr>
          <w:rFonts w:hint="eastAsia"/>
        </w:rPr>
        <w:t>　　图表 99 2025年我国丙烯酸出厂价分析</w:t>
      </w:r>
      <w:r>
        <w:rPr>
          <w:rFonts w:hint="eastAsia"/>
        </w:rPr>
        <w:br/>
      </w:r>
      <w:r>
        <w:rPr>
          <w:rFonts w:hint="eastAsia"/>
        </w:rPr>
        <w:t>　　图表 100 2020-2025年中国聚醚单体消费量分析</w:t>
      </w:r>
      <w:r>
        <w:rPr>
          <w:rFonts w:hint="eastAsia"/>
        </w:rPr>
        <w:br/>
      </w:r>
      <w:r>
        <w:rPr>
          <w:rFonts w:hint="eastAsia"/>
        </w:rPr>
        <w:t>　　图表 101 2025年中国聚醚单体不同区域消费量分析</w:t>
      </w:r>
      <w:r>
        <w:rPr>
          <w:rFonts w:hint="eastAsia"/>
        </w:rPr>
        <w:br/>
      </w:r>
      <w:r>
        <w:rPr>
          <w:rFonts w:hint="eastAsia"/>
        </w:rPr>
        <w:t>　　图表 102 2020-2025年中国聚醚单体华北地区消费量分析</w:t>
      </w:r>
      <w:r>
        <w:rPr>
          <w:rFonts w:hint="eastAsia"/>
        </w:rPr>
        <w:br/>
      </w:r>
      <w:r>
        <w:rPr>
          <w:rFonts w:hint="eastAsia"/>
        </w:rPr>
        <w:t>　　图表 103 2020-2025年中国聚醚单体华中地区消费量分析</w:t>
      </w:r>
      <w:r>
        <w:rPr>
          <w:rFonts w:hint="eastAsia"/>
        </w:rPr>
        <w:br/>
      </w:r>
      <w:r>
        <w:rPr>
          <w:rFonts w:hint="eastAsia"/>
        </w:rPr>
        <w:t>　　图表 104 2020-2025年中国聚醚单体华东地区消费量分析</w:t>
      </w:r>
      <w:r>
        <w:rPr>
          <w:rFonts w:hint="eastAsia"/>
        </w:rPr>
        <w:br/>
      </w:r>
      <w:r>
        <w:rPr>
          <w:rFonts w:hint="eastAsia"/>
        </w:rPr>
        <w:t>　　图表 105 2020-2025年中国聚醚单体华南地区消费量分析</w:t>
      </w:r>
      <w:r>
        <w:rPr>
          <w:rFonts w:hint="eastAsia"/>
        </w:rPr>
        <w:br/>
      </w:r>
      <w:r>
        <w:rPr>
          <w:rFonts w:hint="eastAsia"/>
        </w:rPr>
        <w:t>　　图表 106 2020-2025年中国聚醚单体东北地区消费量分析</w:t>
      </w:r>
      <w:r>
        <w:rPr>
          <w:rFonts w:hint="eastAsia"/>
        </w:rPr>
        <w:br/>
      </w:r>
      <w:r>
        <w:rPr>
          <w:rFonts w:hint="eastAsia"/>
        </w:rPr>
        <w:t>　　图表 107 2020-2025年中国聚醚单体西南地区消费量分析</w:t>
      </w:r>
      <w:r>
        <w:rPr>
          <w:rFonts w:hint="eastAsia"/>
        </w:rPr>
        <w:br/>
      </w:r>
      <w:r>
        <w:rPr>
          <w:rFonts w:hint="eastAsia"/>
        </w:rPr>
        <w:t>　　图表 10 2020-2025年中国聚醚单体西北地区消费量分析</w:t>
      </w:r>
      <w:r>
        <w:rPr>
          <w:rFonts w:hint="eastAsia"/>
        </w:rPr>
        <w:br/>
      </w:r>
      <w:r>
        <w:rPr>
          <w:rFonts w:hint="eastAsia"/>
        </w:rPr>
        <w:t>　　图表 聚醚单体销售注意事项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45205b1de4bf3" w:history="1">
        <w:r>
          <w:rPr>
            <w:rStyle w:val="Hyperlink"/>
          </w:rPr>
          <w:t>2025-2031年中国聚醚单体行业研究分析及市场前景预测报告</w:t>
        </w:r>
      </w:hyperlink>
      <w:r>
        <w:rPr>
          <w:color w:val="C00000"/>
        </w:rPr>
        <w:t>》，报告编号：</w:t>
      </w:r>
      <w:r>
        <w:rPr>
          <w:rFonts w:hint="eastAsia"/>
          <w:color w:val="C00000"/>
        </w:rPr>
        <w:t>1639133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45205b1de4bf3" w:history="1">
        <w:r>
          <w:rPr>
            <w:rStyle w:val="Hyperlink"/>
          </w:rPr>
          <w:t>https://www.20087.com/M_ShiYouHuaGong/33/JuMiDanTiHangYeQianJingFenXi.html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热点：聚醚单体价格走势图、聚醚单体用途、聚醚220与聚醚330区别、OXAC609聚醚单体、聚醚多元醇、聚醚单体 百科、聚羧酸母液、聚醚单体是危险品吗、聚醚醚酮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dd3e444145e7" w:history="1">
      <w:r>
        <w:rPr>
          <w:rStyle w:val="Hyperlink"/>
        </w:rPr>
        <w:t>2025-2031年中国聚醚单体行业研究分析及市场前景预测报告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JuMiDanTiHangYeQianJingFenXi.html" TargetMode="External" Id="Reb245205b1de4bf3" /></Relationships>
</file>

<file path=word/_rels/header2.xml.rels>&#65279;<?xml version="1.0" encoding="utf-8"?><Relationships xmlns="http://schemas.openxmlformats.org/package/2006/relationships"><Relationship Type="http://schemas.openxmlformats.org/officeDocument/2006/relationships/hyperlink" Target="https://www.20087.com/M_ShiYouHuaGong/33/JuMiDanTiHangYeQianJingFenXi.html" TargetMode="External" Id="R42eedd3e4441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2024-12-24T01:49:00Z</dcterms:created>
  <dcterms:modified xsi:type="dcterms:W3CDTF">2024-12-24T02:49:00Z</dcterms:modified>
  <dc:subject>2025-2031年中国聚醚单体行业研究分析及市场前景预测报告</dc:subject>
  <dc:title>2025-2031年中国聚醚单体行业研究分析及市场前景预测报告</dc:title>
  <cp:keywords>2025-2031年中国聚醚单体行业研究分析及市场前景预测报告</cp:keywords>
  <dc:description>2025-2031年中国聚醚单体行业研究分析及市场前景预测报告</dc:description>
</cp:coreProperties>
</file>