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07cbe173c414a" w:history="1">
              <w:r>
                <w:rPr>
                  <w:rStyle w:val="Hyperlink"/>
                </w:rPr>
                <w:t>2025-2031年中国胆酸市场深度调研及未来趋势分析报告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07cbe173c414a" w:history="1">
              <w:r>
                <w:rPr>
                  <w:rStyle w:val="Hyperlink"/>
                </w:rPr>
                <w:t>2025-2031年中国胆酸市场深度调研及未来趋势分析报告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07cbe173c414a" w:history="1">
                <w:r>
                  <w:rPr>
                    <w:rStyle w:val="Hyperlink"/>
                  </w:rPr>
                  <w:t>https://www.20087.com/3/A3/DanSuanShiChangDiaoYanBaoGao.html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酸是一种重要的生物活性物质，在医药、保健品等领域有着广泛的应用。近年来，随着对胆酸生理作用研究的深入，胆酸在治疗肝病、肥胖症和糖尿病等方面的潜力逐渐被发掘。在技术层面，胆酸的提取和合成技术不断改进，提高了胆酸的质量和产量。同时，随着消费者对天然成分需求的增长，天然来源的胆酸产品受到更多关注。</w:t>
      </w:r>
      <w:r>
        <w:rPr>
          <w:rFonts w:hint="eastAsia"/>
        </w:rPr>
        <w:br/>
      </w:r>
      <w:r>
        <w:rPr>
          <w:rFonts w:hint="eastAsia"/>
        </w:rPr>
        <w:t>　　未来，胆酸的发展将更加注重科研成果的转化和应用领域的拓展。一方面，随着对胆酸作用机制理解的加深，胆酸将被应用于更多疾病的预防和治疗中。另一方面，随着个性化医疗理念的推广，胆酸将更加注重开发针对特定人群的定制化产品。此外，随着环保和可持续发展的要求，胆酸的生产将更加注重采用绿色提取技术和可持续来源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07cbe173c414a" w:history="1">
        <w:r>
          <w:rPr>
            <w:rStyle w:val="Hyperlink"/>
          </w:rPr>
          <w:t>2025-2031年中国胆酸市场深度调研及未来趋势分析报告</w:t>
        </w:r>
      </w:hyperlink>
      <w:r>
        <w:rPr>
          <w:rFonts w:hint="eastAsia"/>
        </w:rPr>
        <w:t>》基于权威数据资源和长期市场监测数据库，对中国胆酸市场进行了深入调研。报告全面剖析了胆酸市场现状，科学预判了行业未来趋势，并深入挖掘了胆酸行业的投资价值。此外，报告还针对胆酸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胆酸产业概述</w:t>
      </w:r>
      <w:r>
        <w:rPr>
          <w:rFonts w:hint="eastAsia"/>
        </w:rPr>
        <w:br/>
      </w:r>
      <w:r>
        <w:rPr>
          <w:rFonts w:hint="eastAsia"/>
        </w:rPr>
        <w:t>　　第一节 胆酸产业定义</w:t>
      </w:r>
      <w:r>
        <w:rPr>
          <w:rFonts w:hint="eastAsia"/>
        </w:rPr>
        <w:br/>
      </w:r>
      <w:r>
        <w:rPr>
          <w:rFonts w:hint="eastAsia"/>
        </w:rPr>
        <w:t>　　第二节 胆酸产业发展历程</w:t>
      </w:r>
      <w:r>
        <w:rPr>
          <w:rFonts w:hint="eastAsia"/>
        </w:rPr>
        <w:br/>
      </w:r>
      <w:r>
        <w:rPr>
          <w:rFonts w:hint="eastAsia"/>
        </w:rPr>
        <w:t>　　第三节 胆酸分类情况</w:t>
      </w:r>
      <w:r>
        <w:rPr>
          <w:rFonts w:hint="eastAsia"/>
        </w:rPr>
        <w:br/>
      </w:r>
      <w:r>
        <w:rPr>
          <w:rFonts w:hint="eastAsia"/>
        </w:rPr>
        <w:t>　　第四节 胆酸产业链分析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2024-2025年胆酸行业发展环境分析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我国胆酸行业政策环境分析</w:t>
      </w:r>
      <w:r>
        <w:rPr>
          <w:rFonts w:hint="eastAsia"/>
        </w:rPr>
        <w:br/>
      </w:r>
      <w:r>
        <w:rPr>
          <w:rFonts w:hint="eastAsia"/>
        </w:rPr>
        <w:t>　　　　一、胆酸产业政策分析</w:t>
      </w:r>
      <w:r>
        <w:rPr>
          <w:rFonts w:hint="eastAsia"/>
        </w:rPr>
        <w:br/>
      </w:r>
      <w:r>
        <w:rPr>
          <w:rFonts w:hint="eastAsia"/>
        </w:rPr>
        <w:t>　　　　二、相关胆酸产业政策影响分析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我国胆酸行业技术环境分析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一、我国胆酸技术发展概况</w:t>
      </w:r>
      <w:r>
        <w:rPr>
          <w:rFonts w:hint="eastAsia"/>
        </w:rPr>
        <w:br/>
      </w:r>
      <w:r>
        <w:rPr>
          <w:rFonts w:hint="eastAsia"/>
        </w:rPr>
        <w:t>　　　　二、我国胆酸行业技术发展趋势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中国胆酸市场供需分析预测</w:t>
      </w:r>
      <w:r>
        <w:rPr>
          <w:rFonts w:hint="eastAsia"/>
        </w:rPr>
        <w:br/>
      </w:r>
      <w:r>
        <w:rPr>
          <w:rFonts w:hint="eastAsia"/>
        </w:rPr>
        <w:t>　　第一节 胆酸市场现状分析及预测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一、2019-2024年我国胆酸市场规模分析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二、2025-2031年我国胆酸市场规模预测</w:t>
      </w:r>
      <w:r>
        <w:rPr>
          <w:rFonts w:hint="eastAsia"/>
        </w:rPr>
        <w:br/>
      </w:r>
      <w:r>
        <w:rPr>
          <w:rFonts w:hint="eastAsia"/>
        </w:rPr>
        <w:t>　　第二节 胆酸行业供给分析及预测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一、2019-2024年我国胆酸行业产量分析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二、2025年我国胆酸行业产量特点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三、2025-2031年我国胆酸行业产量预测</w:t>
      </w:r>
      <w:r>
        <w:rPr>
          <w:rFonts w:hint="eastAsia"/>
        </w:rPr>
        <w:br/>
      </w:r>
      <w:r>
        <w:rPr>
          <w:rFonts w:hint="eastAsia"/>
        </w:rPr>
        <w:t>　　第三节 胆酸市场需求分析及预测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一、2019-2024年我国胆酸市场需求分析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二、2025年我国胆酸市场需求特点分析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三、2025-2031年我国胆酸市场需求预测</w:t>
      </w:r>
      <w:r>
        <w:rPr>
          <w:rFonts w:hint="eastAsia"/>
        </w:rPr>
        <w:br/>
      </w:r>
      <w:r>
        <w:rPr>
          <w:rFonts w:hint="eastAsia"/>
        </w:rPr>
        <w:t>　　第四节 胆酸行业进出口情况分析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一、2019-2024年我国胆酸进出口情况分析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二、2025年我国胆酸行业进出口特点分析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三、2025-2031年我国胆酸进出口情况预测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中国胆酸市场价格未来趋势分析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2019-2024年我国胆酸市场价格回顾分析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当前国内胆酸产品市场价格及评述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国内胆酸产品价格影响因素分析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2025-2031年我国胆酸市场价格趋势预测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胆酸行业细分（一）市场调研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胆酸行业细分（二）市场调研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胆酸产业链分析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二、胆酸产业链模型分析</w:t>
      </w:r>
      <w:r>
        <w:rPr>
          <w:rFonts w:hint="eastAsia"/>
        </w:rPr>
        <w:br/>
      </w:r>
      <w:r>
        <w:rPr>
          <w:rFonts w:hint="eastAsia"/>
        </w:rPr>
        <w:t>　　第二节 胆酸上游行业发展状况分析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胆酸下游产业发展状况分析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中国胆酸行业重点区域发展分析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一、中国胆酸行业重点区域市场结构变化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二、中国胆酸行业重点区域（一）发展分析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三、中国胆酸行业重点区域（二）发展分析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四、中国胆酸行业重点区域（三）发展分析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五、中国胆酸行业重点区域（四）发展分析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六、中国胆酸行业重点区域（五）发展分析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近几年胆酸行业重点企业发展分析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胆酸企业（一）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二、胆酸企业经营情况分析</w:t>
      </w:r>
      <w:r>
        <w:rPr>
          <w:rFonts w:hint="eastAsia"/>
        </w:rPr>
        <w:br/>
      </w:r>
      <w:r>
        <w:rPr>
          <w:rFonts w:hint="eastAsia"/>
        </w:rPr>
        <w:t>　　　　三、胆酸企业发展规划及前景展望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胆酸企业（二）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二、胆酸企业经营情况分析</w:t>
      </w:r>
      <w:r>
        <w:rPr>
          <w:rFonts w:hint="eastAsia"/>
        </w:rPr>
        <w:br/>
      </w:r>
      <w:r>
        <w:rPr>
          <w:rFonts w:hint="eastAsia"/>
        </w:rPr>
        <w:t>　　　　三、胆酸企业发展规划及前景展望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胆酸企业（三）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二、胆酸企业经营情况分析</w:t>
      </w:r>
      <w:r>
        <w:rPr>
          <w:rFonts w:hint="eastAsia"/>
        </w:rPr>
        <w:br/>
      </w:r>
      <w:r>
        <w:rPr>
          <w:rFonts w:hint="eastAsia"/>
        </w:rPr>
        <w:t>　　　　三、胆酸企业发展规划及前景展望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胆酸企业（四）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二、胆酸企业经营情况分析</w:t>
      </w:r>
      <w:r>
        <w:rPr>
          <w:rFonts w:hint="eastAsia"/>
        </w:rPr>
        <w:br/>
      </w:r>
      <w:r>
        <w:rPr>
          <w:rFonts w:hint="eastAsia"/>
        </w:rPr>
        <w:t>　　　　三、胆酸企业发展规划及前景展望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胆酸企业（五）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二、胆酸企业经营情况分析</w:t>
      </w:r>
      <w:r>
        <w:rPr>
          <w:rFonts w:hint="eastAsia"/>
        </w:rPr>
        <w:br/>
      </w:r>
      <w:r>
        <w:rPr>
          <w:rFonts w:hint="eastAsia"/>
        </w:rPr>
        <w:t>　　　　三、胆酸企业发展规划及前景展望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2019-2024年中国胆酸行业总体发展状况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中国胆酸行业规模情况分析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中国胆酸行业财务能力分析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2019-2024年中国胆酸行业集中度分析</w:t>
      </w:r>
      <w:r>
        <w:rPr>
          <w:rFonts w:hint="eastAsia"/>
        </w:rPr>
        <w:br/>
      </w:r>
      <w:r>
        <w:rPr>
          <w:rFonts w:hint="eastAsia"/>
        </w:rPr>
        <w:t>　　第二节 胆酸行业SWOT分析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2025-2031年中国胆酸行业竞争格局预测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2025-2031年胆酸行业发展趋势及投资风险分析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当前胆酸行业存在的问题</w:t>
      </w:r>
      <w:r>
        <w:rPr>
          <w:rFonts w:hint="eastAsia"/>
        </w:rPr>
        <w:br/>
      </w:r>
      <w:r>
        <w:rPr>
          <w:rFonts w:hint="eastAsia"/>
        </w:rPr>
        <w:t>　　第二节 胆酸未来发展预测分析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一、中国胆酸发展方向分析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二、2025-2031年中国胆酸行业发展规模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三、2025-2031年中国胆酸行业发展趋势预测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2025-2031年中国胆酸行业投资风险分析</w:t>
      </w:r>
      <w:r>
        <w:rPr>
          <w:rFonts w:hint="eastAsia"/>
        </w:rPr>
        <w:br/>
      </w:r>
      <w:r>
        <w:rPr>
          <w:rFonts w:hint="eastAsia"/>
        </w:rPr>
        <w:t>　　　　一、胆酸市场竞争风险</w:t>
      </w:r>
      <w:r>
        <w:rPr>
          <w:rFonts w:hint="eastAsia"/>
        </w:rPr>
        <w:br/>
      </w:r>
      <w:r>
        <w:rPr>
          <w:rFonts w:hint="eastAsia"/>
        </w:rPr>
        <w:t>　　　　二、胆酸原材料压力风险分析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三、胆酸技术风险分析</w:t>
      </w:r>
      <w:r>
        <w:rPr>
          <w:rFonts w:hint="eastAsia"/>
        </w:rPr>
        <w:br/>
      </w:r>
      <w:r>
        <w:rPr>
          <w:rFonts w:hint="eastAsia"/>
        </w:rPr>
        <w:t>　　　　四、胆酸政策和体制风险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2024-2025年胆酸行业投资情况分析</w:t>
      </w:r>
      <w:r>
        <w:rPr>
          <w:rFonts w:hint="eastAsia"/>
        </w:rPr>
        <w:br/>
      </w:r>
      <w:r>
        <w:rPr>
          <w:rFonts w:hint="eastAsia"/>
        </w:rPr>
        <w:t>　　　　一、胆酸总体投资结构</w:t>
      </w:r>
      <w:r>
        <w:rPr>
          <w:rFonts w:hint="eastAsia"/>
        </w:rPr>
        <w:br/>
      </w:r>
      <w:r>
        <w:rPr>
          <w:rFonts w:hint="eastAsia"/>
        </w:rPr>
        <w:t>　　　　二、胆酸投资规模情况</w:t>
      </w:r>
      <w:r>
        <w:rPr>
          <w:rFonts w:hint="eastAsia"/>
        </w:rPr>
        <w:br/>
      </w:r>
      <w:r>
        <w:rPr>
          <w:rFonts w:hint="eastAsia"/>
        </w:rPr>
        <w:t>　　　　三、胆酸投资增速情况</w:t>
      </w:r>
      <w:r>
        <w:rPr>
          <w:rFonts w:hint="eastAsia"/>
        </w:rPr>
        <w:br/>
      </w:r>
      <w:r>
        <w:rPr>
          <w:rFonts w:hint="eastAsia"/>
        </w:rPr>
        <w:t>　　　　四、胆酸分地区投资分析</w:t>
      </w:r>
      <w:r>
        <w:rPr>
          <w:rFonts w:hint="eastAsia"/>
        </w:rPr>
        <w:br/>
      </w:r>
      <w:r>
        <w:rPr>
          <w:rFonts w:hint="eastAsia"/>
        </w:rPr>
        <w:t>　　第二节 胆酸行业投资机会分析</w:t>
      </w:r>
      <w:r>
        <w:rPr>
          <w:rFonts w:hint="eastAsia"/>
        </w:rPr>
        <w:br/>
      </w:r>
      <w:r>
        <w:rPr>
          <w:rFonts w:hint="eastAsia"/>
        </w:rPr>
        <w:t>　　　　一、胆酸投资项目分析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二、可以投资的胆酸模式</w:t>
      </w:r>
      <w:r>
        <w:rPr>
          <w:rFonts w:hint="eastAsia"/>
        </w:rPr>
        <w:br/>
      </w:r>
      <w:r>
        <w:rPr>
          <w:rFonts w:hint="eastAsia"/>
        </w:rPr>
        <w:t>　　　　三、2025年胆酸投资机会</w:t>
      </w:r>
      <w:r>
        <w:rPr>
          <w:rFonts w:hint="eastAsia"/>
        </w:rPr>
        <w:br/>
      </w:r>
      <w:r>
        <w:rPr>
          <w:rFonts w:hint="eastAsia"/>
        </w:rPr>
        <w:t>　　　　四、2025年胆酸投资新方向</w:t>
      </w:r>
      <w:r>
        <w:rPr>
          <w:rFonts w:hint="eastAsia"/>
        </w:rPr>
        <w:br/>
      </w:r>
      <w:r>
        <w:rPr>
          <w:rFonts w:hint="eastAsia"/>
        </w:rPr>
        <w:t>　　第三节 中:智:林:－胆酸行业发展前景分析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一、2025年胆酸市场的发展前景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二、2025年胆酸市场面临的发展商机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胆酸行业研究观点及建议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2019-2024年中国胆酸市场规模及增长情况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2019-2024年中国胆酸行业产量及增长趋势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2025-2031年中国胆酸行业产量预测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2019-2024年中国胆酸行业市场需求及增长情况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2025-2031年中国胆酸行业市场需求预测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**地区胆酸市场规模及增长情况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**地区胆酸市场规模及增长情况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2019-2024年中国胆酸行业出口情况分析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2025年胆酸行业壁垒</w:t>
      </w:r>
      <w:r>
        <w:rPr>
          <w:rFonts w:hint="eastAsia"/>
        </w:rPr>
        <w:br/>
      </w:r>
      <w:r>
        <w:rPr>
          <w:rFonts w:hint="eastAsia"/>
        </w:rPr>
        <w:t>　　图表 2025年胆酸市场前景分析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2025-2031年中国胆酸市场规模预测</w:t>
      </w:r>
      <w:r>
        <w:rPr>
          <w:rFonts w:hint="eastAsia"/>
        </w:rPr>
        <w:br/>
      </w:r>
      <w:r>
        <w:rPr>
          <w:rFonts w:hint="eastAsia"/>
        </w:rPr>
        <w:t>　　图表 2025年胆酸发展趋势预测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07cbe173c414a" w:history="1">
        <w:r>
          <w:rPr>
            <w:rStyle w:val="Hyperlink"/>
          </w:rPr>
          <w:t>2025-2031年中国胆酸市场深度调研及未来趋势分析报告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07cbe173c414a" w:history="1">
        <w:r>
          <w:rPr>
            <w:rStyle w:val="Hyperlink"/>
          </w:rPr>
          <w:t>https://www.20087.com/3/A3/DanSuanShiChangDiaoYanBaoGao.html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热点：胆酸是胆汁酸吗、胆酸偏高是什么原因、甘胆酸和胆酸一样吗、胆酸汁高是什么原因引起的、甘胆酸是胆汁酸吗、胆酸结构式、甘胆酸是什么、胆酸螯合剂、胆酸盐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3841236174878" w:history="1">
      <w:r>
        <w:rPr>
          <w:rStyle w:val="Hyperlink"/>
        </w:rPr>
        <w:t>2025-2031年中国胆酸市场深度调研及未来趋势分析报告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DanSuanShiChangDiaoYanBaoGao.html" TargetMode="External" Id="Rdaf07cbe173c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DanSuanShiChangDiaoYanBaoGao.html" TargetMode="External" Id="R922384123617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2024-11-07T02:41:00Z</dcterms:created>
  <dcterms:modified xsi:type="dcterms:W3CDTF">2024-11-07T03:41:00Z</dcterms:modified>
  <dc:subject>2025-2031年中国胆酸市场深度调研及未来趋势分析报告</dc:subject>
  <dc:title>2025-2031年中国胆酸市场深度调研及未来趋势分析报告</dc:title>
  <cp:keywords>2025-2031年中国胆酸市场深度调研及未来趋势分析报告</cp:keywords>
  <dc:description>2025-2031年中国胆酸市场深度调研及未来趋势分析报告</dc:description>
</cp:coreProperties>
</file>