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d190776174b67" w:history="1">
              <w:r>
                <w:rPr>
                  <w:rStyle w:val="Hyperlink"/>
                </w:rPr>
                <w:t>2025-2031年中国超氧化物歧化酶市场研究与行业前景分析报告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d190776174b67" w:history="1">
              <w:r>
                <w:rPr>
                  <w:rStyle w:val="Hyperlink"/>
                </w:rPr>
                <w:t>2025-2031年中国超氧化物歧化酶市场研究与行业前景分析报告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4d190776174b67" w:history="1">
                <w:r>
                  <w:rPr>
                    <w:rStyle w:val="Hyperlink"/>
                  </w:rPr>
                  <w:t>https://www.20087.com/3/73/ChaoYangHuaWuQiHuaMeiDeQianJingQuShi.html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物歧化酶（SOD）是一类能够特异性清除体内超氧自由基的抗氧化酶，广泛存在于生物体内。由于其卓越的抗氧化性能，SOD被广泛应用于化妆品、药品及食品添加剂等领域。然而，天然来源的SOD产量有限且提取成本较高，限制了其大规模应用。因此，近年来研究人员积极探索基因工程和微生物发酵等方法来实现SOD的大规模生产。</w:t>
      </w:r>
      <w:r>
        <w:rPr>
          <w:rFonts w:hint="eastAsia"/>
        </w:rPr>
        <w:br/>
      </w:r>
      <w:r>
        <w:rPr>
          <w:rFonts w:hint="eastAsia"/>
        </w:rPr>
        <w:t>　　未来，超氧化物歧化酶的发展将集中在生产技术突破与应用领域扩展上。一方面，通过优化基因编辑技术和发酵工艺，提高SOD的产量和活性，同时降低生产成本；另一方面，探索SOD在新兴健康产品中的应用潜力，例如将其作为功能性成分添加到保健品或特医食品中，以满足消费者对健康生活的追求。此外，随着对SOD生物学功能认识的深入，其在治疗某些慢性疾病方面的应用前景也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d190776174b67" w:history="1">
        <w:r>
          <w:rPr>
            <w:rStyle w:val="Hyperlink"/>
          </w:rPr>
          <w:t>2025-2031年中国超氧化物歧化酶市场研究与行业前景分析报告</w:t>
        </w:r>
      </w:hyperlink>
      <w:r>
        <w:rPr>
          <w:rFonts w:hint="eastAsia"/>
        </w:rPr>
        <w:t>》深入剖析了当前超氧化物歧化酶行业的现状与市场需求，详细探讨了超氧化物歧化酶市场规模及其价格动态。超氧化物歧化酶报告从产业链角度出发，分析了上下游的影响因素，并进一步细分市场，对超氧化物歧化酶各细分领域的具体情况进行探讨。超氧化物歧化酶报告还根据现有数据，对超氧化物歧化酶市场前景及发展趋势进行了科学预测，揭示了行业内重点企业的竞争格局，评估了品牌影响力和市场集中度，同时指出了超氧化物歧化酶行业面临的风险与机遇。超氧化物歧化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超氧化物歧化酶行业概述</w:t>
      </w:r>
      <w:r>
        <w:rPr>
          <w:rFonts w:hint="eastAsia"/>
        </w:rPr>
        <w:br/>
      </w:r>
      <w:r>
        <w:rPr>
          <w:rFonts w:hint="eastAsia"/>
        </w:rPr>
        <w:t>　　第一节 超氧化物歧化酶定义与分类</w:t>
      </w:r>
      <w:r>
        <w:rPr>
          <w:rFonts w:hint="eastAsia"/>
        </w:rPr>
        <w:br/>
      </w:r>
      <w:r>
        <w:rPr>
          <w:rFonts w:hint="eastAsia"/>
        </w:rPr>
        <w:t>　　第二节 超氧化物歧化酶应用领域</w:t>
      </w:r>
      <w:r>
        <w:rPr>
          <w:rFonts w:hint="eastAsia"/>
        </w:rPr>
        <w:br/>
      </w:r>
      <w:r>
        <w:rPr>
          <w:rFonts w:hint="eastAsia"/>
        </w:rPr>
        <w:t>　　第三节 超氧化物歧化酶行业经济指标分析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超氧化物歧化酶产业链及经营模式分析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三、超氧化物歧化酶销售模式及销售渠道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全球超氧化物歧化酶市场发展综述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2019-2024年全球超氧化物歧化酶市场规模与趋势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主要国家与地区超氧化物歧化酶市场分析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2025-2031年全球超氧化物歧化酶行业发展趋势与前景预测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中国超氧化物歧化酶行业市场分析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2024-2025年超氧化物歧化酶产能与投资动态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一、国内超氧化物歧化酶产能及利用情况</w:t>
      </w:r>
      <w:r>
        <w:rPr>
          <w:rFonts w:hint="eastAsia"/>
        </w:rPr>
        <w:br/>
      </w:r>
      <w:r>
        <w:rPr>
          <w:rFonts w:hint="eastAsia"/>
        </w:rPr>
        <w:t>　　　　二、超氧化物歧化酶产能扩张与投资动态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2025-2031年超氧化物歧化酶行业产量统计与趋势预测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1、2019-2024年超氧化物歧化酶产量及增长趋势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2、2019-2024年超氧化物歧化酶细分产品产量及份额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二、影响超氧化物歧化酶产量的关键因素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三、2025-2031年超氧化物歧化酶产量预测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一、2024-2025年超氧化物歧化酶行业需求现状</w:t>
      </w:r>
      <w:r>
        <w:rPr>
          <w:rFonts w:hint="eastAsia"/>
        </w:rPr>
        <w:br/>
      </w:r>
      <w:r>
        <w:rPr>
          <w:rFonts w:hint="eastAsia"/>
        </w:rPr>
        <w:t>　　　　二、超氧化物歧化酶客户群体与需求特点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三、2019-2024年超氧化物歧化酶行业销售规模分析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四、2025-2031年超氧化物歧化酶市场增长潜力与规模预测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中国超氧化物歧化酶细分市场与下游应用领域分析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超氧化物歧化酶细分市场分析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超氧化物歧化酶下游应用与客户群体分析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一、2024-2025年超氧化物歧化酶各应用领域市场现状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2024-2025年中国超氧化物歧化酶技术发展研究</w:t>
      </w:r>
      <w:r>
        <w:rPr>
          <w:rFonts w:hint="eastAsia"/>
        </w:rPr>
        <w:br/>
      </w:r>
      <w:r>
        <w:rPr>
          <w:rFonts w:hint="eastAsia"/>
        </w:rPr>
        <w:t>　　第一节 当前超氧化物歧化酶技术发展现状</w:t>
      </w:r>
      <w:r>
        <w:rPr>
          <w:rFonts w:hint="eastAsia"/>
        </w:rPr>
        <w:br/>
      </w:r>
      <w:r>
        <w:rPr>
          <w:rFonts w:hint="eastAsia"/>
        </w:rPr>
        <w:t>　　第二节 国内外超氧化物歧化酶技术差异与原因</w:t>
      </w:r>
      <w:r>
        <w:rPr>
          <w:rFonts w:hint="eastAsia"/>
        </w:rPr>
        <w:br/>
      </w:r>
      <w:r>
        <w:rPr>
          <w:rFonts w:hint="eastAsia"/>
        </w:rPr>
        <w:t>　　第三节 超氧化物歧化酶技术创新与发展趋势预测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技术进步对超氧化物歧化酶行业的影响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超氧化物歧化酶价格机制与竞争策略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超氧化物歧化酶定价策略与方法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中国超氧化物歧化酶行业重点区域市场研究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2024-2025年重点区域超氧化物歧化酶市场发展概况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二、2019-2024年超氧化物歧化酶市场需求规模情况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三、2025-2031年超氧化物歧化酶行业发展潜力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2019-2024年中国超氧化物歧化酶行业进出口情况分析</w:t>
      </w:r>
      <w:r>
        <w:rPr>
          <w:rFonts w:hint="eastAsia"/>
        </w:rPr>
        <w:br/>
      </w:r>
      <w:r>
        <w:rPr>
          <w:rFonts w:hint="eastAsia"/>
        </w:rPr>
        <w:t>　　第一节 超氧化物歧化酶行业进口情况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二、超氧化物歧化酶主要进口来源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超氧化物歧化酶行业出口情况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一、2019-2024年超氧化物歧化酶出口规模及增长情况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二、超氧化物歧化酶主要出口目的地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2019-2024年中国超氧化物歧化酶行业总体发展与财务状况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2019-2024年中国超氧化物歧化酶行业规模情况</w:t>
      </w:r>
      <w:r>
        <w:rPr>
          <w:rFonts w:hint="eastAsia"/>
        </w:rPr>
        <w:br/>
      </w:r>
      <w:r>
        <w:rPr>
          <w:rFonts w:hint="eastAsia"/>
        </w:rPr>
        <w:t>　　　　一、超氧化物歧化酶行业企业数量规模</w:t>
      </w:r>
      <w:r>
        <w:rPr>
          <w:rFonts w:hint="eastAsia"/>
        </w:rPr>
        <w:br/>
      </w:r>
      <w:r>
        <w:rPr>
          <w:rFonts w:hint="eastAsia"/>
        </w:rPr>
        <w:t>　　　　二、超氧化物歧化酶行业从业人员规模</w:t>
      </w:r>
      <w:r>
        <w:rPr>
          <w:rFonts w:hint="eastAsia"/>
        </w:rPr>
        <w:br/>
      </w:r>
      <w:r>
        <w:rPr>
          <w:rFonts w:hint="eastAsia"/>
        </w:rPr>
        <w:t>　　　　三、超氧化物歧化酶行业市场敏感性分析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2019-2024年中国超氧化物歧化酶行业财务能力分析</w:t>
      </w:r>
      <w:r>
        <w:rPr>
          <w:rFonts w:hint="eastAsia"/>
        </w:rPr>
        <w:br/>
      </w:r>
      <w:r>
        <w:rPr>
          <w:rFonts w:hint="eastAsia"/>
        </w:rPr>
        <w:t>　　　　一、超氧化物歧化酶行业盈利能力</w:t>
      </w:r>
      <w:r>
        <w:rPr>
          <w:rFonts w:hint="eastAsia"/>
        </w:rPr>
        <w:br/>
      </w:r>
      <w:r>
        <w:rPr>
          <w:rFonts w:hint="eastAsia"/>
        </w:rPr>
        <w:t>　　　　二、超氧化物歧化酶行业偿债能力</w:t>
      </w:r>
      <w:r>
        <w:rPr>
          <w:rFonts w:hint="eastAsia"/>
        </w:rPr>
        <w:br/>
      </w:r>
      <w:r>
        <w:rPr>
          <w:rFonts w:hint="eastAsia"/>
        </w:rPr>
        <w:t>　　　　三、超氧化物歧化酶行业营运能力</w:t>
      </w:r>
      <w:r>
        <w:rPr>
          <w:rFonts w:hint="eastAsia"/>
        </w:rPr>
        <w:br/>
      </w:r>
      <w:r>
        <w:rPr>
          <w:rFonts w:hint="eastAsia"/>
        </w:rPr>
        <w:t>　　　　四、超氧化物歧化酶行业发展能力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超氧化物歧化酶行业重点企业调研分析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二、企业超氧化物歧化酶业务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中国超氧化物歧化酶行业竞争格局分析</w:t>
      </w:r>
      <w:r>
        <w:rPr>
          <w:rFonts w:hint="eastAsia"/>
        </w:rPr>
        <w:br/>
      </w:r>
      <w:r>
        <w:rPr>
          <w:rFonts w:hint="eastAsia"/>
        </w:rPr>
        <w:t>　　第一节 超氧化物歧化酶行业竞争格局总览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2024-2025年超氧化物歧化酶行业竞争力分析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2019-2024年超氧化物歧化酶行业企业并购活动分析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2024-2025年超氧化物歧化酶行业会展与招投标活动分析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一、超氧化物歧化酶行业会展活动及其市场影响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2025年中国超氧化物歧化酶企业发展企业发展策略与建议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超氧化物歧化酶销售模式与渠道策略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超氧化物歧化酶品牌与市场推广策略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超氧化物歧化酶研发投入与技术创新能力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超氧化物歧化酶合作联盟与资源整合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中国超氧化物歧化酶行业风险与对策</w:t>
      </w:r>
      <w:r>
        <w:rPr>
          <w:rFonts w:hint="eastAsia"/>
        </w:rPr>
        <w:br/>
      </w:r>
      <w:r>
        <w:rPr>
          <w:rFonts w:hint="eastAsia"/>
        </w:rPr>
        <w:t>　　第一节 超氧化物歧化酶行业SWOT分析</w:t>
      </w:r>
      <w:r>
        <w:rPr>
          <w:rFonts w:hint="eastAsia"/>
        </w:rPr>
        <w:br/>
      </w:r>
      <w:r>
        <w:rPr>
          <w:rFonts w:hint="eastAsia"/>
        </w:rPr>
        <w:t>　　　　一、超氧化物歧化酶行业优势</w:t>
      </w:r>
      <w:r>
        <w:rPr>
          <w:rFonts w:hint="eastAsia"/>
        </w:rPr>
        <w:br/>
      </w:r>
      <w:r>
        <w:rPr>
          <w:rFonts w:hint="eastAsia"/>
        </w:rPr>
        <w:t>　　　　二、超氧化物歧化酶行业劣势</w:t>
      </w:r>
      <w:r>
        <w:rPr>
          <w:rFonts w:hint="eastAsia"/>
        </w:rPr>
        <w:br/>
      </w:r>
      <w:r>
        <w:rPr>
          <w:rFonts w:hint="eastAsia"/>
        </w:rPr>
        <w:t>　　　　三、超氧化物歧化酶市场机会</w:t>
      </w:r>
      <w:r>
        <w:rPr>
          <w:rFonts w:hint="eastAsia"/>
        </w:rPr>
        <w:br/>
      </w:r>
      <w:r>
        <w:rPr>
          <w:rFonts w:hint="eastAsia"/>
        </w:rPr>
        <w:t>　　　　四、超氧化物歧化酶市场威胁</w:t>
      </w:r>
      <w:r>
        <w:rPr>
          <w:rFonts w:hint="eastAsia"/>
        </w:rPr>
        <w:br/>
      </w:r>
      <w:r>
        <w:rPr>
          <w:rFonts w:hint="eastAsia"/>
        </w:rPr>
        <w:t>　　第二节 超氧化物歧化酶行业风险及对策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2025-2031年中国超氧化物歧化酶行业前景与发展趋势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2024-2025年超氧化物歧化酶行业发展环境分析</w:t>
      </w:r>
      <w:r>
        <w:rPr>
          <w:rFonts w:hint="eastAsia"/>
        </w:rPr>
        <w:br/>
      </w:r>
      <w:r>
        <w:rPr>
          <w:rFonts w:hint="eastAsia"/>
        </w:rPr>
        <w:t>　　　　一、超氧化物歧化酶行业主管部门与监管体制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二、超氧化物歧化酶行业主要法律法规及政策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三、超氧化物歧化酶行业标准与质量监管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2025-2031年超氧化物歧化酶行业发展趋势与方向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2025-2031年超氧化物歧化酶行业发展潜力与机遇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超氧化物歧化酶行业研究结论与建议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[:中:智:林:]超氧化物歧化酶行业发展建议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超氧化物歧化酶行业类别</w:t>
      </w:r>
      <w:r>
        <w:rPr>
          <w:rFonts w:hint="eastAsia"/>
        </w:rPr>
        <w:br/>
      </w:r>
      <w:r>
        <w:rPr>
          <w:rFonts w:hint="eastAsia"/>
        </w:rPr>
        <w:t>　　图表 超氧化物歧化酶行业产业链调研</w:t>
      </w:r>
      <w:r>
        <w:rPr>
          <w:rFonts w:hint="eastAsia"/>
        </w:rPr>
        <w:br/>
      </w:r>
      <w:r>
        <w:rPr>
          <w:rFonts w:hint="eastAsia"/>
        </w:rPr>
        <w:t>　　图表 超氧化物歧化酶行业现状</w:t>
      </w:r>
      <w:r>
        <w:rPr>
          <w:rFonts w:hint="eastAsia"/>
        </w:rPr>
        <w:br/>
      </w:r>
      <w:r>
        <w:rPr>
          <w:rFonts w:hint="eastAsia"/>
        </w:rPr>
        <w:t>　　图表 超氧化物歧化酶行业标准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2019-2024年中国超氧化物歧化酶行业市场规模</w:t>
      </w:r>
      <w:r>
        <w:rPr>
          <w:rFonts w:hint="eastAsia"/>
        </w:rPr>
        <w:br/>
      </w:r>
      <w:r>
        <w:rPr>
          <w:rFonts w:hint="eastAsia"/>
        </w:rPr>
        <w:t>　　图表 2024年中国超氧化物歧化酶行业产能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2019-2024年中国超氧化物歧化酶行业产量统计</w:t>
      </w:r>
      <w:r>
        <w:rPr>
          <w:rFonts w:hint="eastAsia"/>
        </w:rPr>
        <w:br/>
      </w:r>
      <w:r>
        <w:rPr>
          <w:rFonts w:hint="eastAsia"/>
        </w:rPr>
        <w:t>　　图表 超氧化物歧化酶行业动态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2019-2024年中国超氧化物歧化酶市场需求量</w:t>
      </w:r>
      <w:r>
        <w:rPr>
          <w:rFonts w:hint="eastAsia"/>
        </w:rPr>
        <w:br/>
      </w:r>
      <w:r>
        <w:rPr>
          <w:rFonts w:hint="eastAsia"/>
        </w:rPr>
        <w:t>　　图表 2024年中国超氧化物歧化酶行业需求区域调研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2019-2024年中国超氧化物歧化酶行情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2019-2024年中国超氧化物歧化酶进口统计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2019-2024年中国超氧化物歧化酶行业企业数量统计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**地区超氧化物歧化酶市场调研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**地区超氧化物歧化酶市场规模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</w:t>
      </w:r>
      <w:r>
        <w:rPr>
          <w:rFonts w:hint="eastAsia"/>
        </w:rPr>
        <w:br/>
      </w:r>
      <w:r>
        <w:rPr>
          <w:rFonts w:hint="eastAsia"/>
        </w:rPr>
        <w:t>　　图表 **地区超氧化物歧化酶市场调研</w:t>
      </w:r>
      <w:r>
        <w:rPr>
          <w:rFonts w:hint="eastAsia"/>
        </w:rPr>
        <w:br/>
      </w:r>
      <w:r>
        <w:rPr>
          <w:rFonts w:hint="eastAsia"/>
        </w:rPr>
        <w:t>　　图表 **地区超氧化物歧化酶行业市场需求分析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超氧化物歧化酶行业竞争对手分析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超氧化物歧化酶重点企业（三）成长能力情况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2025-2031年中国超氧化物歧化酶行业市场规模预测</w:t>
      </w:r>
      <w:r>
        <w:rPr>
          <w:rFonts w:hint="eastAsia"/>
        </w:rPr>
        <w:br/>
      </w:r>
      <w:r>
        <w:rPr>
          <w:rFonts w:hint="eastAsia"/>
        </w:rPr>
        <w:t>　　图表 超氧化物歧化酶行业准入条件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2025-2031年中国超氧化物歧化酶市场前景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2025-2031年中国超氧化物歧化酶行业发展趋势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d190776174b67" w:history="1">
        <w:r>
          <w:rPr>
            <w:rStyle w:val="Hyperlink"/>
          </w:rPr>
          <w:t>2025-2031年中国超氧化物歧化酶市场研究与行业前景分析报告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4d190776174b67" w:history="1">
        <w:r>
          <w:rPr>
            <w:rStyle w:val="Hyperlink"/>
          </w:rPr>
          <w:t>https://www.20087.com/3/73/ChaoYangHuaWuQiHuaMeiDeQianJingQuShi.html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d118c97d249f6" w:history="1">
      <w:r>
        <w:rPr>
          <w:rStyle w:val="Hyperlink"/>
        </w:rPr>
        <w:t>2025-2031年中国超氧化物歧化酶市场研究与行业前景分析报告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ChaoYangHuaWuQiHuaMeiDeQianJingQuShi.html" TargetMode="External" Id="R664d19077617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ChaoYangHuaWuQiHuaMeiDeQianJingQuShi.html" TargetMode="External" Id="Ra1bd118c97d2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2025-01-10T02:07:59Z</dcterms:created>
  <dcterms:modified xsi:type="dcterms:W3CDTF">2025-01-10T03:07:59Z</dcterms:modified>
  <dc:subject>2025-2031年中国超氧化物歧化酶市场研究与行业前景分析报告</dc:subject>
  <dc:title>2025-2031年中国超氧化物歧化酶市场研究与行业前景分析报告</dc:title>
  <cp:keywords>2025-2031年中国超氧化物歧化酶市场研究与行业前景分析报告</cp:keywords>
  <dc:description>2025-2031年中国超氧化物歧化酶市场研究与行业前景分析报告</dc:description>
</cp:coreProperties>
</file>