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7aa3896948d8" w:history="1">
              <w:r>
                <w:rPr>
                  <w:rStyle w:val="Hyperlink"/>
                </w:rPr>
                <w:t>2025-2031年中国过氧化锌行业研究与发展趋势报告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7aa3896948d8" w:history="1">
              <w:r>
                <w:rPr>
                  <w:rStyle w:val="Hyperlink"/>
                </w:rPr>
                <w:t>2025-2031年中国过氧化锌行业研究与发展趋势报告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7aa3896948d8" w:history="1">
                <w:r>
                  <w:rPr>
                    <w:rStyle w:val="Hyperlink"/>
                  </w:rPr>
                  <w:t>https://www.20087.com/3/93/GuoYangHuaXinFaZhanQuShiFenXi.html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nO?）是一种无机化合物，广泛应用于医药、化妆品和工业催化剂等领域。该产品以其优异的抗菌性能、良好的稳定性和广泛的适用性而著称，适用于多种不同的应用场景。近年来，随着消费者对健康和环保意识的增强以及对高效能材料的需求增加，过氧化锌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过氧化锌的质量和环保性能。另一方面，随着新材料技术和智能制造的快速发展，过氧化锌将在更多新兴领域中找到应用机会，如新型功能性涂层研发、高效催化剂和智能包装系统等。例如，开发具备智能响应和多功能特性的智能过氧化锌生产线，提供更加先进和个性化的解决方案。此外，结合绿色环保和可持续发展理念，过氧化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7aa3896948d8" w:history="1">
        <w:r>
          <w:rPr>
            <w:rStyle w:val="Hyperlink"/>
          </w:rPr>
          <w:t>2025-2031年中国过氧化锌行业研究与发展趋势报告</w:t>
        </w:r>
      </w:hyperlink>
      <w:r>
        <w:rPr>
          <w:rFonts w:hint="eastAsia"/>
        </w:rPr>
        <w:t>》基于国家统计局及相关行业协会的详实数据，结合国内外过氧化锌行业研究资料及深入市场调研，系统分析了过氧化锌行业的市场规模、市场需求及产业链现状。报告重点探讨了过氧化锌行业整体运行情况及细分领域特点，科学预测了过氧化锌市场前景与发展趋势，揭示了过氧化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57aa3896948d8" w:history="1">
        <w:r>
          <w:rPr>
            <w:rStyle w:val="Hyperlink"/>
          </w:rPr>
          <w:t>2025-2031年中国过氧化锌行业研究与发展趋势报告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过氧化锌行业概述</w:t>
      </w:r>
      <w:r>
        <w:rPr>
          <w:rFonts w:hint="eastAsia"/>
        </w:rPr>
        <w:br/>
      </w:r>
      <w:r>
        <w:rPr>
          <w:rFonts w:hint="eastAsia"/>
        </w:rPr>
        <w:t>　　第一节 过氧化锌行业定义</w:t>
      </w:r>
      <w:r>
        <w:rPr>
          <w:rFonts w:hint="eastAsia"/>
        </w:rPr>
        <w:br/>
      </w:r>
      <w:r>
        <w:rPr>
          <w:rFonts w:hint="eastAsia"/>
        </w:rPr>
        <w:t>　　第二节 过氧化锌发展历程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全球过氧化锌市场发展概况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中国过氧化锌环境分析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一、当前中国过氧化锌技术发展现况分析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二、中国过氧化锌技术成熟度分析</w:t>
      </w:r>
      <w:r>
        <w:rPr>
          <w:rFonts w:hint="eastAsia"/>
        </w:rPr>
        <w:br/>
      </w:r>
      <w:r>
        <w:rPr>
          <w:rFonts w:hint="eastAsia"/>
        </w:rPr>
        <w:t>　　　　三、中外过氧化锌技术差距及其主要因素分析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四、提高中国过氧化锌技术的策略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过氧化锌市场特性分析</w:t>
      </w:r>
      <w:r>
        <w:rPr>
          <w:rFonts w:hint="eastAsia"/>
        </w:rPr>
        <w:br/>
      </w:r>
      <w:r>
        <w:rPr>
          <w:rFonts w:hint="eastAsia"/>
        </w:rPr>
        <w:t>　　第一节 集中度过氧化锌及预测分析</w:t>
      </w:r>
      <w:r>
        <w:rPr>
          <w:rFonts w:hint="eastAsia"/>
        </w:rPr>
        <w:br/>
      </w:r>
      <w:r>
        <w:rPr>
          <w:rFonts w:hint="eastAsia"/>
        </w:rPr>
        <w:t>　　第二节 SWOT过氧化锌及预测分析</w:t>
      </w:r>
      <w:r>
        <w:rPr>
          <w:rFonts w:hint="eastAsia"/>
        </w:rPr>
        <w:br/>
      </w:r>
      <w:r>
        <w:rPr>
          <w:rFonts w:hint="eastAsia"/>
        </w:rPr>
        <w:t>　　第三节 进入退出状况过氧化锌及预测分析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中国过氧化锌发展现状调研</w:t>
      </w:r>
      <w:r>
        <w:rPr>
          <w:rFonts w:hint="eastAsia"/>
        </w:rPr>
        <w:br/>
      </w:r>
      <w:r>
        <w:rPr>
          <w:rFonts w:hint="eastAsia"/>
        </w:rPr>
        <w:t>　　第一节 中国过氧化锌市场现状分析及预测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中国过氧化锌产量分析及预测</w:t>
      </w:r>
      <w:r>
        <w:rPr>
          <w:rFonts w:hint="eastAsia"/>
        </w:rPr>
        <w:br/>
      </w:r>
      <w:r>
        <w:rPr>
          <w:rFonts w:hint="eastAsia"/>
        </w:rPr>
        <w:t>　　第三节 中国过氧化锌市场需求分析及预测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中国过氧化锌价格趋势预测</w:t>
      </w:r>
      <w:r>
        <w:rPr>
          <w:rFonts w:hint="eastAsia"/>
        </w:rPr>
        <w:br/>
      </w:r>
      <w:r>
        <w:rPr>
          <w:rFonts w:hint="eastAsia"/>
        </w:rPr>
        <w:t>　　　　一、中国过氧化锌2020-2025年价格趋势预测分析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二、中国过氧化锌当前市场价格及分析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三、影响过氧化锌价格因素分析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四、2025-2031年中国过氧化锌价格走势预测分析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2020-2025年中国过氧化锌所属行业经济运行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2020-2025年过氧化锌所属行业偿债能力分析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2020-2025年过氧化锌所属行业盈利能力分析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2020-2025年过氧化锌所属行业发展能力分析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2020-2025年中国过氧化锌所属行业进出口分析</w:t>
      </w:r>
      <w:r>
        <w:rPr>
          <w:rFonts w:hint="eastAsia"/>
        </w:rPr>
        <w:br/>
      </w:r>
      <w:r>
        <w:rPr>
          <w:rFonts w:hint="eastAsia"/>
        </w:rPr>
        <w:t>　　　　一、过氧化锌所属行业进出口特点</w:t>
      </w:r>
      <w:r>
        <w:rPr>
          <w:rFonts w:hint="eastAsia"/>
        </w:rPr>
        <w:br/>
      </w:r>
      <w:r>
        <w:rPr>
          <w:rFonts w:hint="eastAsia"/>
        </w:rPr>
        <w:t>　　　　二、过氧化锌所属行业进口分析</w:t>
      </w:r>
      <w:r>
        <w:rPr>
          <w:rFonts w:hint="eastAsia"/>
        </w:rPr>
        <w:br/>
      </w:r>
      <w:r>
        <w:rPr>
          <w:rFonts w:hint="eastAsia"/>
        </w:rPr>
        <w:t>　　　　三、过氧化锌所属行业出口分析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主要过氧化锌企业及竞争格局</w:t>
      </w:r>
      <w:r>
        <w:rPr>
          <w:rFonts w:hint="eastAsia"/>
        </w:rPr>
        <w:br/>
      </w:r>
      <w:r>
        <w:rPr>
          <w:rFonts w:hint="eastAsia"/>
        </w:rPr>
        <w:t>　　第一节 水口山治金化工有限公司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山东海化金中锌业有限公司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过氧化锌投资建议</w:t>
      </w:r>
      <w:r>
        <w:rPr>
          <w:rFonts w:hint="eastAsia"/>
        </w:rPr>
        <w:br/>
      </w:r>
      <w:r>
        <w:rPr>
          <w:rFonts w:hint="eastAsia"/>
        </w:rPr>
        <w:t>　　第一节 过氧化锌投资环境分析</w:t>
      </w:r>
      <w:r>
        <w:rPr>
          <w:rFonts w:hint="eastAsia"/>
        </w:rPr>
        <w:br/>
      </w:r>
      <w:r>
        <w:rPr>
          <w:rFonts w:hint="eastAsia"/>
        </w:rPr>
        <w:t>　　第二节 过氧化锌投资进入壁垒分析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过氧化锌投资建议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未来过氧化锌行业发展趋势预测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一、未来过氧化锌行业发展分析</w:t>
      </w:r>
      <w:r>
        <w:rPr>
          <w:rFonts w:hint="eastAsia"/>
        </w:rPr>
        <w:br/>
      </w:r>
      <w:r>
        <w:rPr>
          <w:rFonts w:hint="eastAsia"/>
        </w:rPr>
        <w:t>　　　　二、未来过氧化锌行业技术开发方向</w:t>
      </w:r>
      <w:r>
        <w:rPr>
          <w:rFonts w:hint="eastAsia"/>
        </w:rPr>
        <w:br/>
      </w:r>
      <w:r>
        <w:rPr>
          <w:rFonts w:hint="eastAsia"/>
        </w:rPr>
        <w:t>　　第二节 过氧化锌行业相关趋势预测分析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过氧化锌介绍</w:t>
      </w:r>
      <w:r>
        <w:rPr>
          <w:rFonts w:hint="eastAsia"/>
        </w:rPr>
        <w:br/>
      </w:r>
      <w:r>
        <w:rPr>
          <w:rFonts w:hint="eastAsia"/>
        </w:rPr>
        <w:t>　　图表 过氧化锌图片</w:t>
      </w:r>
      <w:r>
        <w:rPr>
          <w:rFonts w:hint="eastAsia"/>
        </w:rPr>
        <w:br/>
      </w:r>
      <w:r>
        <w:rPr>
          <w:rFonts w:hint="eastAsia"/>
        </w:rPr>
        <w:t>　　图表 过氧化锌种类</w:t>
      </w:r>
      <w:r>
        <w:rPr>
          <w:rFonts w:hint="eastAsia"/>
        </w:rPr>
        <w:br/>
      </w:r>
      <w:r>
        <w:rPr>
          <w:rFonts w:hint="eastAsia"/>
        </w:rPr>
        <w:t>　　图表 过氧化锌用途 应用</w:t>
      </w:r>
      <w:r>
        <w:rPr>
          <w:rFonts w:hint="eastAsia"/>
        </w:rPr>
        <w:br/>
      </w:r>
      <w:r>
        <w:rPr>
          <w:rFonts w:hint="eastAsia"/>
        </w:rPr>
        <w:t>　　图表 过氧化锌产业链调研</w:t>
      </w:r>
      <w:r>
        <w:rPr>
          <w:rFonts w:hint="eastAsia"/>
        </w:rPr>
        <w:br/>
      </w:r>
      <w:r>
        <w:rPr>
          <w:rFonts w:hint="eastAsia"/>
        </w:rPr>
        <w:t>　　图表 过氧化锌行业现状</w:t>
      </w:r>
      <w:r>
        <w:rPr>
          <w:rFonts w:hint="eastAsia"/>
        </w:rPr>
        <w:br/>
      </w:r>
      <w:r>
        <w:rPr>
          <w:rFonts w:hint="eastAsia"/>
        </w:rPr>
        <w:t>　　图表 过氧化锌行业特点</w:t>
      </w:r>
      <w:r>
        <w:rPr>
          <w:rFonts w:hint="eastAsia"/>
        </w:rPr>
        <w:br/>
      </w:r>
      <w:r>
        <w:rPr>
          <w:rFonts w:hint="eastAsia"/>
        </w:rPr>
        <w:t>　　图表 过氧化锌政策</w:t>
      </w:r>
      <w:r>
        <w:rPr>
          <w:rFonts w:hint="eastAsia"/>
        </w:rPr>
        <w:br/>
      </w:r>
      <w:r>
        <w:rPr>
          <w:rFonts w:hint="eastAsia"/>
        </w:rPr>
        <w:t>　　图表 过氧化锌技术 标准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</w:t>
      </w:r>
      <w:r>
        <w:rPr>
          <w:rFonts w:hint="eastAsia"/>
        </w:rPr>
        <w:br/>
      </w:r>
      <w:r>
        <w:rPr>
          <w:rFonts w:hint="eastAsia"/>
        </w:rPr>
        <w:t>　　图表 过氧化锌生产现状</w:t>
      </w:r>
      <w:r>
        <w:rPr>
          <w:rFonts w:hint="eastAsia"/>
        </w:rPr>
        <w:br/>
      </w:r>
      <w:r>
        <w:rPr>
          <w:rFonts w:hint="eastAsia"/>
        </w:rPr>
        <w:t>　　图表 过氧化锌发展有利因素分析</w:t>
      </w:r>
      <w:r>
        <w:rPr>
          <w:rFonts w:hint="eastAsia"/>
        </w:rPr>
        <w:br/>
      </w:r>
      <w:r>
        <w:rPr>
          <w:rFonts w:hint="eastAsia"/>
        </w:rPr>
        <w:t>　　图表 过氧化锌发展不利因素分析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2025年中国过氧化锌产能</w:t>
      </w:r>
      <w:r>
        <w:rPr>
          <w:rFonts w:hint="eastAsia"/>
        </w:rPr>
        <w:br/>
      </w:r>
      <w:r>
        <w:rPr>
          <w:rFonts w:hint="eastAsia"/>
        </w:rPr>
        <w:t>　　图表 2025年过氧化锌供给情况</w:t>
      </w:r>
      <w:r>
        <w:rPr>
          <w:rFonts w:hint="eastAsia"/>
        </w:rPr>
        <w:br/>
      </w:r>
      <w:r>
        <w:rPr>
          <w:rFonts w:hint="eastAsia"/>
        </w:rPr>
        <w:t>　　图表 2020-2025年中国过氧化锌产量统计</w:t>
      </w:r>
      <w:r>
        <w:rPr>
          <w:rFonts w:hint="eastAsia"/>
        </w:rPr>
        <w:br/>
      </w:r>
      <w:r>
        <w:rPr>
          <w:rFonts w:hint="eastAsia"/>
        </w:rPr>
        <w:t>　　图表 过氧化锌最新消息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2020-2025年中国过氧化锌市场需求情况</w:t>
      </w:r>
      <w:r>
        <w:rPr>
          <w:rFonts w:hint="eastAsia"/>
        </w:rPr>
        <w:br/>
      </w:r>
      <w:r>
        <w:rPr>
          <w:rFonts w:hint="eastAsia"/>
        </w:rPr>
        <w:t>　　图表 2020-2025年过氧化锌销售情况</w:t>
      </w:r>
      <w:r>
        <w:rPr>
          <w:rFonts w:hint="eastAsia"/>
        </w:rPr>
        <w:br/>
      </w:r>
      <w:r>
        <w:rPr>
          <w:rFonts w:hint="eastAsia"/>
        </w:rPr>
        <w:t>　　图表 2020-2025年中国过氧化锌价格走势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2020-2025年中国过氧化锌进口情况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2020-2025年中国过氧化锌行业企业数量统计</w:t>
      </w:r>
      <w:r>
        <w:rPr>
          <w:rFonts w:hint="eastAsia"/>
        </w:rPr>
        <w:br/>
      </w:r>
      <w:r>
        <w:rPr>
          <w:rFonts w:hint="eastAsia"/>
        </w:rPr>
        <w:t>　　图表 过氧化锌成本和利润分析</w:t>
      </w:r>
      <w:r>
        <w:rPr>
          <w:rFonts w:hint="eastAsia"/>
        </w:rPr>
        <w:br/>
      </w:r>
      <w:r>
        <w:rPr>
          <w:rFonts w:hint="eastAsia"/>
        </w:rPr>
        <w:t>　　图表 过氧化锌上游发展</w:t>
      </w:r>
      <w:r>
        <w:rPr>
          <w:rFonts w:hint="eastAsia"/>
        </w:rPr>
        <w:br/>
      </w:r>
      <w:r>
        <w:rPr>
          <w:rFonts w:hint="eastAsia"/>
        </w:rPr>
        <w:t>　　图表 过氧化锌下游发展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**地区过氧化锌市场规模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**地区过氧化锌市场调研</w:t>
      </w:r>
      <w:r>
        <w:rPr>
          <w:rFonts w:hint="eastAsia"/>
        </w:rPr>
        <w:br/>
      </w:r>
      <w:r>
        <w:rPr>
          <w:rFonts w:hint="eastAsia"/>
        </w:rPr>
        <w:t>　　图表 **地区过氧化锌市场需求分析</w:t>
      </w:r>
      <w:r>
        <w:rPr>
          <w:rFonts w:hint="eastAsia"/>
        </w:rPr>
        <w:br/>
      </w:r>
      <w:r>
        <w:rPr>
          <w:rFonts w:hint="eastAsia"/>
        </w:rPr>
        <w:t>　　图表 过氧化锌招标、中标情况</w:t>
      </w:r>
      <w:r>
        <w:rPr>
          <w:rFonts w:hint="eastAsia"/>
        </w:rPr>
        <w:br/>
      </w:r>
      <w:r>
        <w:rPr>
          <w:rFonts w:hint="eastAsia"/>
        </w:rPr>
        <w:t>　　图表 过氧化锌品牌分析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企业过氧化锌型号、规格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企业过氧化锌型号、规格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企业过氧化锌型号、规格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过氧化锌优势</w:t>
      </w:r>
      <w:r>
        <w:rPr>
          <w:rFonts w:hint="eastAsia"/>
        </w:rPr>
        <w:br/>
      </w:r>
      <w:r>
        <w:rPr>
          <w:rFonts w:hint="eastAsia"/>
        </w:rPr>
        <w:t>　　图表 过氧化锌劣势</w:t>
      </w:r>
      <w:r>
        <w:rPr>
          <w:rFonts w:hint="eastAsia"/>
        </w:rPr>
        <w:br/>
      </w:r>
      <w:r>
        <w:rPr>
          <w:rFonts w:hint="eastAsia"/>
        </w:rPr>
        <w:t>　　图表 过氧化锌机会</w:t>
      </w:r>
      <w:r>
        <w:rPr>
          <w:rFonts w:hint="eastAsia"/>
        </w:rPr>
        <w:br/>
      </w:r>
      <w:r>
        <w:rPr>
          <w:rFonts w:hint="eastAsia"/>
        </w:rPr>
        <w:t>　　图表 过氧化锌威胁</w:t>
      </w:r>
      <w:r>
        <w:rPr>
          <w:rFonts w:hint="eastAsia"/>
        </w:rPr>
        <w:br/>
      </w:r>
      <w:r>
        <w:rPr>
          <w:rFonts w:hint="eastAsia"/>
        </w:rPr>
        <w:t>　　图表 进入过氧化锌行业壁垒</w:t>
      </w:r>
      <w:r>
        <w:rPr>
          <w:rFonts w:hint="eastAsia"/>
        </w:rPr>
        <w:br/>
      </w:r>
      <w:r>
        <w:rPr>
          <w:rFonts w:hint="eastAsia"/>
        </w:rPr>
        <w:t>　　图表 过氧化锌投资、并购情况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过氧化锌行业准入条件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7aa3896948d8" w:history="1">
        <w:r>
          <w:rPr>
            <w:rStyle w:val="Hyperlink"/>
          </w:rPr>
          <w:t>2025-2031年中国过氧化锌行业研究与发展趋势报告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7aa3896948d8" w:history="1">
        <w:r>
          <w:rPr>
            <w:rStyle w:val="Hyperlink"/>
          </w:rPr>
          <w:t>https://www.20087.com/3/93/GuoYangHuaXinFaZhanQuShiFenXi.html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a9a49c7f24249" w:history="1">
      <w:r>
        <w:rPr>
          <w:rStyle w:val="Hyperlink"/>
        </w:rPr>
        <w:t>2025-2031年中国过氧化锌行业研究与发展趋势报告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oYangHuaXinFaZhanQuShiFenXi.html" TargetMode="External" Id="R07b57aa3896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oYangHuaXinFaZhanQuShiFenXi.html" TargetMode="External" Id="Ra66a9a49c7f2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2025-05-11T08:52:12Z</dcterms:created>
  <dcterms:modified xsi:type="dcterms:W3CDTF">2025-05-11T09:52:12Z</dcterms:modified>
  <dc:subject>2025-2031年中国过氧化锌行业研究与发展趋势报告</dc:subject>
  <dc:title>2025-2031年中国过氧化锌行业研究与发展趋势报告</dc:title>
  <cp:keywords>2025-2031年中国过氧化锌行业研究与发展趋势报告</cp:keywords>
  <dc:description>2025-2031年中国过氧化锌行业研究与发展趋势报告</dc:description>
</cp:coreProperties>
</file>