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ca79e404e4071" w:history="1">
              <w:r>
                <w:rPr>
                  <w:rStyle w:val="Hyperlink"/>
                </w:rPr>
                <w:t>2024-2030年全球与中国三甲胺行业发展全面调研与未来趋势报告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ca79e404e4071" w:history="1">
              <w:r>
                <w:rPr>
                  <w:rStyle w:val="Hyperlink"/>
                </w:rPr>
                <w:t>2024-2030年全球与中国三甲胺行业发展全面调研与未来趋势报告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ca79e404e4071" w:history="1">
                <w:r>
                  <w:rPr>
                    <w:rStyle w:val="Hyperlink"/>
                  </w:rPr>
                  <w:t>https://www.20087.com/3/33/SanJiaAnXianZhuangYuFaZhanQuShi.html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胺是一种重要的有机化合物，广泛应用于医药、农药、染料等行业。近年来，随着相关行业的技术进步，三甲胺的需求量呈现上升趋势。当前市场上，三甲胺的生产主要依赖于化学合成法，但由于其合成过程中涉及的一些中间体可能具有一定的毒性，因此生产过程中的环保和安全问题备受关注。为了应对这些问题，生产企业正在积极研发更为环保的生产工艺。</w:t>
      </w:r>
      <w:r>
        <w:rPr>
          <w:rFonts w:hint="eastAsia"/>
        </w:rPr>
        <w:br/>
      </w:r>
      <w:r>
        <w:rPr>
          <w:rFonts w:hint="eastAsia"/>
        </w:rPr>
        <w:t>　　未来，三甲胺的发展将更加注重环保和安全性。一方面，通过改进现有的合成工艺，降低有害物质的排放，提高生产过程的安全性，以符合日益严格的环保法规要求。另一方面，随着绿色化学理念的推广，三甲胺的生产将探索更多使用可再生资源和生物催化的方法，减少对化石燃料的依赖。此外，随着下游应用领域对三甲胺衍生物需求的增加，如在新型药物开发中的应用，三甲胺的市场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ca79e404e4071" w:history="1">
        <w:r>
          <w:rPr>
            <w:rStyle w:val="Hyperlink"/>
          </w:rPr>
          <w:t>2024-2030年全球与中国三甲胺行业发展全面调研与未来趋势报告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三甲胺行业的市场规模、需求变化、价格波动以及产业链构成。三甲胺报告深入剖析了当前市场现状，科学预测了未来三甲胺市场前景与发展趋势，特别关注了三甲胺细分市场的机会与挑战。同时，对三甲胺重点企业的竞争地位、品牌影响力和市场集中度进行了全面评估。三甲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三甲胺行业简介</w:t>
      </w:r>
      <w:r>
        <w:rPr>
          <w:rFonts w:hint="eastAsia"/>
        </w:rPr>
        <w:br/>
      </w:r>
      <w:r>
        <w:rPr>
          <w:rFonts w:hint="eastAsia"/>
        </w:rPr>
        <w:t>　　　　1.1.1 三甲胺行业界定及分类</w:t>
      </w:r>
      <w:r>
        <w:rPr>
          <w:rFonts w:hint="eastAsia"/>
        </w:rPr>
        <w:br/>
      </w:r>
      <w:r>
        <w:rPr>
          <w:rFonts w:hint="eastAsia"/>
        </w:rPr>
        <w:t>　　　　1.1.2 三甲胺行业特征</w:t>
      </w:r>
      <w:r>
        <w:rPr>
          <w:rFonts w:hint="eastAsia"/>
        </w:rPr>
        <w:br/>
      </w:r>
      <w:r>
        <w:rPr>
          <w:rFonts w:hint="eastAsia"/>
        </w:rPr>
        <w:t>　　1.2 三甲胺产品主要分类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不同种类三甲胺价格走势（2018-2023年）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无水液化气TMA， 100%</w:t>
      </w:r>
      <w:r>
        <w:rPr>
          <w:rFonts w:hint="eastAsia"/>
        </w:rPr>
        <w:br/>
      </w:r>
      <w:r>
        <w:rPr>
          <w:rFonts w:hint="eastAsia"/>
        </w:rPr>
        <w:t>　　　　1.2.3 TMA水溶液， 50%</w:t>
      </w:r>
      <w:r>
        <w:rPr>
          <w:rFonts w:hint="eastAsia"/>
        </w:rPr>
        <w:br/>
      </w:r>
      <w:r>
        <w:rPr>
          <w:rFonts w:hint="eastAsia"/>
        </w:rPr>
        <w:t>　　1.3 三甲胺主要应用领域分析</w:t>
      </w:r>
      <w:r>
        <w:rPr>
          <w:rFonts w:hint="eastAsia"/>
        </w:rPr>
        <w:br/>
      </w:r>
      <w:r>
        <w:rPr>
          <w:rFonts w:hint="eastAsia"/>
        </w:rPr>
        <w:t>　　　　1.3.1 动物营养</w:t>
      </w:r>
      <w:r>
        <w:rPr>
          <w:rFonts w:hint="eastAsia"/>
        </w:rPr>
        <w:br/>
      </w:r>
      <w:r>
        <w:rPr>
          <w:rFonts w:hint="eastAsia"/>
        </w:rPr>
        <w:t>　　　　1.3.2 化学品和药品</w:t>
      </w:r>
      <w:r>
        <w:rPr>
          <w:rFonts w:hint="eastAsia"/>
        </w:rPr>
        <w:br/>
      </w:r>
      <w:r>
        <w:rPr>
          <w:rFonts w:hint="eastAsia"/>
        </w:rPr>
        <w:t>　　　　1.3.3 电子工业</w:t>
      </w:r>
      <w:r>
        <w:rPr>
          <w:rFonts w:hint="eastAsia"/>
        </w:rPr>
        <w:br/>
      </w:r>
      <w:r>
        <w:rPr>
          <w:rFonts w:hint="eastAsia"/>
        </w:rPr>
        <w:t>　　　　1.3.4 油气处理</w:t>
      </w:r>
      <w:r>
        <w:rPr>
          <w:rFonts w:hint="eastAsia"/>
        </w:rPr>
        <w:br/>
      </w:r>
      <w:r>
        <w:rPr>
          <w:rFonts w:hint="eastAsia"/>
        </w:rPr>
        <w:t>　　　　1.3.5 制浆造纸工业</w:t>
      </w:r>
      <w:r>
        <w:rPr>
          <w:rFonts w:hint="eastAsia"/>
        </w:rPr>
        <w:br/>
      </w:r>
      <w:r>
        <w:rPr>
          <w:rFonts w:hint="eastAsia"/>
        </w:rPr>
        <w:t>　　　　1.3.6 水处理解决方案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全球三甲胺供需现状及预测（2018-2023年）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全球三甲胺产能、产量、产能利用率及发展趋势（2018-2023年）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全球三甲胺产量、表观消费量及发展趋势（2018-2023年）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全球三甲胺产量、市场需求量及发展趋势（2018-2023年）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中国三甲胺供需现状及预测（2018-2023年）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中国三甲胺产能、产量、产能利用率及发展趋势（2018-2023年）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中国三甲胺产量、表观消费量及发展趋势（2018-2023年）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中国三甲胺产量、市场需求量及发展趋势（2018-2023年）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三甲胺中国及欧美日等行业政策分析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全球与中国主要厂商三甲胺产量、产值及竞争分析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全球市场三甲胺主要厂商2022和2023年产量、产值及市场份额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全球市场三甲胺主要厂商2022和2023年产量列表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全球市场三甲胺主要厂商2022和2023年产值列表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全球市场三甲胺主要厂商2022和2023年产品价格列表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中国市场三甲胺主要厂商2022和2023年产量、产值及市场份额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中国市场三甲胺主要厂商2022和2023年产量列表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中国市场三甲胺主要厂商2022和2023年产值列表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三甲胺厂商产地分布及商业化日期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三甲胺行业集中度、竞争程度分析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三甲胺行业集中度分析</w:t>
      </w:r>
      <w:r>
        <w:rPr>
          <w:rFonts w:hint="eastAsia"/>
        </w:rPr>
        <w:br/>
      </w:r>
      <w:r>
        <w:rPr>
          <w:rFonts w:hint="eastAsia"/>
        </w:rPr>
        <w:t>　　　　2.4.2 三甲胺行业竞争程度分析</w:t>
      </w:r>
      <w:r>
        <w:rPr>
          <w:rFonts w:hint="eastAsia"/>
        </w:rPr>
        <w:br/>
      </w:r>
      <w:r>
        <w:rPr>
          <w:rFonts w:hint="eastAsia"/>
        </w:rPr>
        <w:t>　　2.5 三甲胺全球领先企业SWOT分析</w:t>
      </w:r>
      <w:r>
        <w:rPr>
          <w:rFonts w:hint="eastAsia"/>
        </w:rPr>
        <w:br/>
      </w:r>
      <w:r>
        <w:rPr>
          <w:rFonts w:hint="eastAsia"/>
        </w:rPr>
        <w:t>　　2.6 三甲胺中国企业SWOT分析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从生产角度分析全球主要地区三甲胺产量、产值、市场份额、增长率及发展趋势（2018-2023年）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全球主要地区三甲胺产量、产值及市场份额（2018-2023年）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全球主要地区三甲胺产量及市场份额（2018-2023年）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全球主要地区三甲胺产值及市场份额（2018-2023年）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北美市场三甲胺2018-2023年产量、产值及增长率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欧洲市场三甲胺2018-2023年产量、产值及增长率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日本市场三甲胺2018-2023年产量、产值及增长率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东南亚市场三甲胺2018-2023年产量、产值及增长率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印度市场三甲胺2018-2023年产量、产值及增长率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中国市场三甲胺2018-2023年产量、产值及增长率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从消费角度分析全球主要地区三甲胺消费量、市场份额及发展趋势（2018-2023年）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全球主要地区三甲胺消费量、市场份额及发展预测（2018-2023年）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中国市场三甲胺2018-2023年消费量、增长率及发展预测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北美市场三甲胺2018-2023年消费量、增长率及发展预测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欧洲市场三甲胺2018-2023年消费量、增长率及发展预测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日本市场三甲胺2018-2023年消费量、增长率及发展预测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东南亚市场三甲胺2018-2023年消费量、增长率及发展预测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印度市场三甲胺2018-2023年消费量、增长率及发展预测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全球与中国三甲胺主要生产商分析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重点企业（1）三甲胺产品规格、参数、特点及价格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重点企业（1）三甲胺产品规格、参数及特点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重点企业（1）三甲胺产品规格及价格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重点企业（1）三甲胺产能、产量、产值、价格及毛利率（2018-2023年）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重点企业（2）三甲胺产品规格、参数、特点及价格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重点企业（2）三甲胺产品规格、参数及特点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重点企业（2）三甲胺产品规格及价格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重点企业（2）三甲胺产能、产量、产值、价格及毛利率（2018-2023年）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重点企业（3）三甲胺产品规格、参数、特点及价格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重点企业（3）三甲胺产品规格、参数及特点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重点企业（3）三甲胺产品规格及价格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重点企业（3）三甲胺产能、产量、产值、价格及毛利率（2018-2023年）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重点企业（4）三甲胺产品规格、参数、特点及价格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重点企业（4）三甲胺产品规格、参数及特点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重点企业（4）三甲胺产品规格及价格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重点企业（4）三甲胺产能、产量、产值、价格及毛利率（2018-2023年）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重点企业（5）三甲胺产品规格、参数、特点及价格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重点企业（5）三甲胺产品规格、参数及特点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重点企业（5）三甲胺产品规格及价格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重点企业（5）三甲胺产能、产量、产值、价格及毛利率（2018-2023年）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重点企业（6）三甲胺产品规格、参数、特点及价格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重点企业（6）三甲胺产品规格、参数及特点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重点企业（6）三甲胺产品规格及价格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重点企业（6）三甲胺产能、产量、产值、价格及毛利率（2018-2023年）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重点企业（7）三甲胺产品规格、参数、特点及价格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重点企业（7）三甲胺产品规格、参数及特点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重点企业（7）三甲胺产品规格及价格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重点企业（7）三甲胺产能、产量、产值、价格及毛利率（2018-2023年）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重点企业（8）三甲胺产品规格、参数、特点及价格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重点企业（8）三甲胺产品规格、参数及特点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重点企业（8）三甲胺产品规格及价格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重点企业（8）三甲胺产能、产量、产值、价格及毛利率（2018-2023年）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不同类型三甲胺产量、价格、产值及市场份额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全球市场不同类型三甲胺产量、产值及市场份额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全球市场三甲胺不同类型三甲胺产量及市场份额（2018-2023年）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全球市场不同类型三甲胺产值、市场份额（2018-2023年）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全球市场不同类型三甲胺价格走势（2018-2023年）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中国市场三甲胺主要分类产量、产值及市场份额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中国市场三甲胺主要分类产量及市场份额及（2018-2023年）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中国市场三甲胺主要分类产值、市场份额（2018-2023年）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中国市场三甲胺主要分类价格走势（2018-2023年）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三甲胺上游原料及下游主要应用领域分析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三甲胺产业链分析</w:t>
      </w:r>
      <w:r>
        <w:rPr>
          <w:rFonts w:hint="eastAsia"/>
        </w:rPr>
        <w:br/>
      </w:r>
      <w:r>
        <w:rPr>
          <w:rFonts w:hint="eastAsia"/>
        </w:rPr>
        <w:t>　　7.2 三甲胺产业上游供应分析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全球市场三甲胺下游主要应用领域消费量、市场份额及增长率（2018-2023年）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中国市场三甲胺主要应用领域消费量、市场份额及增长率（2018-2023年）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中国市场三甲胺产量、消费量、进出口分析及未来趋势（2018-2023年）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中国市场三甲胺产量、消费量、进出口分析及未来趋势（2018-2023年）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中国市场三甲胺进出口贸易趋势</w:t>
      </w:r>
      <w:r>
        <w:rPr>
          <w:rFonts w:hint="eastAsia"/>
        </w:rPr>
        <w:br/>
      </w:r>
      <w:r>
        <w:rPr>
          <w:rFonts w:hint="eastAsia"/>
        </w:rPr>
        <w:t>　　8.3 中国市场三甲胺主要进口来源</w:t>
      </w:r>
      <w:r>
        <w:rPr>
          <w:rFonts w:hint="eastAsia"/>
        </w:rPr>
        <w:br/>
      </w:r>
      <w:r>
        <w:rPr>
          <w:rFonts w:hint="eastAsia"/>
        </w:rPr>
        <w:t>　　8.4 中国市场三甲胺主要出口目的地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中国市场三甲胺主要地区分布</w:t>
      </w:r>
      <w:r>
        <w:rPr>
          <w:rFonts w:hint="eastAsia"/>
        </w:rPr>
        <w:br/>
      </w:r>
      <w:r>
        <w:rPr>
          <w:rFonts w:hint="eastAsia"/>
        </w:rPr>
        <w:t>　　9.1 中国三甲胺生产地区分布</w:t>
      </w:r>
      <w:r>
        <w:rPr>
          <w:rFonts w:hint="eastAsia"/>
        </w:rPr>
        <w:br/>
      </w:r>
      <w:r>
        <w:rPr>
          <w:rFonts w:hint="eastAsia"/>
        </w:rPr>
        <w:t>　　9.2 中国三甲胺消费地区分布</w:t>
      </w:r>
      <w:r>
        <w:rPr>
          <w:rFonts w:hint="eastAsia"/>
        </w:rPr>
        <w:br/>
      </w:r>
      <w:r>
        <w:rPr>
          <w:rFonts w:hint="eastAsia"/>
        </w:rPr>
        <w:t>　　9.3 中国三甲胺市场集中度及发展趋势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三甲胺技术及相关行业技术发展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(中.智.林)三甲胺销售渠道分析及建议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国内市场三甲胺销售渠道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国内市场三甲胺未来销售模式及销售渠道的趋势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企业海外三甲胺销售渠道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欧美日等地区三甲胺销售渠道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欧美日等地区三甲胺未来销售模式及销售渠道的趋势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三甲胺销售/营销策略建议</w:t>
      </w:r>
      <w:r>
        <w:rPr>
          <w:rFonts w:hint="eastAsia"/>
        </w:rPr>
        <w:br/>
      </w:r>
      <w:r>
        <w:rPr>
          <w:rFonts w:hint="eastAsia"/>
        </w:rPr>
        <w:t>　　　　12.3.1 三甲胺产品市场定位及目标消费者分析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三甲胺产品图片</w:t>
      </w:r>
      <w:r>
        <w:rPr>
          <w:rFonts w:hint="eastAsia"/>
        </w:rPr>
        <w:br/>
      </w:r>
      <w:r>
        <w:rPr>
          <w:rFonts w:hint="eastAsia"/>
        </w:rPr>
        <w:t>　　表 三甲胺产品分类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2024年全球不同种类三甲胺产量市场份额</w:t>
      </w:r>
      <w:r>
        <w:rPr>
          <w:rFonts w:hint="eastAsia"/>
        </w:rPr>
        <w:br/>
      </w:r>
      <w:r>
        <w:rPr>
          <w:rFonts w:hint="eastAsia"/>
        </w:rPr>
        <w:t>　　表 不同种类三甲胺价格列表及趋势（2018-2023年）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无水液化气TMA， 100%产品图片</w:t>
      </w:r>
      <w:r>
        <w:rPr>
          <w:rFonts w:hint="eastAsia"/>
        </w:rPr>
        <w:br/>
      </w:r>
      <w:r>
        <w:rPr>
          <w:rFonts w:hint="eastAsia"/>
        </w:rPr>
        <w:t>　　图 TMA水溶液， 50%产品图片</w:t>
      </w:r>
      <w:r>
        <w:rPr>
          <w:rFonts w:hint="eastAsia"/>
        </w:rPr>
        <w:br/>
      </w:r>
      <w:r>
        <w:rPr>
          <w:rFonts w:hint="eastAsia"/>
        </w:rPr>
        <w:t>　　表 三甲胺主要应用领域表</w:t>
      </w:r>
      <w:r>
        <w:rPr>
          <w:rFonts w:hint="eastAsia"/>
        </w:rPr>
        <w:br/>
      </w:r>
      <w:r>
        <w:rPr>
          <w:rFonts w:hint="eastAsia"/>
        </w:rPr>
        <w:t>　　图 全球2023年三甲胺不同应用领域消费量市场份额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全球市场三甲胺产量（万吨）及增长率（2018-2023年）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全球市场三甲胺产值（万元）及增长率（2018-2023年）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中国市场三甲胺产量（万吨）、增长率及发展趋势（2018-2023年）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中国市场三甲胺产值（万元）、增长率及未来发展趋势（2018-2023年）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全球三甲胺产能（万吨）、产量（万吨）、产能利用率及发展趋势（2018-2023年）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全球三甲胺产量（万吨）、表观消费量及发展趋势（2018-2023年）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全球三甲胺产量（万吨）、市场需求量及发展趋势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中国三甲胺产能（万吨）、产量（万吨）、产能利用率及发展趋势（2018-2023年）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中国三甲胺产量（万吨）、表观消费量及发展趋势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中国三甲胺产量（万吨）、市场需求量及发展趋势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全球市场三甲胺主要厂商2022和2023年产量（万吨）列表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全球市场三甲胺主要厂商2022和2023年产量市场份额列表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全球市场三甲胺主要厂商2023年产量市场份额列表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全球市场三甲胺主要厂商2022年产量市场份额列表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全球市场三甲胺主要厂商2022和2023年产值（万元）列表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全球市场三甲胺主要厂商2022和2023年产值市场份额列表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全球市场三甲胺主要厂商2023年产值市场份额列表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全球市场三甲胺主要厂商2022年产值市场份额列表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全球市场三甲胺主要厂商2022和2023年产品价格列表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中国市场三甲胺主要厂商2022和2023年产量（万吨）列表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中国市场三甲胺主要厂商2022和2023年产量市场份额列表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中国市场三甲胺主要厂商2023年产量市场份额列表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中国市场三甲胺主要厂商2022年产量市场份额列表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中国市场三甲胺主要厂商2022和2023年产值（万元）列表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中国市场三甲胺主要厂商2022和2023年产值市场份额列表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中国市场三甲胺主要厂商2023年产值市场份额列表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中国市场三甲胺主要厂商2022年产值市场份额列表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三甲胺厂商产地分布及商业化日期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三甲胺全球领先企业SWOT分析</w:t>
      </w:r>
      <w:r>
        <w:rPr>
          <w:rFonts w:hint="eastAsia"/>
        </w:rPr>
        <w:br/>
      </w:r>
      <w:r>
        <w:rPr>
          <w:rFonts w:hint="eastAsia"/>
        </w:rPr>
        <w:t>　　表 三甲胺中国企业SWOT分析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全球主要地区三甲胺2018-2023年产量（万吨）列表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全球主要地区三甲胺2018-2023年产量市场份额列表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全球主要地区三甲胺2023年产量市场份额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全球主要地区三甲胺2018-2023年产值（万元）列表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全球主要地区三甲胺2018-2023年产值市场份额列表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全球主要地区三甲胺2024年产值市场份额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北美市场三甲胺2018-2023年产量（万吨）及增长率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北美市场三甲胺2018-2023年产值（万元）及增长率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欧洲市场三甲胺2018-2023年产量（万吨）及增长率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欧洲市场三甲胺2018-2023年产值（万元）及增长率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日本市场三甲胺2018-2023年产量（万吨）及增长率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日本市场三甲胺2018-2023年产值（万元）及增长率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东南亚市场三甲胺2018-2023年产量（万吨）及增长率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东南亚市场三甲胺2018-2023年产值（万元）及增长率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印度市场三甲胺2018-2023年产量（万吨）及增长率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印度市场三甲胺2018-2023年产值（万元）及增长率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中国市场三甲胺2018-2023年产量（万吨）及增长率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中国市场三甲胺2018-2023年产值（万元）及增长率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全球主要地区三甲胺2018-2023年消费量（万吨）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全球主要地区三甲胺2018-2023年消费量市场份额列表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全球主要地区三甲胺2024年消费量市场份额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中国市场三甲胺2018-2023年消费量（万吨）、增长率及发展预测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北美市场三甲胺2018-2023年消费量（万吨）、增长率及发展预测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欧洲市场三甲胺2018-2023年消费量（万吨）、增长率及发展预测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日本市场三甲胺2018-2023年消费量（万吨）、增长率及发展预测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东南亚市场三甲胺2018-2023年消费量（万吨）、增长率及发展预测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印度市场三甲胺2018-2023年消费量（万吨）、增长率及发展预测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重点企业（1）三甲胺产品规格、参数、特点及价格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重点企业（1）三甲胺产品规格及价格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重点企业（1）三甲胺产能（万吨）、产量（万吨）、产值（万元）、价格及毛利率（2018-2023年）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重点企业（1）三甲胺产量全球市场份额（2023年）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重点企业（1）三甲胺产量全球市场份额（2024年）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重点企业（2）三甲胺产品规格、参数、特点及价格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重点企业（2）三甲胺产品规格及价格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重点企业（2）三甲胺产能（万吨）、产量（万吨）、产值（万元）、价格及毛利率（2018-2023年）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重点企业（2）三甲胺产量全球市场份额（2023年）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重点企业（2）三甲胺产量全球市场份额（2024年）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重点企业（3）三甲胺产品规格、参数、特点及价格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重点企业（3）三甲胺产品规格及价格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重点企业（3）三甲胺产能（万吨）、产量（万吨）、产值（万元）、价格及毛利率（2018-2023年）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重点企业（3）三甲胺产量全球市场份额（2023年）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重点企业（3）三甲胺产量全球市场份额（2024年）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重点企业（4）三甲胺产品规格、参数、特点及价格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重点企业（4）三甲胺产品规格及价格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重点企业（4）三甲胺产能（万吨）、产量（万吨）、产值（万元）、价格及毛利率（2018-2023年）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重点企业（4）三甲胺产量全球市场份额（2023年）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重点企业（4）三甲胺产量全球市场份额（2024年）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重点企业（5）三甲胺产品规格、参数、特点及价格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重点企业（5）三甲胺产品规格及价格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重点企业（5）三甲胺产能（万吨）、产量（万吨）、产值（万元）、价格及毛利率（2018-2023年）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重点企业（5）三甲胺产量全球市场份额（2023年）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重点企业（5）三甲胺产量全球市场份额（2024年）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重点企业（6）三甲胺产品规格、参数、特点及价格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重点企业（6）三甲胺产品规格及价格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重点企业（6）三甲胺产能（万吨）、产量（万吨）、产值（万元）、价格及毛利率（2018-2023年）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重点企业（6）三甲胺产量全球市场份额（2023年）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重点企业（6）三甲胺产量全球市场份额（2024年）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重点企业（7）三甲胺产品规格、参数、特点及价格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重点企业（7）三甲胺产品规格及价格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重点企业（7）三甲胺产能（万吨）、产量（万吨）、产值（万元）、价格及毛利率（2018-2023年）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重点企业（7）三甲胺产量全球市场份额（2023年）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重点企业（7）三甲胺产量全球市场份额（2024年）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重点企业（8）三甲胺产品规格、参数、特点及价格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重点企业（8）三甲胺产品规格及价格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重点企业（8）三甲胺产能（万吨）、产量（万吨）、产值（万元）、价格及毛利率（2018-2023年）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重点企业（8）三甲胺产量全球市场份额（2023年）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重点企业（8）三甲胺产量全球市场份额（2024年）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全球市场不同类型三甲胺产量（万吨）（2018-2023年）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全球市场不同类型三甲胺产量市场份额（2018-2023年）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全球市场不同类型三甲胺产值（万元）（2018-2023年）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全球市场不同类型三甲胺产值市场份额（2018-2023年）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全球市场不同类型三甲胺价格走势（2018-2023年）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中国市场三甲胺主要分类产量（万吨）（2018-2023年）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中国市场三甲胺主要分类产量市场份额（2018-2023年）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中国市场三甲胺主要分类产值（万元）（2018-2023年）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中国市场三甲胺主要分类产值市场份额（2018-2023年）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中国市场三甲胺主要分类价格走势（2018-2023年）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三甲胺产业链图</w:t>
      </w:r>
      <w:r>
        <w:rPr>
          <w:rFonts w:hint="eastAsia"/>
        </w:rPr>
        <w:br/>
      </w:r>
      <w:r>
        <w:rPr>
          <w:rFonts w:hint="eastAsia"/>
        </w:rPr>
        <w:t>　　表 三甲胺上游原料供应商及联系方式列表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全球市场三甲胺主要应用领域消费量（万吨）（2018-2023年）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全球市场三甲胺主要应用领域消费量市场份额（2018-2023年）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2024年全球市场三甲胺主要应用领域消费量市场份额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全球市场三甲胺主要应用领域消费量增长率（2018-2023年）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中国市场三甲胺主要应用领域消费量（万吨）（2018-2023年）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中国市场三甲胺主要应用领域消费量市场份额（2018-2023年）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中国市场三甲胺主要应用领域消费量增长率（2018-2023年）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中国市场三甲胺产量（万吨）、消费量（万吨）、进出口分析及未来趋势（2018-2023年）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ca79e404e4071" w:history="1">
        <w:r>
          <w:rPr>
            <w:rStyle w:val="Hyperlink"/>
          </w:rPr>
          <w:t>2024-2030年全球与中国三甲胺行业发展全面调研与未来趋势报告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ca79e404e4071" w:history="1">
        <w:r>
          <w:rPr>
            <w:rStyle w:val="Hyperlink"/>
          </w:rPr>
          <w:t>https://www.20087.com/3/33/SanJiaAnXianZhuangYuFaZhanQuShi.html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16ebdb9bc414a" w:history="1">
      <w:r>
        <w:rPr>
          <w:rStyle w:val="Hyperlink"/>
        </w:rPr>
        <w:t>2024-2030年全球与中国三甲胺行业发展全面调研与未来趋势报告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SanJiaAnXianZhuangYuFaZhanQuShi.html" TargetMode="External" Id="R92bca79e404e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SanJiaAnXianZhuangYuFaZhanQuShi.html" TargetMode="External" Id="Rc0f16ebdb9bc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2023-11-24T08:15:00Z</dcterms:created>
  <dcterms:modified xsi:type="dcterms:W3CDTF">2023-11-24T09:15:00Z</dcterms:modified>
  <dc:subject>2024-2030年全球与中国三甲胺行业发展全面调研与未来趋势报告</dc:subject>
  <dc:title>2024-2030年全球与中国三甲胺行业发展全面调研与未来趋势报告</dc:title>
  <cp:keywords>2024-2030年全球与中国三甲胺行业发展全面调研与未来趋势报告</cp:keywords>
  <dc:description>2024-2030年全球与中国三甲胺行业发展全面调研与未来趋势报告</dc:description>
</cp:coreProperties>
</file>