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c65e7e1944717" w:history="1">
              <w:r>
                <w:rPr>
                  <w:rStyle w:val="Hyperlink"/>
                </w:rPr>
                <w:t>2026-2032年中国三磷酸行业研究分析及发展前景报告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c65e7e1944717" w:history="1">
              <w:r>
                <w:rPr>
                  <w:rStyle w:val="Hyperlink"/>
                </w:rPr>
                <w:t>2026-2032年中国三磷酸行业研究分析及发展前景报告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c65e7e1944717" w:history="1">
                <w:r>
                  <w:rPr>
                    <w:rStyle w:val="Hyperlink"/>
                  </w:rPr>
                  <w:t>https://www.20087.com/3/93/SanLinSuanFaZhanQianJingFenXi.html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是一种重要的无机化工产品，广泛应用于洗涤剂、水处理、食品添加剂及陶瓷工业等多个领域。近年来，受环保监管趋严及产业结构调整影响，该行业经历了产能优化与技术升级的双重变革。在下游需求结构方面，传统洗涤剂领域因禁磷政策持续推进而呈现萎缩态势，而水处理、食品级应用及出口市场则成为新的增长点。上游原材料价格波动对生产成本结构影响显著，资源管控推动制造成本上行，倒逼企业向高附加值、低能耗工艺转型。目前，三磷酸主流生产工艺包括热法与湿法两种路线，热法因产品纯度高、适用于食品级用途而占据高端市场主导地位，湿法则因环保压力加大而面临淘汰风险。</w:t>
      </w:r>
      <w:r>
        <w:rPr>
          <w:rFonts w:hint="eastAsia"/>
        </w:rPr>
        <w:br/>
      </w:r>
      <w:r>
        <w:rPr>
          <w:rFonts w:hint="eastAsia"/>
        </w:rPr>
        <w:t>　　未来，随着“双碳”目标深入推进及绿色制造体系完善，三磷酸行业将加速向精细化、高端化方向发展。市场调研网指出，食品级与电子级等高端产品需求有望保持较快增长，而普通工业级产品则继续承压。在“一带一路”倡议带动下，出口市场有望进一步拓展，面向东南亚、中东及非洲等新兴市场的份额将持续扩大。面对环保合规成本上升及替代品竞争加剧等挑战，行业参与者需通过技术创新、产业链整合及国际市场布局构建长期竞争优势，推动整体产业迈向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c65e7e1944717" w:history="1">
        <w:r>
          <w:rPr>
            <w:rStyle w:val="Hyperlink"/>
          </w:rPr>
          <w:t>2026-2032年中国三磷酸行业研究分析及发展前景报告</w:t>
        </w:r>
      </w:hyperlink>
      <w:r>
        <w:rPr>
          <w:rFonts w:hint="eastAsia"/>
        </w:rPr>
        <w:t>》，2025年三磷酸行业市场规模达 亿元，预计2032年市场规模将达 亿元，期间年均复合增长率（CAGR）达 %。报告以专业视角，系统分析了三磷酸行业的市场规模、价格动态及产业链结构，梳理了不同三磷酸细分领域的发展现状。报告从三磷酸技术路径、供需关系等维度，客观呈现了三磷酸领域的技术成熟度与创新方向，并对中期市场前景作出合理预测，同时评估了三磷酸重点企业的市场表现、品牌竞争力和行业集中度。报告还结合政策环境与消费升级趋势，识别了三磷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技术级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高纯级</w:t>
      </w:r>
      <w:r>
        <w:rPr>
          <w:rFonts w:hint="eastAsia"/>
        </w:rPr>
        <w:br/>
      </w:r>
      <w:r>
        <w:rPr>
          <w:rFonts w:hint="eastAsia"/>
        </w:rPr>
        <w:t>　　1.3 按照不同pH值，三磷酸主要可以分为如下几个类别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中国不同pH值三磷酸增长趋势2021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&lt;2</w:t>
      </w:r>
      <w:r>
        <w:rPr>
          <w:rFonts w:hint="eastAsia"/>
        </w:rPr>
        <w:br/>
      </w:r>
      <w:r>
        <w:rPr>
          <w:rFonts w:hint="eastAsia"/>
        </w:rPr>
        <w:t>　　　　1.3.3 2–5</w:t>
      </w:r>
      <w:r>
        <w:rPr>
          <w:rFonts w:hint="eastAsia"/>
        </w:rPr>
        <w:br/>
      </w:r>
      <w:r>
        <w:rPr>
          <w:rFonts w:hint="eastAsia"/>
        </w:rPr>
        <w:t>　　　　1.3.4 &gt;5</w:t>
      </w:r>
      <w:r>
        <w:rPr>
          <w:rFonts w:hint="eastAsia"/>
        </w:rPr>
        <w:br/>
      </w:r>
      <w:r>
        <w:rPr>
          <w:rFonts w:hint="eastAsia"/>
        </w:rPr>
        <w:t>　　1.4 从不同应用，三磷酸主要包括如下几个方面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中国不同应用三磷酸增长趋势2021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水处理化学品</w:t>
      </w:r>
      <w:r>
        <w:rPr>
          <w:rFonts w:hint="eastAsia"/>
        </w:rPr>
        <w:br/>
      </w:r>
      <w:r>
        <w:rPr>
          <w:rFonts w:hint="eastAsia"/>
        </w:rPr>
        <w:t>　　　　1.4.3 农用化学品</w:t>
      </w:r>
      <w:r>
        <w:rPr>
          <w:rFonts w:hint="eastAsia"/>
        </w:rPr>
        <w:br/>
      </w:r>
      <w:r>
        <w:rPr>
          <w:rFonts w:hint="eastAsia"/>
        </w:rPr>
        <w:t>　　　　1.4.4 清洗化学品</w:t>
      </w:r>
      <w:r>
        <w:rPr>
          <w:rFonts w:hint="eastAsia"/>
        </w:rPr>
        <w:br/>
      </w:r>
      <w:r>
        <w:rPr>
          <w:rFonts w:hint="eastAsia"/>
        </w:rPr>
        <w:t>　　　　1.4.5 医药化学品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中国三磷酸发展现状及未来趋势（2021-2032）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中国市场三磷酸收入及增长率（2021-2032）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中国市场三磷酸销量及增长率（2021-2032）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中国市场主要三磷酸厂商分析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中国市场主要厂商三磷酸销量及市场占有率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中国市场主要厂商三磷酸销量（2021-2026）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中国市场主要厂商三磷酸收入及市场占有率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中国市场主要厂商三磷酸收入（2021-2026）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中国市场主要厂商三磷酸收入市场份额（2021-2026）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2025年中国市场主要厂商三磷酸收入排名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中国市场主要厂商三磷酸价格（2021-2026）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中国市场主要厂商三磷酸总部及产地分布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中国市场主要厂商成立时间及三磷酸商业化日期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中国市场主要厂商三磷酸产品类型及应用</w:t>
      </w:r>
      <w:r>
        <w:rPr>
          <w:rFonts w:hint="eastAsia"/>
        </w:rPr>
        <w:br/>
      </w:r>
      <w:r>
        <w:rPr>
          <w:rFonts w:hint="eastAsia"/>
        </w:rPr>
        <w:t>　　2.7 三磷酸行业集中度、竞争程度分析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三磷酸行业集中度分析：2025年中国Top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中国市场三磷酸第一梯队、第二梯队和第三梯队厂商（品牌）及2025年市场份额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不同产品类型三磷酸分析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中国市场不同产品类型三磷酸销量（2021-2032）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中国市场不同产品类型三磷酸销量预测（2027-2032）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中国市场不同产品类型三磷酸规模（2021-2032）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中国市场不同产品类型三磷酸规模预测（2027-2032）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不同应用三磷酸分析</w:t>
      </w:r>
      <w:r>
        <w:rPr>
          <w:rFonts w:hint="eastAsia"/>
        </w:rPr>
        <w:br/>
      </w:r>
      <w:r>
        <w:rPr>
          <w:rFonts w:hint="eastAsia"/>
        </w:rPr>
        <w:t>　　5.1 中国市场不同应用三磷酸销量（2021-2032）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中国市场不同应用三磷酸销量预测（2027-2032）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中国市场不同应用三磷酸规模（2021-2032）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中国市场不同应用三磷酸规模及市场份额（2021-2026）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中国市场不同应用三磷酸规模预测（2027-2032）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中国市场不同应用三磷酸价格走势（2021-2032）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三磷酸行业发展分析---发展趋势</w:t>
      </w:r>
      <w:r>
        <w:rPr>
          <w:rFonts w:hint="eastAsia"/>
        </w:rPr>
        <w:br/>
      </w:r>
      <w:r>
        <w:rPr>
          <w:rFonts w:hint="eastAsia"/>
        </w:rPr>
        <w:t>　　6.2 三磷酸行业发展分析---厂商壁垒</w:t>
      </w:r>
      <w:r>
        <w:rPr>
          <w:rFonts w:hint="eastAsia"/>
        </w:rPr>
        <w:br/>
      </w:r>
      <w:r>
        <w:rPr>
          <w:rFonts w:hint="eastAsia"/>
        </w:rPr>
        <w:t>　　6.3 三磷酸行业发展分析---驱动因素</w:t>
      </w:r>
      <w:r>
        <w:rPr>
          <w:rFonts w:hint="eastAsia"/>
        </w:rPr>
        <w:br/>
      </w:r>
      <w:r>
        <w:rPr>
          <w:rFonts w:hint="eastAsia"/>
        </w:rPr>
        <w:t>　　6.4 三磷酸行业发展分析---制约因素</w:t>
      </w:r>
      <w:r>
        <w:rPr>
          <w:rFonts w:hint="eastAsia"/>
        </w:rPr>
        <w:br/>
      </w:r>
      <w:r>
        <w:rPr>
          <w:rFonts w:hint="eastAsia"/>
        </w:rPr>
        <w:t>　　6.5 三磷酸中国企业SWOT分析</w:t>
      </w:r>
      <w:r>
        <w:rPr>
          <w:rFonts w:hint="eastAsia"/>
        </w:rPr>
        <w:br/>
      </w:r>
      <w:r>
        <w:rPr>
          <w:rFonts w:hint="eastAsia"/>
        </w:rPr>
        <w:t>　　6.6 三磷酸行业发展分析---行业政策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三磷酸行业产业链简介</w:t>
      </w:r>
      <w:r>
        <w:rPr>
          <w:rFonts w:hint="eastAsia"/>
        </w:rPr>
        <w:br/>
      </w:r>
      <w:r>
        <w:rPr>
          <w:rFonts w:hint="eastAsia"/>
        </w:rPr>
        <w:t>　　7.2 三磷酸产业链分析-上游</w:t>
      </w:r>
      <w:r>
        <w:rPr>
          <w:rFonts w:hint="eastAsia"/>
        </w:rPr>
        <w:br/>
      </w:r>
      <w:r>
        <w:rPr>
          <w:rFonts w:hint="eastAsia"/>
        </w:rPr>
        <w:t>　　7.3 三磷酸产业链分析-中游</w:t>
      </w:r>
      <w:r>
        <w:rPr>
          <w:rFonts w:hint="eastAsia"/>
        </w:rPr>
        <w:br/>
      </w:r>
      <w:r>
        <w:rPr>
          <w:rFonts w:hint="eastAsia"/>
        </w:rPr>
        <w:t>　　7.4 三磷酸产业链分析-下游</w:t>
      </w:r>
      <w:r>
        <w:rPr>
          <w:rFonts w:hint="eastAsia"/>
        </w:rPr>
        <w:br/>
      </w:r>
      <w:r>
        <w:rPr>
          <w:rFonts w:hint="eastAsia"/>
        </w:rPr>
        <w:t>　　7.5 三磷酸行业采购模式</w:t>
      </w:r>
      <w:r>
        <w:rPr>
          <w:rFonts w:hint="eastAsia"/>
        </w:rPr>
        <w:br/>
      </w:r>
      <w:r>
        <w:rPr>
          <w:rFonts w:hint="eastAsia"/>
        </w:rPr>
        <w:t>　　7.6 三磷酸行业生产模式</w:t>
      </w:r>
      <w:r>
        <w:rPr>
          <w:rFonts w:hint="eastAsia"/>
        </w:rPr>
        <w:br/>
      </w:r>
      <w:r>
        <w:rPr>
          <w:rFonts w:hint="eastAsia"/>
        </w:rPr>
        <w:t>　　7.7 三磷酸行业销售模式及销售渠道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中国本土三磷酸产能、产量分析</w:t>
      </w:r>
      <w:r>
        <w:rPr>
          <w:rFonts w:hint="eastAsia"/>
        </w:rPr>
        <w:br/>
      </w:r>
      <w:r>
        <w:rPr>
          <w:rFonts w:hint="eastAsia"/>
        </w:rPr>
        <w:t>　　8.1 中国三磷酸供需现状及预测（2021-2032）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中国三磷酸进出口分析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中国市场三磷酸主要进口来源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不同pH值三磷酸市场规模2021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不同应用三磷酸市场规模2021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中国市场主要厂商三磷酸销量（2021-2026）&amp;（千吨）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中国市场主要厂商三磷酸收入（2021-2026）&amp;（万元）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中国市场主要厂商三磷酸收入份额（2021-2026）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2025年中国主要生产商三磷酸收入排名（万元）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中国市场主要厂商三磷酸价格（2021-2026）&amp;（元/吨）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中国市场主要厂商三磷酸总部及产地分布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中国市场主要厂商成立时间及三磷酸商业化日期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中国市场主要厂商三磷酸产品类型及应用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2025年中国市场三磷酸主要厂商市场地位（第一梯队、第二梯队和第三梯队）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三磷酸市场投资、并购等现状分析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三磷酸生产基地、总部、竞争对手及市场地位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三磷酸产品规格、参数及市场应用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三磷酸销量（千吨）、收入（万元）、价格（元/吨）及毛利率（2021-2026）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中国市场不同产品类型三磷酸销量预测（2027-2032）&amp;（千吨）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中国市场不同产品类型三磷酸销量市场份额预测（2027-2032）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中国市场不同产品类型三磷酸规模市场份额（2021-2026）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中国市场不同产品类型三磷酸规模市场份额预测（2027-2032）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中国市场不同应用三磷酸销量（2021-2026）&amp;（千吨）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中国市场不同应用三磷酸销量市场份额（2021-2026）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中国市场不同应用三磷酸销量预测（2027-2032）&amp;（千吨）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中国市场不同应用三磷酸销量市场份额预测（2027-2032）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中国市场不同应用三磷酸规模（2021-2026）&amp;（万元）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中国市场不同应用三磷酸规模市场份额（2021-2026）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中国市场不同应用三磷酸规模预测（2027-2032）&amp;（万元）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中国市场不同应用三磷酸规模市场份额预测（2027-2032）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三磷酸行业发展分析---发展趋势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三磷酸行业发展分析---厂商壁垒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三磷酸行业发展分析---驱动因素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三磷酸行业发展分析---制约因素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三磷酸行业相关重点政策一览</w:t>
      </w:r>
      <w:r>
        <w:rPr>
          <w:rFonts w:hint="eastAsia"/>
        </w:rPr>
        <w:br/>
      </w:r>
      <w:r>
        <w:rPr>
          <w:rFonts w:hint="eastAsia"/>
        </w:rPr>
        <w:t>　　表 106： 三磷酸行业供应链分析</w:t>
      </w:r>
      <w:r>
        <w:rPr>
          <w:rFonts w:hint="eastAsia"/>
        </w:rPr>
        <w:br/>
      </w:r>
      <w:r>
        <w:rPr>
          <w:rFonts w:hint="eastAsia"/>
        </w:rPr>
        <w:t>　　表 107： 三磷酸上游原料供应商</w:t>
      </w:r>
      <w:r>
        <w:rPr>
          <w:rFonts w:hint="eastAsia"/>
        </w:rPr>
        <w:br/>
      </w:r>
      <w:r>
        <w:rPr>
          <w:rFonts w:hint="eastAsia"/>
        </w:rPr>
        <w:t>　　表 108： 三磷酸行业主要下游客户</w:t>
      </w:r>
      <w:r>
        <w:rPr>
          <w:rFonts w:hint="eastAsia"/>
        </w:rPr>
        <w:br/>
      </w:r>
      <w:r>
        <w:rPr>
          <w:rFonts w:hint="eastAsia"/>
        </w:rPr>
        <w:t>　　表 109： 三磷酸典型经销商</w:t>
      </w:r>
      <w:r>
        <w:rPr>
          <w:rFonts w:hint="eastAsia"/>
        </w:rPr>
        <w:br/>
      </w:r>
      <w:r>
        <w:rPr>
          <w:rFonts w:hint="eastAsia"/>
        </w:rPr>
        <w:t>　　表 110： 中国三磷酸产量、销量、进口量及出口量（2021-2026）&amp;（千吨）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中国三磷酸产量、销量、进口量及出口量预测（2027-2032）&amp;（千吨）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中国市场三磷酸主要进口来源</w:t>
      </w:r>
      <w:r>
        <w:rPr>
          <w:rFonts w:hint="eastAsia"/>
        </w:rPr>
        <w:br/>
      </w:r>
      <w:r>
        <w:rPr>
          <w:rFonts w:hint="eastAsia"/>
        </w:rPr>
        <w:t>　　表 113： 中国市场三磷酸主要出口目的地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三磷酸产品图片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中国不同产品类型三磷酸市场规模市场份额2025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技术级产品图片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中国不同pH值三磷酸市场规模市场份额2025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&lt;2产品图片</w:t>
      </w:r>
      <w:r>
        <w:rPr>
          <w:rFonts w:hint="eastAsia"/>
        </w:rPr>
        <w:br/>
      </w:r>
      <w:r>
        <w:rPr>
          <w:rFonts w:hint="eastAsia"/>
        </w:rPr>
        <w:t>　　图 8： 2–5产品图片</w:t>
      </w:r>
      <w:r>
        <w:rPr>
          <w:rFonts w:hint="eastAsia"/>
        </w:rPr>
        <w:br/>
      </w:r>
      <w:r>
        <w:rPr>
          <w:rFonts w:hint="eastAsia"/>
        </w:rPr>
        <w:t>　　图 9： &gt;5产品图片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中国不同应用三磷酸市场份额2025 &amp; 2032</w:t>
      </w:r>
      <w:r>
        <w:rPr>
          <w:rFonts w:hint="eastAsia"/>
        </w:rPr>
        <w:br/>
      </w:r>
      <w:r>
        <w:rPr>
          <w:rFonts w:hint="eastAsia"/>
        </w:rPr>
        <w:t>　　图 11： 水处理化学品</w:t>
      </w:r>
      <w:r>
        <w:rPr>
          <w:rFonts w:hint="eastAsia"/>
        </w:rPr>
        <w:br/>
      </w:r>
      <w:r>
        <w:rPr>
          <w:rFonts w:hint="eastAsia"/>
        </w:rPr>
        <w:t>　　图 12： 农用化学品</w:t>
      </w:r>
      <w:r>
        <w:rPr>
          <w:rFonts w:hint="eastAsia"/>
        </w:rPr>
        <w:br/>
      </w:r>
      <w:r>
        <w:rPr>
          <w:rFonts w:hint="eastAsia"/>
        </w:rPr>
        <w:t>　　图 13： 清洗化学品</w:t>
      </w:r>
      <w:r>
        <w:rPr>
          <w:rFonts w:hint="eastAsia"/>
        </w:rPr>
        <w:br/>
      </w:r>
      <w:r>
        <w:rPr>
          <w:rFonts w:hint="eastAsia"/>
        </w:rPr>
        <w:t>　　图 14： 医药化学品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中国市场三磷酸市场规模，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中国市场三磷酸收入及增长率（2021-2032）&amp;（万元）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中国市场三磷酸销量及增长率（2021-2032）&amp;（千吨）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2025年中国市场主要厂商三磷酸销量市场份额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2025年中国市场主要厂商三磷酸收入市场份额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2025年中国市场前五大厂商三磷酸市场份额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2025年中国市场三磷酸第一梯队、第二梯队和第三梯队厂商（品牌）及市场份额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中国市场不同产品类型三磷酸价格走势（2021-2032）&amp;（元/吨）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中国市场不同应用三磷酸价格走势（2021-2032）&amp;（元/吨）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三磷酸中国企业SWOT分析</w:t>
      </w:r>
      <w:r>
        <w:rPr>
          <w:rFonts w:hint="eastAsia"/>
        </w:rPr>
        <w:br/>
      </w:r>
      <w:r>
        <w:rPr>
          <w:rFonts w:hint="eastAsia"/>
        </w:rPr>
        <w:t>　　图 26： 三磷酸产业链</w:t>
      </w:r>
      <w:r>
        <w:rPr>
          <w:rFonts w:hint="eastAsia"/>
        </w:rPr>
        <w:br/>
      </w:r>
      <w:r>
        <w:rPr>
          <w:rFonts w:hint="eastAsia"/>
        </w:rPr>
        <w:t>　　图 27： 三磷酸行业采购模式分析</w:t>
      </w:r>
      <w:r>
        <w:rPr>
          <w:rFonts w:hint="eastAsia"/>
        </w:rPr>
        <w:br/>
      </w:r>
      <w:r>
        <w:rPr>
          <w:rFonts w:hint="eastAsia"/>
        </w:rPr>
        <w:t>　　图 28： 三磷酸行业生产模式分析</w:t>
      </w:r>
      <w:r>
        <w:rPr>
          <w:rFonts w:hint="eastAsia"/>
        </w:rPr>
        <w:br/>
      </w:r>
      <w:r>
        <w:rPr>
          <w:rFonts w:hint="eastAsia"/>
        </w:rPr>
        <w:t>　　图 29： 三磷酸行业销售模式分析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中国三磷酸产能、产量、产能利用率及发展趋势（2021-2032）&amp;（千吨）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中国三磷酸产量、市场需求量及发展趋势（2021-2032）&amp;（千吨）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c65e7e1944717" w:history="1">
        <w:r>
          <w:rPr>
            <w:rStyle w:val="Hyperlink"/>
          </w:rPr>
          <w:t>2026-2032年中国三磷酸行业研究分析及发展前景报告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c65e7e1944717" w:history="1">
        <w:r>
          <w:rPr>
            <w:rStyle w:val="Hyperlink"/>
          </w:rPr>
          <w:t>https://www.20087.com/3/93/SanLinSuanFaZhanQianJingFenXi.html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磷酸腺苷二钠的作用与功效、三磷酸腺苷二钠片治疗耳鸣吗、三磷酸腺苷的功能主治、三磷酸腺苷对耳鸣有效吗、三磷酸是什么、三磷酸腺苷二钠注射说明书、卡波姆和三乙醇胺有什么作用、三磷酸甘油酸、三磷酸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e0961145d441c" w:history="1">
      <w:r>
        <w:rPr>
          <w:rStyle w:val="Hyperlink"/>
        </w:rPr>
        <w:t>2026-2032年中国三磷酸行业研究分析及发展前景报告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anLinSuanFaZhanQianJingFenXi.html" TargetMode="External" Id="R073c65e7e194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anLinSuanFaZhanQianJingFenXi.html" TargetMode="External" Id="R4e1e0961145d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2026-06-08T04:10:19Z</dcterms:created>
  <dcterms:modified xsi:type="dcterms:W3CDTF">2026-06-08T05:10:19Z</dcterms:modified>
  <dc:subject>2026-2032年中国三磷酸行业研究分析及发展前景报告</dc:subject>
  <dc:title>2026-2032年中国三磷酸行业研究分析及发展前景报告</dc:title>
  <cp:keywords>2026-2032年中国三磷酸行业研究分析及发展前景报告</cp:keywords>
  <dc:description>2026-2032年中国三磷酸行业研究分析及发展前景报告</dc:description>
</cp:coreProperties>
</file>