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374a0cfe04a71" w:history="1">
              <w:r>
                <w:rPr>
                  <w:rStyle w:val="Hyperlink"/>
                </w:rPr>
                <w:t>中国受阻胺光稳定剂行业市场调研与发展趋势分析报告（2025年）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374a0cfe04a71" w:history="1">
              <w:r>
                <w:rPr>
                  <w:rStyle w:val="Hyperlink"/>
                </w:rPr>
                <w:t>中国受阻胺光稳定剂行业市场调研与发展趋势分析报告（2025年）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374a0cfe04a71" w:history="1">
                <w:r>
                  <w:rPr>
                    <w:rStyle w:val="Hyperlink"/>
                  </w:rPr>
                  <w:t>https://www.20087.com/M_ShiYouHuaGong/33/ShouZuAnGuangWenDingJiHangYeYanJiuFenXi.html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阻胺光稳定剂是一类广泛应用于塑料、涂料和油墨等领域的抗老化助剂，其主要作用是抑制紫外线引发的聚合物降解，延长材料的使用寿命。近年来，随着全球对可持续包装和长寿命建筑材料的需求增长，对高性能光稳定剂的需求也相应增加。目前，通过分子设计和合成工艺的优化，新一代受阻胺光稳定剂在提高光稳定效率的同时，降低了对材料颜色和透明度的影响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受阻胺光稳定剂的研发将更加注重环保和功能化。开发生物降解型和无毒害的光稳定剂，以减少对环境和人体健康的潜在风险。同时，通过复合技术和纳米技术，赋予受阻胺光稳定剂更多功能，如抗菌、自修复和智能响应特性，以适应智能包装和智能建筑材料的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2020-2025年受阻胺光稳定剂行业概述</w:t>
      </w:r>
      <w:r>
        <w:rPr>
          <w:rFonts w:hint="eastAsia"/>
        </w:rPr>
        <w:br/>
      </w:r>
      <w:r>
        <w:rPr>
          <w:rFonts w:hint="eastAsia"/>
        </w:rPr>
        <w:t>　　第一节 受阻胺光稳定剂行业定义</w:t>
      </w:r>
      <w:r>
        <w:rPr>
          <w:rFonts w:hint="eastAsia"/>
        </w:rPr>
        <w:br/>
      </w:r>
      <w:r>
        <w:rPr>
          <w:rFonts w:hint="eastAsia"/>
        </w:rPr>
        <w:t>　　第二节 受阻胺光稳定剂行业发展历程</w:t>
      </w:r>
      <w:r>
        <w:rPr>
          <w:rFonts w:hint="eastAsia"/>
        </w:rPr>
        <w:br/>
      </w:r>
      <w:r>
        <w:rPr>
          <w:rFonts w:hint="eastAsia"/>
        </w:rPr>
        <w:t>　　第三节 受阻胺光稳定剂行业分类情况</w:t>
      </w:r>
      <w:r>
        <w:rPr>
          <w:rFonts w:hint="eastAsia"/>
        </w:rPr>
        <w:br/>
      </w:r>
      <w:r>
        <w:rPr>
          <w:rFonts w:hint="eastAsia"/>
        </w:rPr>
        <w:t>　　第四节 受阻胺光稳定剂产业链分析</w:t>
      </w:r>
      <w:r>
        <w:rPr>
          <w:rFonts w:hint="eastAsia"/>
        </w:rPr>
        <w:br/>
      </w:r>
      <w:r>
        <w:rPr>
          <w:rFonts w:hint="eastAsia"/>
        </w:rPr>
        <w:t>　　第一节 2025年国内经济环境分析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2025年国内受阻胺光稳定剂行业发展政策环境分析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2025年国内受阻胺光稳定剂行业发展社会环境分析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第一节 国内受阻胺光稳定剂行业规模情况分析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国内受阻胺光稳定剂行业产销情况分析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国内受阻胺光稳定剂行业财务能力分析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国内受阻胺光稳定剂市场供需分析</w:t>
      </w:r>
      <w:r>
        <w:rPr>
          <w:rFonts w:hint="eastAsia"/>
        </w:rPr>
        <w:br/>
      </w:r>
      <w:r>
        <w:rPr>
          <w:rFonts w:hint="eastAsia"/>
        </w:rPr>
        <w:t>　　第一节 受阻胺光稳定剂市场现状分析及预测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二、2025-2031年我国受阻胺光稳定剂行业总产值预测</w:t>
      </w:r>
      <w:r>
        <w:rPr>
          <w:rFonts w:hint="eastAsia"/>
        </w:rPr>
        <w:br/>
      </w:r>
      <w:r>
        <w:rPr>
          <w:rFonts w:hint="eastAsia"/>
        </w:rPr>
        <w:t>　　第二节 受阻胺光稳定剂产品产量分析及预测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二、2025-2031年我国受阻胺光稳定剂产量预测</w:t>
      </w:r>
      <w:r>
        <w:rPr>
          <w:rFonts w:hint="eastAsia"/>
        </w:rPr>
        <w:br/>
      </w:r>
      <w:r>
        <w:rPr>
          <w:rFonts w:hint="eastAsia"/>
        </w:rPr>
        <w:t>　　第三节 受阻胺光稳定剂市场需求分析及预测</w:t>
      </w:r>
      <w:r>
        <w:rPr>
          <w:rFonts w:hint="eastAsia"/>
        </w:rPr>
        <w:br/>
      </w:r>
      <w:r>
        <w:rPr>
          <w:rFonts w:hint="eastAsia"/>
        </w:rPr>
        <w:t>　　2025-2031年我国受阻胺光稳定剂市场需求预测</w:t>
      </w:r>
      <w:r>
        <w:rPr>
          <w:rFonts w:hint="eastAsia"/>
        </w:rPr>
        <w:br/>
      </w:r>
      <w:r>
        <w:rPr>
          <w:rFonts w:hint="eastAsia"/>
        </w:rPr>
        <w:t>　　第四节 受阻胺光稳定剂进出口数据分析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一、我国受阻胺光稳定剂出口数据分析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二、我国受阻胺光稳定剂进口数据分析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三、我国受阻胺光稳定剂进出口数据预测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近4年受阻胺光稳定剂行业发展现状分析</w:t>
      </w:r>
      <w:r>
        <w:rPr>
          <w:rFonts w:hint="eastAsia"/>
        </w:rPr>
        <w:br/>
      </w:r>
      <w:r>
        <w:rPr>
          <w:rFonts w:hint="eastAsia"/>
        </w:rPr>
        <w:t>　　第一节 国内受阻胺光稳定剂行业发展分析</w:t>
      </w:r>
      <w:r>
        <w:rPr>
          <w:rFonts w:hint="eastAsia"/>
        </w:rPr>
        <w:br/>
      </w:r>
      <w:r>
        <w:rPr>
          <w:rFonts w:hint="eastAsia"/>
        </w:rPr>
        <w:t>　　第二节 国内受阻胺光稳定剂产业特征与行业重要性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受阻胺光稳定剂行业特性分析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国内受阻胺光稳定剂市场规模分析</w:t>
      </w:r>
      <w:r>
        <w:rPr>
          <w:rFonts w:hint="eastAsia"/>
        </w:rPr>
        <w:br/>
      </w:r>
      <w:r>
        <w:rPr>
          <w:rFonts w:hint="eastAsia"/>
        </w:rPr>
        <w:t>　　第一节 2020-2025年国内受阻胺光稳定剂市场规模分析</w:t>
      </w:r>
      <w:r>
        <w:rPr>
          <w:rFonts w:hint="eastAsia"/>
        </w:rPr>
        <w:br/>
      </w:r>
      <w:r>
        <w:rPr>
          <w:rFonts w:hint="eastAsia"/>
        </w:rPr>
        <w:t>　　第二节 2020-2025年国内受阻胺光稳定剂区域市场规模分析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2025-2031年国内受阻胺光稳定剂市场规模预测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受阻胺光稳定剂国内产品价格走势及影响因素分析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2020-2025年受阻胺光稳定剂及其主要上下游产品</w:t>
      </w:r>
      <w:r>
        <w:rPr>
          <w:rFonts w:hint="eastAsia"/>
        </w:rPr>
        <w:br/>
      </w:r>
      <w:r>
        <w:rPr>
          <w:rFonts w:hint="eastAsia"/>
        </w:rPr>
        <w:t>　　第一节 受阻胺光稳定剂上下游分析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受阻胺光稳定剂行业产业链分析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受阻胺光稳定剂产品竞争力优势分析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受阻胺光稳定剂行业市场竞争策略分析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受阻胺光稳定剂企业竞争策略分析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一、提高受阻胺光稳定剂企业核心竞争力的对策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二、影响受阻胺光稳定剂企业核心竞争力的因素及提升途径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三、提高受阻胺光稳定剂企业竞争力的策略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近4年受阻胺光稳定剂行业重点生产企业竞争分析 10家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广州嵩源新材料有限公司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宜兴市天使合成化学有限公司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山西省化工研究所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杭州欣阳三友精细化工有限公司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北京加成助剂研究所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无锡凯福化工有限公司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南宫市盛华化工有限责任公司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邯郸市富荣化工助剂有限责任公司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第十一节 江苏联胜化工</w:t>
      </w:r>
      <w:r>
        <w:rPr>
          <w:rFonts w:hint="eastAsia"/>
        </w:rPr>
        <w:br/>
      </w:r>
      <w:r>
        <w:rPr>
          <w:rFonts w:hint="eastAsia"/>
        </w:rPr>
        <w:t>　　　　一、企业基本概况==成本状况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国内受阻胺光稳定剂下游需求公司情况分析5家</w:t>
      </w:r>
      <w:r>
        <w:rPr>
          <w:rFonts w:hint="eastAsia"/>
        </w:rPr>
        <w:br/>
      </w:r>
      <w:r>
        <w:rPr>
          <w:rFonts w:hint="eastAsia"/>
        </w:rPr>
        <w:t>　　　　　　1、北京华盾雪花塑料集团有限责任公司</w:t>
      </w:r>
      <w:r>
        <w:rPr>
          <w:rFonts w:hint="eastAsia"/>
        </w:rPr>
        <w:br/>
      </w:r>
      <w:r>
        <w:rPr>
          <w:rFonts w:hint="eastAsia"/>
        </w:rPr>
        <w:t>　　　　　　2、天津大沽化工股份有限公司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　　3、上海赛科石油化工有限责任公司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4、山西斯瑞林包装材料有限公司</w:t>
      </w:r>
      <w:r>
        <w:rPr>
          <w:rFonts w:hint="eastAsia"/>
        </w:rPr>
        <w:br/>
      </w:r>
      <w:r>
        <w:rPr>
          <w:rFonts w:hint="eastAsia"/>
        </w:rPr>
        <w:t>　　　　　　5、常州金海塑业有限公司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2025年受阻胺光稳定剂行业投资与发展前景分析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受阻胺光稳定剂行业投资机会分析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一、受阻胺光稳定剂投资项目分析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二、可以投资的受阻胺光稳定剂模式</w:t>
      </w:r>
      <w:r>
        <w:rPr>
          <w:rFonts w:hint="eastAsia"/>
        </w:rPr>
        <w:br/>
      </w:r>
      <w:r>
        <w:rPr>
          <w:rFonts w:hint="eastAsia"/>
        </w:rPr>
        <w:t>　　　　三、2025年受阻胺光稳定剂投资机会</w:t>
      </w:r>
      <w:r>
        <w:rPr>
          <w:rFonts w:hint="eastAsia"/>
        </w:rPr>
        <w:br/>
      </w:r>
      <w:r>
        <w:rPr>
          <w:rFonts w:hint="eastAsia"/>
        </w:rPr>
        <w:t>　　第二节 2025-2031年国内受阻胺光稳定剂行业发展预测分析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一、未来受阻胺光稳定剂发展分析</w:t>
      </w:r>
      <w:r>
        <w:rPr>
          <w:rFonts w:hint="eastAsia"/>
        </w:rPr>
        <w:br/>
      </w:r>
      <w:r>
        <w:rPr>
          <w:rFonts w:hint="eastAsia"/>
        </w:rPr>
        <w:t>　　　　二、未来受阻胺光稳定剂行业技术开发方向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2020-2025年受阻胺光稳定剂产业用户度分析</w:t>
      </w:r>
      <w:r>
        <w:rPr>
          <w:rFonts w:hint="eastAsia"/>
        </w:rPr>
        <w:br/>
      </w:r>
      <w:r>
        <w:rPr>
          <w:rFonts w:hint="eastAsia"/>
        </w:rPr>
        <w:t>　　第一节 受阻胺光稳定剂产业用户认知程度</w:t>
      </w:r>
      <w:r>
        <w:rPr>
          <w:rFonts w:hint="eastAsia"/>
        </w:rPr>
        <w:br/>
      </w:r>
      <w:r>
        <w:rPr>
          <w:rFonts w:hint="eastAsia"/>
        </w:rPr>
        <w:t>　　第二节 受阻胺光稳定剂产业用户关注因素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2025-2031年受阻胺光稳定剂行业发展趋势及投资风险分析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当前受阻胺光稳定剂存在的问题</w:t>
      </w:r>
      <w:r>
        <w:rPr>
          <w:rFonts w:hint="eastAsia"/>
        </w:rPr>
        <w:br/>
      </w:r>
      <w:r>
        <w:rPr>
          <w:rFonts w:hint="eastAsia"/>
        </w:rPr>
        <w:t>　　第二节 受阻胺光稳定剂未来发展预测分析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一、国内受阻胺光稳定剂发展方向分析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二、2025-2031年国内受阻胺光稳定剂行业发展规模预测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三、2025-2031年国内受阻胺光稳定剂行业发展趋势预测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2025-2031年国内受阻胺光稳定剂行业投资风险分析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二、2025年影响高受阻胺光稳定剂行业运行的稳定因素分析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三、2025年影响受阻胺光稳定剂行业运行的不利因素分析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四、2025年我国受阻胺光稳定剂行业发展面临的挑战分析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五、2025年受阻胺光稳定剂行业发展面临的机遇化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2025-2031年专家观点与结论</w:t>
      </w:r>
      <w:r>
        <w:rPr>
          <w:rFonts w:hint="eastAsia"/>
        </w:rPr>
        <w:br/>
      </w:r>
      <w:r>
        <w:rPr>
          <w:rFonts w:hint="eastAsia"/>
        </w:rPr>
        <w:t>　　第一节 受阻胺光稳定剂行业营销策略分析及建议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一、受阻胺光稳定剂行业营销模式</w:t>
      </w:r>
      <w:r>
        <w:rPr>
          <w:rFonts w:hint="eastAsia"/>
        </w:rPr>
        <w:br/>
      </w:r>
      <w:r>
        <w:rPr>
          <w:rFonts w:hint="eastAsia"/>
        </w:rPr>
        <w:t>　　　　二、受阻胺光稳定剂行业营销策略</w:t>
      </w:r>
      <w:r>
        <w:rPr>
          <w:rFonts w:hint="eastAsia"/>
        </w:rPr>
        <w:br/>
      </w:r>
      <w:r>
        <w:rPr>
          <w:rFonts w:hint="eastAsia"/>
        </w:rPr>
        <w:t>　　第二节 受阻胺光稳定剂行业企业经营发展分析及建议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一、受阻胺光稳定剂行业经营模式</w:t>
      </w:r>
      <w:r>
        <w:rPr>
          <w:rFonts w:hint="eastAsia"/>
        </w:rPr>
        <w:br/>
      </w:r>
      <w:r>
        <w:rPr>
          <w:rFonts w:hint="eastAsia"/>
        </w:rPr>
        <w:t>　　　　二、受阻胺光稳定剂行业生产模式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六、项目组对行业“十四五”整体投资规划点评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受阻胺光稳定剂的产业链结构图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5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2020-2025年货物进口总额</w:t>
      </w:r>
      <w:r>
        <w:rPr>
          <w:rFonts w:hint="eastAsia"/>
        </w:rPr>
        <w:br/>
      </w:r>
      <w:r>
        <w:rPr>
          <w:rFonts w:hint="eastAsia"/>
        </w:rPr>
        <w:t>　　图表 13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 2020-2024年末电话用户数</w:t>
      </w:r>
      <w:r>
        <w:rPr>
          <w:rFonts w:hint="eastAsia"/>
        </w:rPr>
        <w:br/>
      </w:r>
      <w:r>
        <w:rPr>
          <w:rFonts w:hint="eastAsia"/>
        </w:rPr>
        <w:t>　　图表 17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22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23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26 受阻胺光稳定剂行业单位规模情况分析</w:t>
      </w:r>
      <w:r>
        <w:rPr>
          <w:rFonts w:hint="eastAsia"/>
        </w:rPr>
        <w:br/>
      </w:r>
      <w:r>
        <w:rPr>
          <w:rFonts w:hint="eastAsia"/>
        </w:rPr>
        <w:t>　　图表 27 受阻胺光稳定剂行业人员状况分析</w:t>
      </w:r>
      <w:r>
        <w:rPr>
          <w:rFonts w:hint="eastAsia"/>
        </w:rPr>
        <w:br/>
      </w:r>
      <w:r>
        <w:rPr>
          <w:rFonts w:hint="eastAsia"/>
        </w:rPr>
        <w:t>　　图表 28 2020-2025年我国受阻胺光稳定剂行业资产分析</w:t>
      </w:r>
      <w:r>
        <w:rPr>
          <w:rFonts w:hint="eastAsia"/>
        </w:rPr>
        <w:br/>
      </w:r>
      <w:r>
        <w:rPr>
          <w:rFonts w:hint="eastAsia"/>
        </w:rPr>
        <w:t>　　图表 29 2020-2025年我国受阻胺光稳定剂行业市场规模分析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2020-2025年我国受阻胺光稳定剂行业产量分析</w:t>
      </w:r>
      <w:r>
        <w:rPr>
          <w:rFonts w:hint="eastAsia"/>
        </w:rPr>
        <w:br/>
      </w:r>
      <w:r>
        <w:rPr>
          <w:rFonts w:hint="eastAsia"/>
        </w:rPr>
        <w:t>　　图表 31 2020-2025年我国受阻胺光稳定剂行业销售量分析</w:t>
      </w:r>
      <w:r>
        <w:rPr>
          <w:rFonts w:hint="eastAsia"/>
        </w:rPr>
        <w:br/>
      </w:r>
      <w:r>
        <w:rPr>
          <w:rFonts w:hint="eastAsia"/>
        </w:rPr>
        <w:t>　　图表 32 2020-2025年我国受阻胺光稳定剂行业产销分析</w:t>
      </w:r>
      <w:r>
        <w:rPr>
          <w:rFonts w:hint="eastAsia"/>
        </w:rPr>
        <w:br/>
      </w:r>
      <w:r>
        <w:rPr>
          <w:rFonts w:hint="eastAsia"/>
        </w:rPr>
        <w:t>　　图表 33 2025-2031年我国受阻胺光稳定剂行业盈利能力分析</w:t>
      </w:r>
      <w:r>
        <w:rPr>
          <w:rFonts w:hint="eastAsia"/>
        </w:rPr>
        <w:br/>
      </w:r>
      <w:r>
        <w:rPr>
          <w:rFonts w:hint="eastAsia"/>
        </w:rPr>
        <w:t>　　图表 34 2025-2031年我国受阻胺光稳定剂行业偿债能力分析</w:t>
      </w:r>
      <w:r>
        <w:rPr>
          <w:rFonts w:hint="eastAsia"/>
        </w:rPr>
        <w:br/>
      </w:r>
      <w:r>
        <w:rPr>
          <w:rFonts w:hint="eastAsia"/>
        </w:rPr>
        <w:t>　　图表 35 2025-2031年我国受阻胺光稳定剂行业营运能力分析</w:t>
      </w:r>
      <w:r>
        <w:rPr>
          <w:rFonts w:hint="eastAsia"/>
        </w:rPr>
        <w:br/>
      </w:r>
      <w:r>
        <w:rPr>
          <w:rFonts w:hint="eastAsia"/>
        </w:rPr>
        <w:t>　　图表 36 2025-2031年我国受阻胺光稳定剂行业发展能力分析</w:t>
      </w:r>
      <w:r>
        <w:rPr>
          <w:rFonts w:hint="eastAsia"/>
        </w:rPr>
        <w:br/>
      </w:r>
      <w:r>
        <w:rPr>
          <w:rFonts w:hint="eastAsia"/>
        </w:rPr>
        <w:t>　　图表 37 2020-2025年我国受阻胺光稳定剂行业产值分析</w:t>
      </w:r>
      <w:r>
        <w:rPr>
          <w:rFonts w:hint="eastAsia"/>
        </w:rPr>
        <w:br/>
      </w:r>
      <w:r>
        <w:rPr>
          <w:rFonts w:hint="eastAsia"/>
        </w:rPr>
        <w:t>　　图表 38 2025-2031年我国受阻胺光稳定剂行业产值预测</w:t>
      </w:r>
      <w:r>
        <w:rPr>
          <w:rFonts w:hint="eastAsia"/>
        </w:rPr>
        <w:br/>
      </w:r>
      <w:r>
        <w:rPr>
          <w:rFonts w:hint="eastAsia"/>
        </w:rPr>
        <w:t>　　图表 39 2020-2025年我国受阻胺光稳定剂行业产量分析</w:t>
      </w:r>
      <w:r>
        <w:rPr>
          <w:rFonts w:hint="eastAsia"/>
        </w:rPr>
        <w:br/>
      </w:r>
      <w:r>
        <w:rPr>
          <w:rFonts w:hint="eastAsia"/>
        </w:rPr>
        <w:t>　　图表 40 2025-2031年我国受阻胺光稳定剂行业产量预测</w:t>
      </w:r>
      <w:r>
        <w:rPr>
          <w:rFonts w:hint="eastAsia"/>
        </w:rPr>
        <w:br/>
      </w:r>
      <w:r>
        <w:rPr>
          <w:rFonts w:hint="eastAsia"/>
        </w:rPr>
        <w:t>　　图表 41 2020-2025年我国受阻胺光稳定剂行业需求量分析</w:t>
      </w:r>
      <w:r>
        <w:rPr>
          <w:rFonts w:hint="eastAsia"/>
        </w:rPr>
        <w:br/>
      </w:r>
      <w:r>
        <w:rPr>
          <w:rFonts w:hint="eastAsia"/>
        </w:rPr>
        <w:t>　　图表 42 2025-2031年我国受阻胺光稳定剂行业需求量预测</w:t>
      </w:r>
      <w:r>
        <w:rPr>
          <w:rFonts w:hint="eastAsia"/>
        </w:rPr>
        <w:br/>
      </w:r>
      <w:r>
        <w:rPr>
          <w:rFonts w:hint="eastAsia"/>
        </w:rPr>
        <w:t>　　图表 43 2020-2025年我国受阻胺光稳定剂行业出口量分析</w:t>
      </w:r>
      <w:r>
        <w:rPr>
          <w:rFonts w:hint="eastAsia"/>
        </w:rPr>
        <w:br/>
      </w:r>
      <w:r>
        <w:rPr>
          <w:rFonts w:hint="eastAsia"/>
        </w:rPr>
        <w:t>　　图表 44 2020-2025年我国受阻胺光稳定剂行业出口金额分析</w:t>
      </w:r>
      <w:r>
        <w:rPr>
          <w:rFonts w:hint="eastAsia"/>
        </w:rPr>
        <w:br/>
      </w:r>
      <w:r>
        <w:rPr>
          <w:rFonts w:hint="eastAsia"/>
        </w:rPr>
        <w:t>　　图表 45 我国受阻胺光稳定剂出口结构分析</w:t>
      </w:r>
      <w:r>
        <w:rPr>
          <w:rFonts w:hint="eastAsia"/>
        </w:rPr>
        <w:br/>
      </w:r>
      <w:r>
        <w:rPr>
          <w:rFonts w:hint="eastAsia"/>
        </w:rPr>
        <w:t>　　图表 46 2020-2025年我国受阻胺光稳定剂行业出口价格分析</w:t>
      </w:r>
      <w:r>
        <w:rPr>
          <w:rFonts w:hint="eastAsia"/>
        </w:rPr>
        <w:br/>
      </w:r>
      <w:r>
        <w:rPr>
          <w:rFonts w:hint="eastAsia"/>
        </w:rPr>
        <w:t>　　图表 47 2020-2025年我国受阻胺光稳定剂行业进口量分析</w:t>
      </w:r>
      <w:r>
        <w:rPr>
          <w:rFonts w:hint="eastAsia"/>
        </w:rPr>
        <w:br/>
      </w:r>
      <w:r>
        <w:rPr>
          <w:rFonts w:hint="eastAsia"/>
        </w:rPr>
        <w:t>　　图表 48 2020-2025年我国受阻胺光稳定剂行业进口金额分析</w:t>
      </w:r>
      <w:r>
        <w:rPr>
          <w:rFonts w:hint="eastAsia"/>
        </w:rPr>
        <w:br/>
      </w:r>
      <w:r>
        <w:rPr>
          <w:rFonts w:hint="eastAsia"/>
        </w:rPr>
        <w:t>　　图表 49 我国受阻胺光稳定剂进口结构分析</w:t>
      </w:r>
      <w:r>
        <w:rPr>
          <w:rFonts w:hint="eastAsia"/>
        </w:rPr>
        <w:br/>
      </w:r>
      <w:r>
        <w:rPr>
          <w:rFonts w:hint="eastAsia"/>
        </w:rPr>
        <w:t>　　图表 50 2020-2025年我国受阻胺光稳定剂行业进口价格分析</w:t>
      </w:r>
      <w:r>
        <w:rPr>
          <w:rFonts w:hint="eastAsia"/>
        </w:rPr>
        <w:br/>
      </w:r>
      <w:r>
        <w:rPr>
          <w:rFonts w:hint="eastAsia"/>
        </w:rPr>
        <w:t>　　图表 51 2025-2031年我国受阻胺光稳定剂行业进出口预测</w:t>
      </w:r>
      <w:r>
        <w:rPr>
          <w:rFonts w:hint="eastAsia"/>
        </w:rPr>
        <w:br/>
      </w:r>
      <w:r>
        <w:rPr>
          <w:rFonts w:hint="eastAsia"/>
        </w:rPr>
        <w:t>　　图表 52 2020-2025年我国受阻胺光稳定剂行业供需分析</w:t>
      </w:r>
      <w:r>
        <w:rPr>
          <w:rFonts w:hint="eastAsia"/>
        </w:rPr>
        <w:br/>
      </w:r>
      <w:r>
        <w:rPr>
          <w:rFonts w:hint="eastAsia"/>
        </w:rPr>
        <w:t>　　图表 53 2020-2025年我国受阻胺光稳定剂行业市场规模分析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54 2020-2025年我国东北地区受阻胺光稳定剂行业市场规模分析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55 2020-2025年我国华北地区受阻胺光稳定剂行业市场规模分析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56 2020-2025年我国华东地区受阻胺光稳定剂行业市场规模分析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57 2020-2025年我国华中地区受阻胺光稳定剂行业市场规模分析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58 2020-2025年我国华南地区受阻胺光稳定剂行业市场规模分析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59 2020-2025年我国西部地区受阻胺光稳定剂行业市场规模分析</w:t>
      </w:r>
      <w:r>
        <w:rPr>
          <w:rFonts w:hint="eastAsia"/>
        </w:rPr>
        <w:br/>
      </w:r>
      <w:r>
        <w:rPr>
          <w:rFonts w:hint="eastAsia"/>
        </w:rPr>
        <w:t>　　图表 60 2025-2031年我国受阻胺光稳定剂行业市场规模预测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61 2020-2025年我国受阻胺光稳定剂行业价格分析</w:t>
      </w:r>
      <w:r>
        <w:rPr>
          <w:rFonts w:hint="eastAsia"/>
        </w:rPr>
        <w:br/>
      </w:r>
      <w:r>
        <w:rPr>
          <w:rFonts w:hint="eastAsia"/>
        </w:rPr>
        <w:t>　　图表 62 2025-2031年我国受阻胺光稳定剂行业价格预测</w:t>
      </w:r>
      <w:r>
        <w:rPr>
          <w:rFonts w:hint="eastAsia"/>
        </w:rPr>
        <w:br/>
      </w:r>
      <w:r>
        <w:rPr>
          <w:rFonts w:hint="eastAsia"/>
        </w:rPr>
        <w:t>　　图表 63 三元评价模型</w:t>
      </w:r>
      <w:r>
        <w:rPr>
          <w:rFonts w:hint="eastAsia"/>
        </w:rPr>
        <w:br/>
      </w:r>
      <w:r>
        <w:rPr>
          <w:rFonts w:hint="eastAsia"/>
        </w:rPr>
        <w:t>　　图表 64 2020-2025年北京天罡助剂有限责任公司销售成本分析</w:t>
      </w:r>
      <w:r>
        <w:rPr>
          <w:rFonts w:hint="eastAsia"/>
        </w:rPr>
        <w:br/>
      </w:r>
      <w:r>
        <w:rPr>
          <w:rFonts w:hint="eastAsia"/>
        </w:rPr>
        <w:t>　　图表 65 近4年北京天罡助剂有限责任公司总资产周转次数变化情况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近4年北京天罡助剂有限责任公司销售毛利率变化情况 单位%</w:t>
      </w:r>
      <w:r>
        <w:rPr>
          <w:rFonts w:hint="eastAsia"/>
        </w:rPr>
        <w:br/>
      </w:r>
      <w:r>
        <w:rPr>
          <w:rFonts w:hint="eastAsia"/>
        </w:rPr>
        <w:t>　　图表 67 近4年北京天罡助剂有限责任公司资产负债率变化情况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近4年北京天罡助剂有限责任公司固定资产周转次数情况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近4年北京天罡助剂有限责任公司流动资产周转次数变化情况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近4年北京天罡助剂有限责任公司产权比率变化情况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近4年北京天罡助剂有限责任公司已获利息倍数变化情况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2020-2025年广州嵩源新材料有限公司销售成本分析</w:t>
      </w:r>
      <w:r>
        <w:rPr>
          <w:rFonts w:hint="eastAsia"/>
        </w:rPr>
        <w:br/>
      </w:r>
      <w:r>
        <w:rPr>
          <w:rFonts w:hint="eastAsia"/>
        </w:rPr>
        <w:t>　　图表 73 近4年广州嵩源新材料有限公司总资产周转次数变化情况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近4年广州嵩源新材料有限公司销售毛利率变化情况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近4年广州嵩源新材料有限公司资产负债率变化情况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近4年广州嵩源新材料有限公司固定资产周转次数情况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近4年广州嵩源新材料有限公司流动资产周转次数变化情况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近4年广州嵩源新材料有限公司产权比率变化情况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近4年广州嵩源新材料有限公司已获利息倍数变化情况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2020-2025年宜兴市天使合成化学有限公司销售成本分析</w:t>
      </w:r>
      <w:r>
        <w:rPr>
          <w:rFonts w:hint="eastAsia"/>
        </w:rPr>
        <w:br/>
      </w:r>
      <w:r>
        <w:rPr>
          <w:rFonts w:hint="eastAsia"/>
        </w:rPr>
        <w:t>　　图表 81 近4年宜兴市天使合成化学有限公司总资产周转次数变化情况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近4年宜兴市天使合成化学有限公司销售毛利率变化情况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近4年宜兴市天使合成化学有限公司资产负债率变化情况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近4年宜兴市天使合成化学有限公司固定资产周转次数情况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近4年宜兴市天使合成化学有限公司流动资产周转次数变化情况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近4年宜兴市天使合成化学有限公司产权比率变化情况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近4年宜兴市天使合成化学有限公司已获利息倍数变化情况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2020-2025年山西省化工研究院销售成本分析</w:t>
      </w:r>
      <w:r>
        <w:rPr>
          <w:rFonts w:hint="eastAsia"/>
        </w:rPr>
        <w:br/>
      </w:r>
      <w:r>
        <w:rPr>
          <w:rFonts w:hint="eastAsia"/>
        </w:rPr>
        <w:t>　　图表 89 近4年山西省化工研究所总资产周转次数变化情况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近4年山西省化工研究所销售毛利率变化情况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近4年山西省化工研究所资产负债率变化情况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近4年山西省化工研究所固定资产周转次数情况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近4年山西省化工研究所流动资产周转次数变化情况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近4年山西省化工研究所产权比率变化情况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近4年山西省化工研究所已获利息倍数变化情况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96 2020-2025年巴斯夫（中国）有限公司销售成本分析</w:t>
      </w:r>
      <w:r>
        <w:rPr>
          <w:rFonts w:hint="eastAsia"/>
        </w:rPr>
        <w:br/>
      </w:r>
      <w:r>
        <w:rPr>
          <w:rFonts w:hint="eastAsia"/>
        </w:rPr>
        <w:t>　　图表 97 近4年巴斯夫（中国）有限公司总资产周转次数变化情况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近4年巴斯夫（中国）有限公司销售毛利率变化情况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近4年巴斯夫（中国）有限公司资产负债率变化情况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近4年巴斯夫（中国）有限公司固定资产周转次数情况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近4年巴斯夫（中国）有限公司流动资产周转次数变化情况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近4年巴斯夫（中国）有限公司产权比率变化情况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近4年巴斯夫（中国）有限公司已获利息倍数变化情况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2020-2025年杭州欣阳三友精细化工有限公司销售成本分析</w:t>
      </w:r>
      <w:r>
        <w:rPr>
          <w:rFonts w:hint="eastAsia"/>
        </w:rPr>
        <w:br/>
      </w:r>
      <w:r>
        <w:rPr>
          <w:rFonts w:hint="eastAsia"/>
        </w:rPr>
        <w:t>　　图表 105 近4年杭州欣阳三友精细化工有限公司总资产周转次数变化情况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近4年杭州欣阳三友精细化工有限公司销售毛利率变化情况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近4年杭州欣阳三友精细化工有限公司资产负债率变化情况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近4年杭州欣阳三友精细化工有限公司固定资产周转次数情况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近4年杭州欣阳三友精细化工有限公司流动资产周转次数变化情况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近4年杭州欣阳三友精细化工有限公司产权比率变化情况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近4年杭州欣阳三友精细化工有限公司已获利息倍数变化情况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2020-2025年北京加成助剂研究所销售成本分析</w:t>
      </w:r>
      <w:r>
        <w:rPr>
          <w:rFonts w:hint="eastAsia"/>
        </w:rPr>
        <w:br/>
      </w:r>
      <w:r>
        <w:rPr>
          <w:rFonts w:hint="eastAsia"/>
        </w:rPr>
        <w:t>　　图表 113 近4年北京加成助剂研究所总资产周转次数变化情况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近4年北京加成助剂研究所销售毛利率变化情况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近4年北京加成助剂研究所资产负债率变化情况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近4年北京加成助剂研究所固定资产周转次数情况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近4年北京加成助剂研究所流动资产周转次数变化情况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近4年北京加成助剂研究所产权比率变化情况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近4年北京加成助剂研究所已获利息倍数变化情况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120 2020-2025年无锡凯福化工有限公司销售成本分析</w:t>
      </w:r>
      <w:r>
        <w:rPr>
          <w:rFonts w:hint="eastAsia"/>
        </w:rPr>
        <w:br/>
      </w:r>
      <w:r>
        <w:rPr>
          <w:rFonts w:hint="eastAsia"/>
        </w:rPr>
        <w:t>　　图表 121 近4年无锡凯福化工有限公司总资产周转次数变化情况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近4年无锡凯福化工有限公司销售毛利率变化情况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近4年无锡凯福化工有限公司资产负债率变化情况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近4年无锡凯福化工有限公司固定资产周转次数情况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近4年无锡凯福化工有限公司流动资产周转次数变化情况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近4年无锡凯福化工有限公司产权比率变化情况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近4年无锡凯福化工有限公司已获利息倍数变化情况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 2020-2025年南宫市盛华化工有限责任公司销售成本分析</w:t>
      </w:r>
      <w:r>
        <w:rPr>
          <w:rFonts w:hint="eastAsia"/>
        </w:rPr>
        <w:br/>
      </w:r>
      <w:r>
        <w:rPr>
          <w:rFonts w:hint="eastAsia"/>
        </w:rPr>
        <w:t>　　图表 129 近4年南宫市盛华化工有限责任公司总资产周转次数变化情况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近4年南宫市盛华化工有限责任公司销售毛利率变化情况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近4年南宫市盛华化工有限责任公司资产负债率变化情况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近4年南宫市盛华化工有限责任公司固定资产周转次数情况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近4年南宫市盛华化工有限责任公司流动资产周转次数变化情况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近4年南宫市盛华化工有限责任公司产权比率变化情况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近4年南宫市盛华化工有限责任公司已获利息倍数变化情况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136 2020-2025年邯郸市富荣化工助剂有限责任公司销售成本分析</w:t>
      </w:r>
      <w:r>
        <w:rPr>
          <w:rFonts w:hint="eastAsia"/>
        </w:rPr>
        <w:br/>
      </w:r>
      <w:r>
        <w:rPr>
          <w:rFonts w:hint="eastAsia"/>
        </w:rPr>
        <w:t>　　图表 137 近4年邯郸市富荣化工助剂有限责任公司总资产周转次数变化情况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近4年邯郸市富荣化工助剂有限责任公司固定资产周转次数情况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近4年邯郸市富荣化工助剂有限责任公司流动资产周转次数变化情况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近4年邯郸市富荣化工助剂有限责任公司销售毛利率变化情况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近4年邯郸市富荣化工助剂有限责任公司资产负债率变化情况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近4年邯郸市富荣化工助剂有限责任公司产权比率变化情况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近4年邯郸市富荣化工助剂有限责任公司已获利息倍数变化情况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144 近4年苏州联胜化学有限公司总资产周转次数变化情况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近4年苏州联胜化学有限公司销售毛利率变化情况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近4年苏州联胜化学有限公司资产负债率变化情况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近4年苏州联胜化学有限公司固定资产周转次数情况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近4年苏州联胜化学有限公司流动资产周转次数变化情况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近4年苏州联胜化学有限公司产权比率变化情况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近4年苏州联胜化学有限公司已获利息倍数变化情况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151 2025-2031年我国受阻胺光稳定剂行业投资收益率预测</w:t>
      </w:r>
      <w:r>
        <w:rPr>
          <w:rFonts w:hint="eastAsia"/>
        </w:rPr>
        <w:br/>
      </w:r>
      <w:r>
        <w:rPr>
          <w:rFonts w:hint="eastAsia"/>
        </w:rPr>
        <w:t>　　图表 152 消费者对受阻胺光稳定剂认知度宏观调查</w:t>
      </w:r>
      <w:r>
        <w:rPr>
          <w:rFonts w:hint="eastAsia"/>
        </w:rPr>
        <w:br/>
      </w:r>
      <w:r>
        <w:rPr>
          <w:rFonts w:hint="eastAsia"/>
        </w:rPr>
        <w:t>　　图表 153 受阻胺光稳定剂消费者对产品功能的关注度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154 受阻胺光稳定剂消费者对产品质量的关注度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155 受阻胺光稳定剂消费者对产品价格的关注度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156 受阻胺光稳定剂消费者对产品外观关注度</w:t>
      </w:r>
      <w:r>
        <w:rPr>
          <w:rFonts w:hint="eastAsia"/>
        </w:rPr>
        <w:br/>
      </w:r>
      <w:r>
        <w:rPr>
          <w:rFonts w:hint="eastAsia"/>
        </w:rPr>
        <w:t>　　图表 157 受阻胺光稳定剂消费者对产品服务关注度</w:t>
      </w:r>
      <w:r>
        <w:rPr>
          <w:rFonts w:hint="eastAsia"/>
        </w:rPr>
        <w:br/>
      </w:r>
      <w:r>
        <w:rPr>
          <w:rFonts w:hint="eastAsia"/>
        </w:rPr>
        <w:t>　　图表 158 2025-2031年我国受阻胺光稳定剂行业销售规模预测</w:t>
      </w:r>
      <w:r>
        <w:rPr>
          <w:rFonts w:hint="eastAsia"/>
        </w:rPr>
        <w:br/>
      </w:r>
      <w:r>
        <w:rPr>
          <w:rFonts w:hint="eastAsia"/>
        </w:rPr>
        <w:t>　　图表 159 2025-2031年受阻胺光稳定剂行业同业竞争风险及控制策略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160 2025-2031年受阻胺光稳定剂行业经营风险及控制策略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图表 161 受阻胺光稳定剂行业营销模式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374a0cfe04a71" w:history="1">
        <w:r>
          <w:rPr>
            <w:rStyle w:val="Hyperlink"/>
          </w:rPr>
          <w:t>中国受阻胺光稳定剂行业市场调研与发展趋势分析报告（2025年）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374a0cfe04a71" w:history="1">
        <w:r>
          <w:rPr>
            <w:rStyle w:val="Hyperlink"/>
          </w:rPr>
          <w:t>https://www.20087.com/M_ShiYouHuaGong/33/ShouZuAnGuangWenDingJiHangYeYanJiuFenXi.html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线吸收剂的区别、受阻胺光稳定剂的用途、光稳定剂龙头企业、受阻胺光稳定剂作用机理、稳定剂厂家排名、受阻胺光稳定剂前景、HALS光稳定剂、受阻胺光稳定剂292、光稳定剂添加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bb35e27c64d31" w:history="1">
      <w:r>
        <w:rPr>
          <w:rStyle w:val="Hyperlink"/>
        </w:rPr>
        <w:t>中国受阻胺光稳定剂行业市场调研与发展趋势分析报告（2025年）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ShouZuAnGuangWenDingJiHangYeYanJiuFenXi.html" TargetMode="External" Id="R363374a0cfe0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ShouZuAnGuangWenDingJiHangYeYanJiuFenXi.html" TargetMode="External" Id="Ra7abb35e27c6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2024-09-21T03:24:00Z</dcterms:created>
  <dcterms:modified xsi:type="dcterms:W3CDTF">2024-09-21T04:24:00Z</dcterms:modified>
  <dc:subject>中国受阻胺光稳定剂行业市场调研与发展趋势分析报告（2025年）</dc:subject>
  <dc:title>中国受阻胺光稳定剂行业市场调研与发展趋势分析报告（2025年）</dc:title>
  <cp:keywords>中国受阻胺光稳定剂行业市场调研与发展趋势分析报告（2025年）</cp:keywords>
  <dc:description>中国受阻胺光稳定剂行业市场调研与发展趋势分析报告（2025年）</dc:description>
</cp:coreProperties>
</file>