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fc7e504c34ee6" w:history="1">
              <w:r>
                <w:rPr>
                  <w:rStyle w:val="Hyperlink"/>
                </w:rPr>
                <w:t>2024年版中国木浆市场现状调研与发展前景分析报告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fc7e504c34ee6" w:history="1">
              <w:r>
                <w:rPr>
                  <w:rStyle w:val="Hyperlink"/>
                </w:rPr>
                <w:t>2024年版中国木浆市场现状调研与发展前景分析报告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fc7e504c34ee6" w:history="1">
                <w:r>
                  <w:rPr>
                    <w:rStyle w:val="Hyperlink"/>
                  </w:rPr>
                  <w:t>https://www.20087.com/3/63/MuJiangDeXianZhuangHeFaZhanQuShi.html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浆是造纸和纤维制品的主要原料，近年来随着环保意识的提升和循环经济的发展，木浆行业正经历着深刻变革。现代木浆生产不仅提高了原料利用率和能源效率，还减少了废水和废气排放，同时，对可持续林木资源的管理，确保了木浆生产的环境友好性和长期可行性。</w:t>
      </w:r>
      <w:r>
        <w:rPr>
          <w:rFonts w:hint="eastAsia"/>
        </w:rPr>
        <w:br/>
      </w:r>
      <w:r>
        <w:rPr>
          <w:rFonts w:hint="eastAsia"/>
        </w:rPr>
        <w:t>　　未来，木浆行业的发展将更加侧重于绿色化和高值化。绿色化趋势体现在采用更环保的制浆技术和生物基原料，如竹子、麻类植物等，减少对传统木材的依赖。高值化趋势则意味着开发木浆在新材料领域的应用，如生物塑料、功能性纤维和生物燃料，以及提高木浆的附加值，如用于高级纸张和特种纸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fc7e504c34ee6" w:history="1">
        <w:r>
          <w:rPr>
            <w:rStyle w:val="Hyperlink"/>
          </w:rPr>
          <w:t>2024年版中国木浆市场现状调研与发展前景分析报告</w:t>
        </w:r>
      </w:hyperlink>
      <w:r>
        <w:rPr>
          <w:rFonts w:hint="eastAsia"/>
        </w:rPr>
        <w:t>》在多年木浆行业研究结论的基础上，结合中国木浆行业市场的发展现状，通过资深研究团队对木浆市场各类资讯进行整理分析，并依托国家权威数据资源和长期市场监测的数据库，对木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dfc7e504c34ee6" w:history="1">
        <w:r>
          <w:rPr>
            <w:rStyle w:val="Hyperlink"/>
          </w:rPr>
          <w:t>2024年版中国木浆市场现状调研与发展前景分析报告</w:t>
        </w:r>
      </w:hyperlink>
      <w:r>
        <w:rPr>
          <w:rFonts w:hint="eastAsia"/>
        </w:rPr>
        <w:t>可以帮助投资者准确把握木浆行业的市场现状，为投资者进行投资作出木浆行业前景预判，挖掘木浆行业投资价值，同时提出木浆行业投资策略、营销策略等方面的建议。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木浆行业状况分析</w:t>
      </w:r>
      <w:r>
        <w:rPr>
          <w:rFonts w:hint="eastAsia"/>
        </w:rPr>
        <w:br/>
      </w:r>
      <w:r>
        <w:rPr>
          <w:rFonts w:hint="eastAsia"/>
        </w:rPr>
        <w:t>第一章 中国木浆行业发展环境分析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木浆行业地位分析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木浆行业发展的"波特五力模型"分析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影响木浆行业发展的主要因素分析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木浆产业发展现状分析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2019-2024年木浆产业规模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　　我国进口木浆依存度不断上升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木浆行业发展分析</w:t>
      </w:r>
      <w:r>
        <w:rPr>
          <w:rFonts w:hint="eastAsia"/>
        </w:rPr>
        <w:br/>
      </w:r>
      <w:r>
        <w:rPr>
          <w:rFonts w:hint="eastAsia"/>
        </w:rPr>
        <w:t>第三章 2024-2030年中国木浆需求与消费状况分析及预测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2019-2024年中国木浆产量统计分析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2019-2024年中国木浆消费量统计分析</w:t>
      </w:r>
      <w:r>
        <w:rPr>
          <w:rFonts w:hint="eastAsia"/>
        </w:rPr>
        <w:br/>
      </w:r>
      <w:r>
        <w:rPr>
          <w:rFonts w:hint="eastAsia"/>
        </w:rPr>
        <w:t>　　第三节 2024-2030年中国木浆产量预测</w:t>
      </w:r>
      <w:r>
        <w:rPr>
          <w:rFonts w:hint="eastAsia"/>
        </w:rPr>
        <w:br/>
      </w:r>
      <w:r>
        <w:rPr>
          <w:rFonts w:hint="eastAsia"/>
        </w:rPr>
        <w:t>　　第四节 2024-2030年中国木浆消费量预测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木浆上下游产业发展</w:t>
      </w:r>
      <w:r>
        <w:rPr>
          <w:rFonts w:hint="eastAsia"/>
        </w:rPr>
        <w:br/>
      </w:r>
      <w:r>
        <w:rPr>
          <w:rFonts w:hint="eastAsia"/>
        </w:rPr>
        <w:t>　　第一节 木浆上下游产业构成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二、2019-2024年木浆产品消费量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木浆上下游产业竞争能力比较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我国木浆市场结构分析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2019-2024年中国木浆行业市场规模分析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中国木浆行业区域市场规模分析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2024-2030年中国木浆行业市场规模预测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木浆产业链整合策略研究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木浆企业资源整合策略研究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木浆企业存在问题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2019-2024年中国木浆行业平均价格分析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2024-2030年中国木浆行业价格趋向分析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木浆重点企业分析</w:t>
      </w:r>
      <w:r>
        <w:rPr>
          <w:rFonts w:hint="eastAsia"/>
        </w:rPr>
        <w:br/>
      </w:r>
      <w:r>
        <w:rPr>
          <w:rFonts w:hint="eastAsia"/>
        </w:rPr>
        <w:t>　　第一节 湖南怀化骏泰浆纸有限公司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云南云景林纸股份有限公司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江苏金利达纸业有限公司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重庆理文造纸有限公司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广西贺达纸业有限责任公司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广东鼎丰纸业有限公司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木浆行业趋势以及投资分析</w:t>
      </w:r>
      <w:r>
        <w:rPr>
          <w:rFonts w:hint="eastAsia"/>
        </w:rPr>
        <w:br/>
      </w:r>
      <w:r>
        <w:rPr>
          <w:rFonts w:hint="eastAsia"/>
        </w:rPr>
        <w:t>第十章 我国木浆行业投资价值与投资策略咨询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木浆行业投资价值分析</w:t>
      </w:r>
      <w:r>
        <w:rPr>
          <w:rFonts w:hint="eastAsia"/>
        </w:rPr>
        <w:br/>
      </w:r>
      <w:r>
        <w:rPr>
          <w:rFonts w:hint="eastAsia"/>
        </w:rPr>
        <w:t>　　　　一、木浆行业发展前景分析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木浆行业投资风险分析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木浆发展前景预测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木浆行业竞争格局分析</w:t>
      </w:r>
      <w:r>
        <w:rPr>
          <w:rFonts w:hint="eastAsia"/>
        </w:rPr>
        <w:br/>
      </w:r>
      <w:r>
        <w:rPr>
          <w:rFonts w:hint="eastAsia"/>
        </w:rPr>
        <w:t>　　第一节 木浆行业竞争结构分析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三、木浆品牌的特性和作用</w:t>
      </w:r>
      <w:r>
        <w:rPr>
          <w:rFonts w:hint="eastAsia"/>
        </w:rPr>
        <w:br/>
      </w:r>
      <w:r>
        <w:rPr>
          <w:rFonts w:hint="eastAsia"/>
        </w:rPr>
        <w:t>　　　　四、木浆品牌的价值战略</w:t>
      </w:r>
      <w:r>
        <w:rPr>
          <w:rFonts w:hint="eastAsia"/>
        </w:rPr>
        <w:br/>
      </w:r>
      <w:r>
        <w:rPr>
          <w:rFonts w:hint="eastAsia"/>
        </w:rPr>
        <w:t>　　　　五、我国木浆品牌竞争趋势</w:t>
      </w:r>
      <w:r>
        <w:rPr>
          <w:rFonts w:hint="eastAsia"/>
        </w:rPr>
        <w:br/>
      </w:r>
      <w:r>
        <w:rPr>
          <w:rFonts w:hint="eastAsia"/>
        </w:rPr>
        <w:t>　　　　六、木浆企业品牌发展战略</w:t>
      </w:r>
      <w:r>
        <w:rPr>
          <w:rFonts w:hint="eastAsia"/>
        </w:rPr>
        <w:br/>
      </w:r>
      <w:r>
        <w:rPr>
          <w:rFonts w:hint="eastAsia"/>
        </w:rPr>
        <w:t>　　　　七、木浆行业品牌竞争策略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2024-2030年中国木浆行业投资风险预警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(中.智.林)研究观点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2024年城乡居民收入对比情况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2024年城市居民收入分类情况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2024年农村居民收入分类情况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2024年存款利率情况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2019-2024年我国木浆行业市场容量情况</w:t>
      </w:r>
      <w:r>
        <w:rPr>
          <w:rFonts w:hint="eastAsia"/>
        </w:rPr>
        <w:br/>
      </w:r>
      <w:r>
        <w:rPr>
          <w:rFonts w:hint="eastAsia"/>
        </w:rPr>
        <w:t>　　图表 2019-2024年中国木浆市场规模</w:t>
      </w:r>
      <w:r>
        <w:rPr>
          <w:rFonts w:hint="eastAsia"/>
        </w:rPr>
        <w:br/>
      </w:r>
      <w:r>
        <w:rPr>
          <w:rFonts w:hint="eastAsia"/>
        </w:rPr>
        <w:t>　　图表 2019-2024年中国木浆产值</w:t>
      </w:r>
      <w:r>
        <w:rPr>
          <w:rFonts w:hint="eastAsia"/>
        </w:rPr>
        <w:br/>
      </w:r>
      <w:r>
        <w:rPr>
          <w:rFonts w:hint="eastAsia"/>
        </w:rPr>
        <w:t>　　图表 2019-2024年我国木浆供应情况</w:t>
      </w:r>
      <w:r>
        <w:rPr>
          <w:rFonts w:hint="eastAsia"/>
        </w:rPr>
        <w:br/>
      </w:r>
      <w:r>
        <w:rPr>
          <w:rFonts w:hint="eastAsia"/>
        </w:rPr>
        <w:t>　　图表 2019-2024年我国木浆需求情况</w:t>
      </w:r>
      <w:r>
        <w:rPr>
          <w:rFonts w:hint="eastAsia"/>
        </w:rPr>
        <w:br/>
      </w:r>
      <w:r>
        <w:rPr>
          <w:rFonts w:hint="eastAsia"/>
        </w:rPr>
        <w:t>　　图表 2024-2030年中国木浆市场规模预测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2024-2030年我国木浆供应情况预测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2024-2030年我国木浆需求情况预测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fc7e504c34ee6" w:history="1">
        <w:r>
          <w:rPr>
            <w:rStyle w:val="Hyperlink"/>
          </w:rPr>
          <w:t>2024年版中国木浆市场现状调研与发展前景分析报告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fc7e504c34ee6" w:history="1">
        <w:r>
          <w:rPr>
            <w:rStyle w:val="Hyperlink"/>
          </w:rPr>
          <w:t>https://www.20087.com/3/63/MuJiangDeXianZhuangHeFaZhanQuShi.html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6eca686b349de" w:history="1">
      <w:r>
        <w:rPr>
          <w:rStyle w:val="Hyperlink"/>
        </w:rPr>
        <w:t>2024年版中国木浆市场现状调研与发展前景分析报告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uJiangDeXianZhuangHeFaZhanQuShi.html" TargetMode="External" Id="Rcfdfc7e504c3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uJiangDeXianZhuangHeFaZhanQuShi.html" TargetMode="External" Id="Rbe96eca686b3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2024-04-12T03:00:00Z</dcterms:created>
  <dcterms:modified xsi:type="dcterms:W3CDTF">2024-04-12T04:00:00Z</dcterms:modified>
  <dc:subject>2024年版中国木浆市场现状调研与发展前景分析报告</dc:subject>
  <dc:title>2024年版中国木浆市场现状调研与发展前景分析报告</dc:title>
  <cp:keywords>2024年版中国木浆市场现状调研与发展前景分析报告</cp:keywords>
  <dc:description>2024年版中国木浆市场现状调研与发展前景分析报告</dc:description>
</cp:coreProperties>
</file>