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d53b836cd4360" w:history="1">
              <w:r>
                <w:rPr>
                  <w:rStyle w:val="Hyperlink"/>
                </w:rPr>
                <w:t>2025-2031年中国氟素离型膜市场调查研究与前景趋势分析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d53b836cd4360" w:history="1">
              <w:r>
                <w:rPr>
                  <w:rStyle w:val="Hyperlink"/>
                </w:rPr>
                <w:t>2025-2031年中国氟素离型膜市场调查研究与前景趋势分析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d53b836cd4360" w:history="1">
                <w:r>
                  <w:rPr>
                    <w:rStyle w:val="Hyperlink"/>
                  </w:rPr>
                  <w:t>https://www.20087.com/3/33/FuSuLiXingMoFaZhanQuShi.html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素离型膜是高性能材料，广泛应用于电子、医疗、标签、胶粘制品等多个领域，其特点是耐高温、低摩擦系数和优异的化学稳定性。目前，随着下游行业对产品性能要求的提升，氟素离型膜正向着更薄型化、功能化、环保型发展，同时，生产技术的优化以减少生产过程中的废弃物和污染。</w:t>
      </w:r>
      <w:r>
        <w:rPr>
          <w:rFonts w:hint="eastAsia"/>
        </w:rPr>
        <w:br/>
      </w:r>
      <w:r>
        <w:rPr>
          <w:rFonts w:hint="eastAsia"/>
        </w:rPr>
        <w:t>　　氟素离型膜行业将更加注重技术创新与环保，开发可回收或生物降解的新型氟树脂，减少对环境的影响。高性能膜材料的研发，如耐极端条件、自修复功能的氟素离型膜，将满足新兴市场的需求。此外，智能制造和定制化服务将提升生产效率与客户满意度，实现产品差异化竞争，尤其是在医疗和高端电子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d53b836cd4360" w:history="1">
        <w:r>
          <w:rPr>
            <w:rStyle w:val="Hyperlink"/>
          </w:rPr>
          <w:t>2025-2031年中国氟素离型膜市场调查研究与前景趋势分析</w:t>
        </w:r>
      </w:hyperlink>
      <w:r>
        <w:rPr>
          <w:rFonts w:hint="eastAsia"/>
        </w:rPr>
        <w:t>》基于国家统计局及相关协会的详实数据，结合长期监测的一手资料，全面分析了氟素离型膜行业的市场规模、需求变化、产业链动态及区域发展格局。报告重点解读了氟素离型膜行业竞争态势与重点企业的市场表现，并通过科学研判行业趋势与前景，揭示了氟素离型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氟素离型膜产品概述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氟素离型膜市场特点分析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氟素离型膜行业发展周期特征分析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2024-2025年中国氟素离型膜行业发展环境分析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中国氟素离型膜行业发展经济环境分析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中国氟素离型膜行业发展政策环境分析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一、氟素离型膜行业政策影响分析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二、相关氟素离型膜行业标准分析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2024-2025年全球氟素离型膜行业市场发展调研分析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全球氟素离型膜行业市场运行环境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全球氟素离型膜行业市场发展情况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一、全球氟素离型膜行业市场供给分析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二、全球氟素离型膜行业市场需求分析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三、全球氟素离型膜行业主要国家地区发展情况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2025-2031年全球氟素离型膜行业市场规模趋势预测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中国氟素离型膜行业市场供需现状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2024-2025年中国氟素离型膜市场现状</w:t>
      </w:r>
      <w:r>
        <w:rPr>
          <w:rFonts w:hint="eastAsia"/>
        </w:rPr>
        <w:br/>
      </w:r>
      <w:r>
        <w:rPr>
          <w:rFonts w:hint="eastAsia"/>
        </w:rPr>
        <w:t>　　第二节 中国氟素离型膜行业产量情况分析及预测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一、氟素离型膜总体产能规模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二、2019-2024年中国氟素离型膜产量统计</w:t>
      </w:r>
      <w:r>
        <w:rPr>
          <w:rFonts w:hint="eastAsia"/>
        </w:rPr>
        <w:br/>
      </w:r>
      <w:r>
        <w:rPr>
          <w:rFonts w:hint="eastAsia"/>
        </w:rPr>
        <w:t>　　　　三、氟素离型膜行业供给区域分布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四、2025-2031年中国氟素离型膜产量预测</w:t>
      </w:r>
      <w:r>
        <w:rPr>
          <w:rFonts w:hint="eastAsia"/>
        </w:rPr>
        <w:br/>
      </w:r>
      <w:r>
        <w:rPr>
          <w:rFonts w:hint="eastAsia"/>
        </w:rPr>
        <w:t>　　第三节 中国氟素离型膜市场需求分析及预测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一、2019-2024年中国氟素离型膜市场需求统计</w:t>
      </w:r>
      <w:r>
        <w:rPr>
          <w:rFonts w:hint="eastAsia"/>
        </w:rPr>
        <w:br/>
      </w:r>
      <w:r>
        <w:rPr>
          <w:rFonts w:hint="eastAsia"/>
        </w:rPr>
        <w:t>　　　　二、中国氟素离型膜市场需求特点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三、2025-2031年中国氟素离型膜市场需求量预测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中国氟素离型膜行业现状调研分析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中国氟素离型膜行业发展现状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一、2024-2025年氟素离型膜行业品牌发展现状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二、2024-2025年氟素离型膜行业需求市场现状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三、2024-2025年氟素离型膜市场需求层次分析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四、2024-2025年中国氟素离型膜市场走向分析</w:t>
      </w:r>
      <w:r>
        <w:rPr>
          <w:rFonts w:hint="eastAsia"/>
        </w:rPr>
        <w:br/>
      </w:r>
      <w:r>
        <w:rPr>
          <w:rFonts w:hint="eastAsia"/>
        </w:rPr>
        <w:t>　　第二节 中国氟素离型膜产品技术分析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一、2024-2025年氟素离型膜产品技术变化特点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二、2024-2025年氟素离型膜产品市场的新技术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三、2024-2025年氟素离型膜产品市场现状分析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中国氟素离型膜行业存在的问题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一、2024-2025年氟素离型膜产品市场存在的主要问题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二、2024-2025年国内氟素离型膜产品市场的三大瓶颈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三、2024-2025年氟素离型膜产品市场遭遇的规模难题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对中国氟素离型膜市场的分析及思考</w:t>
      </w:r>
      <w:r>
        <w:rPr>
          <w:rFonts w:hint="eastAsia"/>
        </w:rPr>
        <w:br/>
      </w:r>
      <w:r>
        <w:rPr>
          <w:rFonts w:hint="eastAsia"/>
        </w:rPr>
        <w:t>　　　　一、氟素离型膜市场特点</w:t>
      </w:r>
      <w:r>
        <w:rPr>
          <w:rFonts w:hint="eastAsia"/>
        </w:rPr>
        <w:br/>
      </w:r>
      <w:r>
        <w:rPr>
          <w:rFonts w:hint="eastAsia"/>
        </w:rPr>
        <w:t>　　　　二、氟素离型膜市场分析</w:t>
      </w:r>
      <w:r>
        <w:rPr>
          <w:rFonts w:hint="eastAsia"/>
        </w:rPr>
        <w:br/>
      </w:r>
      <w:r>
        <w:rPr>
          <w:rFonts w:hint="eastAsia"/>
        </w:rPr>
        <w:t>　　　　三、氟素离型膜市场变化的方向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四、中国氟素离型膜行业发展的新思路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五、对中国氟素离型膜行业发展的思考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2019-2024年中国氟素离型膜产品市场进出口数据分析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2019-2024年中国氟素离型膜产品出口统计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2019-2024年中国氟素离型膜产品进口统计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2019-2024年中国氟素离型膜产品进出口价格对比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中国氟素离型膜主要进口来源地及出口目的地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氟素离型膜行业细分产品调研</w:t>
      </w:r>
      <w:r>
        <w:rPr>
          <w:rFonts w:hint="eastAsia"/>
        </w:rPr>
        <w:br/>
      </w:r>
      <w:r>
        <w:rPr>
          <w:rFonts w:hint="eastAsia"/>
        </w:rPr>
        <w:t>　　第一节 氟素离型膜细分产品结构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2019-2024年中国氟素离型膜行业竞争态势分析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2025年氟素离型膜行业集中度分析</w:t>
      </w:r>
      <w:r>
        <w:rPr>
          <w:rFonts w:hint="eastAsia"/>
        </w:rPr>
        <w:br/>
      </w:r>
      <w:r>
        <w:rPr>
          <w:rFonts w:hint="eastAsia"/>
        </w:rPr>
        <w:t>　　　　一、氟素离型膜市场集中度分析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二、氟素离型膜企业分布区域集中度分析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三、氟素离型膜区域消费集中度分析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2019-2024年氟素离型膜主要企业竞争力分析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2025年氟素离型膜行业竞争格局分析</w:t>
      </w:r>
      <w:r>
        <w:rPr>
          <w:rFonts w:hint="eastAsia"/>
        </w:rPr>
        <w:br/>
      </w:r>
      <w:r>
        <w:rPr>
          <w:rFonts w:hint="eastAsia"/>
        </w:rPr>
        <w:t>　　　　一、氟素离型膜行业竞争分析</w:t>
      </w:r>
      <w:r>
        <w:rPr>
          <w:rFonts w:hint="eastAsia"/>
        </w:rPr>
        <w:br/>
      </w:r>
      <w:r>
        <w:rPr>
          <w:rFonts w:hint="eastAsia"/>
        </w:rPr>
        <w:t>　　　　二、中外氟素离型膜产品竞争分析</w:t>
      </w:r>
      <w:r>
        <w:rPr>
          <w:rFonts w:hint="eastAsia"/>
        </w:rPr>
        <w:br/>
      </w:r>
      <w:r>
        <w:rPr>
          <w:rFonts w:hint="eastAsia"/>
        </w:rPr>
        <w:t>　　　　三、国内氟素离型膜行业重点企业发展动向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氟素离型膜行业上下游产业链发展情况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氟素离型膜上游产业发展分析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氟素离型膜下游产业发展分析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氟素离型膜行业重点企业竞争力分析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氟素离型膜企业管理策略建议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提高氟素离型膜企业竞争力的策略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一、提高中国氟素离型膜企业核心竞争力的对策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二、氟素离型膜企业提升竞争力的主要方向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三、影响氟素离型膜企业核心竞争力的因素及提升途径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四、提高氟素离型膜企业竞争力的策略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对中国氟素离型膜品牌的战略思考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一、氟素离型膜实施品牌战略的意义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二、氟素离型膜企业品牌的现状分析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三、中国氟素离型膜企业的品牌战略</w:t>
      </w:r>
      <w:r>
        <w:rPr>
          <w:rFonts w:hint="eastAsia"/>
        </w:rPr>
        <w:br/>
      </w:r>
      <w:r>
        <w:rPr>
          <w:rFonts w:hint="eastAsia"/>
        </w:rPr>
        <w:t>　　　　四、氟素离型膜品牌战略管理的策略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氟素离型膜行业发展趋势及投资风险预警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2025年氟素离型膜市场前景分析</w:t>
      </w:r>
      <w:r>
        <w:rPr>
          <w:rFonts w:hint="eastAsia"/>
        </w:rPr>
        <w:br/>
      </w:r>
      <w:r>
        <w:rPr>
          <w:rFonts w:hint="eastAsia"/>
        </w:rPr>
        <w:t>　　第二节 2025年氟素离型膜行业发展趋势预测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影响氟素离型膜行业发展的主要因素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一、2025年影响氟素离型膜行业运行的有利因素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二、2025年影响氟素离型膜行业运行的稳定因素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三、2025年影响氟素离型膜行业运行的不利因素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四、2025年中国氟素离型膜行业发展面临的挑战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五、2025年中国氟素离型膜行业发展面临的机遇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氟素离型膜行业投资风险预警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一、2025年氟素离型膜行业市场风险及控制策略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二、2025年氟素离型膜行业政策风险及控制策略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三、2025年氟素离型膜行业经营风险及控制策略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四、2025年氟素离型膜同业竞争风险及控制策略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五、2025年氟素离型膜行业其他风险及控制策略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氟素离型膜市场研究结论</w:t>
      </w:r>
      <w:r>
        <w:rPr>
          <w:rFonts w:hint="eastAsia"/>
        </w:rPr>
        <w:br/>
      </w:r>
      <w:r>
        <w:rPr>
          <w:rFonts w:hint="eastAsia"/>
        </w:rPr>
        <w:t>　　第二节 氟素离型膜子行业研究结论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(中:智:林)氟素离型膜市场发展建议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氟素离型膜行业历程</w:t>
      </w:r>
      <w:r>
        <w:rPr>
          <w:rFonts w:hint="eastAsia"/>
        </w:rPr>
        <w:br/>
      </w:r>
      <w:r>
        <w:rPr>
          <w:rFonts w:hint="eastAsia"/>
        </w:rPr>
        <w:t>　　图表 氟素离型膜行业生命周期</w:t>
      </w:r>
      <w:r>
        <w:rPr>
          <w:rFonts w:hint="eastAsia"/>
        </w:rPr>
        <w:br/>
      </w:r>
      <w:r>
        <w:rPr>
          <w:rFonts w:hint="eastAsia"/>
        </w:rPr>
        <w:t>　　图表 氟素离型膜行业产业链分析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2019-2024年中国氟素离型膜行业市场规模及增长情况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2019-2024年氟素离型膜行业市场容量分析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2019-2024年中国氟素离型膜行业产能统计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2019-2024年中国氟素离型膜行业产量及增长趋势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2019-2024年中国氟素离型膜市场需求量及增速统计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2025年中国氟素离型膜行业需求领域分布格局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2019-2024年中国氟素离型膜行业销售收入分析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2019-2024年中国氟素离型膜行业盈利情况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2019-2024年中国氟素离型膜行业利润总额统计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2019-2024年中国氟素离型膜进口数量分析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2019-2024年中国氟素离型膜进口金额分析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2019-2024年中国氟素离型膜出口数量分析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2019-2024年中国氟素离型膜出口金额分析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2025年中国氟素离型膜进口国家及地区分析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2025年中国氟素离型膜出口国家及地区分析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2019-2024年中国氟素离型膜行业企业数量情况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2019-2024年中国氟素离型膜行业企业平均规模情况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**地区氟素离型膜市场规模及增长情况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**地区氟素离型膜行业市场需求情况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氟素离型膜重点企业（一）基本信息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氟素离型膜重点企业（一）经营情况分析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氟素离型膜重点企业（一）主要经济指标情况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氟素离型膜重点企业（二）经营情况分析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氟素离型膜重点企业（二）主要经济指标情况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氟素离型膜重点企业（三）经营情况分析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氟素离型膜重点企业（三）主要经济指标情况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氟素离型膜重点企业（三）成长能力情况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2025-2031年中国氟素离型膜行业产能预测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2025-2031年中国氟素离型膜行业产量预测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2025-2031年中国氟素离型膜市场需求量预测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2025-2031年中国氟素离型膜行业供需平衡预测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2025-2031年中国氟素离型膜市场容量预测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2025-2031年中国氟素离型膜市场规模预测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2025-2031年中国氟素离型膜市场前景分析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2025-2031年中国氟素离型膜发展趋势预测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d53b836cd4360" w:history="1">
        <w:r>
          <w:rPr>
            <w:rStyle w:val="Hyperlink"/>
          </w:rPr>
          <w:t>2025-2031年中国氟素离型膜市场调查研究与前景趋势分析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d53b836cd4360" w:history="1">
        <w:r>
          <w:rPr>
            <w:rStyle w:val="Hyperlink"/>
          </w:rPr>
          <w:t>https://www.20087.com/3/33/FuSuLiXingMoFaZhanQuShi.html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热点：氟素离型剂的主要成分、氟素离型膜的优点、氟素离型膜残接不高是怎么回事、氟素离型膜生产工艺、氟素涂层、氟素离型膜生产厂家、离型膜和保护膜的区别、氟素离型膜价格、鑫得氟素膜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998b442eb48a5" w:history="1">
      <w:r>
        <w:rPr>
          <w:rStyle w:val="Hyperlink"/>
        </w:rPr>
        <w:t>2025-2031年中国氟素离型膜市场调查研究与前景趋势分析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uSuLiXingMoFaZhanQuShi.html" TargetMode="External" Id="R74bd53b836cd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uSuLiXingMoFaZhanQuShi.html" TargetMode="External" Id="Re9c998b442eb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2024-12-15T23:26:00Z</dcterms:created>
  <dcterms:modified xsi:type="dcterms:W3CDTF">2024-12-16T00:26:00Z</dcterms:modified>
  <dc:subject>2025-2031年中国氟素离型膜市场调查研究与前景趋势分析</dc:subject>
  <dc:title>2025-2031年中国氟素离型膜市场调查研究与前景趋势分析</dc:title>
  <cp:keywords>2025-2031年中国氟素离型膜市场调查研究与前景趋势分析</cp:keywords>
  <dc:description>2025-2031年中国氟素离型膜市场调查研究与前景趋势分析</dc:description>
</cp:coreProperties>
</file>