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729e716fe4212" w:history="1">
              <w:r>
                <w:rPr>
                  <w:rStyle w:val="Hyperlink"/>
                </w:rPr>
                <w:t>2025-2031年中国永磁铁氧体行业研究及前景分析报告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729e716fe4212" w:history="1">
              <w:r>
                <w:rPr>
                  <w:rStyle w:val="Hyperlink"/>
                </w:rPr>
                <w:t>2025-2031年中国永磁铁氧体行业研究及前景分析报告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c729e716fe4212" w:history="1">
                <w:r>
                  <w:rPr>
                    <w:rStyle w:val="Hyperlink"/>
                  </w:rPr>
                  <w:t>https://www.20087.com/3/83/YongCiTieYangTiFaZhanQianJingFenXi.html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铁氧体是一种重要的磁性材料，广泛应用于电机、传感器、扬声器等领域。近年来，随着新能源汽车、风力发电和智能家电等行业的快速发展，对永磁铁氧体的需求持续增长。技术进步，如材料配方的优化和磁性能的提升，使得永磁铁氧体在高温、高压等恶劣环境下表现出更好的稳定性和可靠性。</w:t>
      </w:r>
      <w:r>
        <w:rPr>
          <w:rFonts w:hint="eastAsia"/>
        </w:rPr>
        <w:br/>
      </w:r>
      <w:r>
        <w:rPr>
          <w:rFonts w:hint="eastAsia"/>
        </w:rPr>
        <w:t>　　永磁铁氧体的未来将更加聚焦于高性能和定制化。随着对高效能电机和小型化电子产品的需求增加，高性能的永磁铁氧体材料将获得更大的市场。同时，为了满足特定应用领域的需求，如航空航天和军事装备，永磁铁氧体的定制化生产将成为趋势。此外，回收利用和循环经济理念的推广，将促使行业探索永磁铁氧体的回收技术和可持续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729e716fe4212" w:history="1">
        <w:r>
          <w:rPr>
            <w:rStyle w:val="Hyperlink"/>
          </w:rPr>
          <w:t>2025-2031年中国永磁铁氧体行业研究及前景分析报告</w:t>
        </w:r>
      </w:hyperlink>
      <w:r>
        <w:rPr>
          <w:rFonts w:hint="eastAsia"/>
        </w:rPr>
        <w:t>》基于国家统计局及相关行业协会的详实数据，结合国内外永磁铁氧体行业研究资料及深入市场调研，系统分析了永磁铁氧体行业的市场规模、市场需求及产业链现状。报告重点探讨了永磁铁氧体行业整体运行情况及细分领域特点，科学预测了永磁铁氧体市场前景与发展趋势，揭示了永磁铁氧体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c729e716fe4212" w:history="1">
        <w:r>
          <w:rPr>
            <w:rStyle w:val="Hyperlink"/>
          </w:rPr>
          <w:t>2025-2031年中国永磁铁氧体行业研究及前景分析报告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永磁铁氧体概述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2020-2025年世界永磁铁氧体行业发展现状分析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2020-2025年世界永磁铁氧体发展概况</w:t>
      </w:r>
      <w:r>
        <w:rPr>
          <w:rFonts w:hint="eastAsia"/>
        </w:rPr>
        <w:br/>
      </w:r>
      <w:r>
        <w:rPr>
          <w:rFonts w:hint="eastAsia"/>
        </w:rPr>
        <w:t>　　　　一、世界永磁铁氧体市场供需分析</w:t>
      </w:r>
      <w:r>
        <w:rPr>
          <w:rFonts w:hint="eastAsia"/>
        </w:rPr>
        <w:br/>
      </w:r>
      <w:r>
        <w:rPr>
          <w:rFonts w:hint="eastAsia"/>
        </w:rPr>
        <w:t>　　　　二、世界永磁铁氧体主要产品价格走势分析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2020-2025年世界主要国家永磁铁氧体行业发展情况分析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2020-2025年世界永磁铁氧体行业发展趋势分析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2020-2025年中国永磁铁氧体行业发展环境分析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2020-2025年中国永磁铁氧体行业发展政策环境分析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2020-2025年中国永磁铁氧体行业发展社会环境分析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2020-2025年中国永磁铁氧体行业运行形势分析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2020-2025年中国永磁铁氧体行业概况</w:t>
      </w:r>
      <w:r>
        <w:rPr>
          <w:rFonts w:hint="eastAsia"/>
        </w:rPr>
        <w:br/>
      </w:r>
      <w:r>
        <w:rPr>
          <w:rFonts w:hint="eastAsia"/>
        </w:rPr>
        <w:t>　　　　一、永磁铁氧体发展现状</w:t>
      </w:r>
      <w:r>
        <w:rPr>
          <w:rFonts w:hint="eastAsia"/>
        </w:rPr>
        <w:br/>
      </w:r>
      <w:r>
        <w:rPr>
          <w:rFonts w:hint="eastAsia"/>
        </w:rPr>
        <w:t>　　　　二、中国永磁铁氧体生产技术分析</w:t>
      </w:r>
      <w:r>
        <w:rPr>
          <w:rFonts w:hint="eastAsia"/>
        </w:rPr>
        <w:br/>
      </w:r>
      <w:r>
        <w:rPr>
          <w:rFonts w:hint="eastAsia"/>
        </w:rPr>
        <w:t>　　第二节 2020-2025年中国永磁铁氧体存在的问题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第二节 2020-2025年中国永磁铁氧体企业应对措施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2020-2025年中国永磁铁氧体行业市场动态分析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2020-2025年中国永磁铁氧体生产分析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一、2020-2025年中国永磁铁氧体产能统计分析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二、2020-2025年中国永磁铁氧体产量统计分析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一、我国永磁铁氧体行业产销存分析</w:t>
      </w:r>
      <w:r>
        <w:rPr>
          <w:rFonts w:hint="eastAsia"/>
        </w:rPr>
        <w:br/>
      </w:r>
      <w:r>
        <w:rPr>
          <w:rFonts w:hint="eastAsia"/>
        </w:rPr>
        <w:t>　　　　二、我国永磁铁氧体行业市场消费统计及需求分析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三、中国永磁铁氧体区域市场规模分析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2020-2025年中国永磁铁氧体所属行业进出口情况分析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中国永磁铁氧体需求与客户偏好调查</w:t>
      </w:r>
      <w:r>
        <w:rPr>
          <w:rFonts w:hint="eastAsia"/>
        </w:rPr>
        <w:br/>
      </w:r>
      <w:r>
        <w:rPr>
          <w:rFonts w:hint="eastAsia"/>
        </w:rPr>
        <w:t>　　第一节 2020-2025年中国永磁铁氧体产量统计分析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2020-2025年中国永磁铁氧体历年消费量统计分析</w:t>
      </w:r>
      <w:r>
        <w:rPr>
          <w:rFonts w:hint="eastAsia"/>
        </w:rPr>
        <w:br/>
      </w:r>
      <w:r>
        <w:rPr>
          <w:rFonts w:hint="eastAsia"/>
        </w:rPr>
        <w:t>　　第三节 永磁铁氧体产品目标客户群体调查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第四节 永磁铁氧体产品的品牌市场调查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一、客户对永磁铁氧体品牌认知度宏观调查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二、客户对永磁铁氧体产品的品牌偏好调查</w:t>
      </w:r>
      <w:r>
        <w:rPr>
          <w:rFonts w:hint="eastAsia"/>
        </w:rPr>
        <w:br/>
      </w:r>
      <w:r>
        <w:rPr>
          <w:rFonts w:hint="eastAsia"/>
        </w:rPr>
        <w:t>　　　　三、客户对永磁铁氧体品牌的首要认知渠道</w:t>
      </w:r>
      <w:r>
        <w:rPr>
          <w:rFonts w:hint="eastAsia"/>
        </w:rPr>
        <w:br/>
      </w:r>
      <w:r>
        <w:rPr>
          <w:rFonts w:hint="eastAsia"/>
        </w:rPr>
        <w:t>　　　　四、永磁铁氧体品牌忠诚度调查</w:t>
      </w:r>
      <w:r>
        <w:rPr>
          <w:rFonts w:hint="eastAsia"/>
        </w:rPr>
        <w:br/>
      </w:r>
      <w:r>
        <w:rPr>
          <w:rFonts w:hint="eastAsia"/>
        </w:rPr>
        <w:t>　　　　五、永磁铁氧体品牌市场占有率调查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2020-2025年中国永磁铁氧体行业市场竞争格局分析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2020-2025年中国永磁铁氧体市场竞争现状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2025-2031年中国永磁铁氧体市场竞争趋势分析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中国永磁铁氧体优势生产企业竞争力与关键性数据分析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广东江粉磁材股份有限公司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马鞍山高科磁性材料有限公司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安徽龙磁科技股份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日本TDK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韩国双龙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2020-2025年中国永磁铁氧体相关产业链运行走势分析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2020-2025年中国永磁铁氧体上游市场分析</w:t>
      </w:r>
      <w:r>
        <w:rPr>
          <w:rFonts w:hint="eastAsia"/>
        </w:rPr>
        <w:br/>
      </w:r>
      <w:r>
        <w:rPr>
          <w:rFonts w:hint="eastAsia"/>
        </w:rPr>
        <w:t>　　　　一、全球永磁铁氧体上游产量及分布</w:t>
      </w:r>
      <w:r>
        <w:rPr>
          <w:rFonts w:hint="eastAsia"/>
        </w:rPr>
        <w:br/>
      </w:r>
      <w:r>
        <w:rPr>
          <w:rFonts w:hint="eastAsia"/>
        </w:rPr>
        <w:t>　　　　二、我国永磁铁氧体上游产量及分布</w:t>
      </w:r>
      <w:r>
        <w:rPr>
          <w:rFonts w:hint="eastAsia"/>
        </w:rPr>
        <w:br/>
      </w:r>
      <w:r>
        <w:rPr>
          <w:rFonts w:hint="eastAsia"/>
        </w:rPr>
        <w:t>　　　　三、永磁铁氧体上游价格走势分析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2020-2025年中国永磁铁氧体上游深加工市场分析</w:t>
      </w:r>
      <w:r>
        <w:rPr>
          <w:rFonts w:hint="eastAsia"/>
        </w:rPr>
        <w:br/>
      </w:r>
      <w:r>
        <w:rPr>
          <w:rFonts w:hint="eastAsia"/>
        </w:rPr>
        <w:t>　　　　一、永磁铁氧体上游深加工能力不能满足市场需求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二、永磁铁氧体上游深加工技术要求</w:t>
      </w:r>
      <w:r>
        <w:rPr>
          <w:rFonts w:hint="eastAsia"/>
        </w:rPr>
        <w:br/>
      </w:r>
      <w:r>
        <w:rPr>
          <w:rFonts w:hint="eastAsia"/>
        </w:rPr>
        <w:t>　　　　三、永磁铁氧体上游加工业的发展对策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四、我国永磁铁氧体上游市场的发展前景</w:t>
      </w:r>
      <w:r>
        <w:rPr>
          <w:rFonts w:hint="eastAsia"/>
        </w:rPr>
        <w:br/>
      </w:r>
      <w:r>
        <w:rPr>
          <w:rFonts w:hint="eastAsia"/>
        </w:rPr>
        <w:t>　　　　五、永磁铁氧体上游面临问题</w:t>
      </w:r>
      <w:r>
        <w:rPr>
          <w:rFonts w:hint="eastAsia"/>
        </w:rPr>
        <w:br/>
      </w:r>
      <w:r>
        <w:rPr>
          <w:rFonts w:hint="eastAsia"/>
        </w:rPr>
        <w:t>　　第三节 2020-2025年中国人口消费特征分析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2025-2031年中国永磁铁氧体行业发展前景预测分析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2025-2031年中国永磁铁氧体行业发展预测分析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一、未来永磁铁氧体发展分析</w:t>
      </w:r>
      <w:r>
        <w:rPr>
          <w:rFonts w:hint="eastAsia"/>
        </w:rPr>
        <w:br/>
      </w:r>
      <w:r>
        <w:rPr>
          <w:rFonts w:hint="eastAsia"/>
        </w:rPr>
        <w:t>　　　　二、未来永磁铁氧体行业技术开发方向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2025-2031年中国永磁铁氧体行业市场前景分析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2025-2031年中国永磁铁氧体行业投资机会与风险分析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2025-2031年中国永磁铁氧体行业投资环境分析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2025-2031年永磁铁氧体行业投资机会分析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中.智.林：2025-2031年中国永磁铁氧体行业投资风险分析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永磁铁氧体行业类别</w:t>
      </w:r>
      <w:r>
        <w:rPr>
          <w:rFonts w:hint="eastAsia"/>
        </w:rPr>
        <w:br/>
      </w:r>
      <w:r>
        <w:rPr>
          <w:rFonts w:hint="eastAsia"/>
        </w:rPr>
        <w:t>　　图表 永磁铁氧体行业产业链调研</w:t>
      </w:r>
      <w:r>
        <w:rPr>
          <w:rFonts w:hint="eastAsia"/>
        </w:rPr>
        <w:br/>
      </w:r>
      <w:r>
        <w:rPr>
          <w:rFonts w:hint="eastAsia"/>
        </w:rPr>
        <w:t>　　图表 永磁铁氧体行业现状</w:t>
      </w:r>
      <w:r>
        <w:rPr>
          <w:rFonts w:hint="eastAsia"/>
        </w:rPr>
        <w:br/>
      </w:r>
      <w:r>
        <w:rPr>
          <w:rFonts w:hint="eastAsia"/>
        </w:rPr>
        <w:t>　　图表 永磁铁氧体行业标准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2020-2025年中国永磁铁氧体行业市场规模</w:t>
      </w:r>
      <w:r>
        <w:rPr>
          <w:rFonts w:hint="eastAsia"/>
        </w:rPr>
        <w:br/>
      </w:r>
      <w:r>
        <w:rPr>
          <w:rFonts w:hint="eastAsia"/>
        </w:rPr>
        <w:t>　　图表 2025年中国永磁铁氧体行业产能</w:t>
      </w:r>
      <w:r>
        <w:rPr>
          <w:rFonts w:hint="eastAsia"/>
        </w:rPr>
        <w:br/>
      </w:r>
      <w:r>
        <w:rPr>
          <w:rFonts w:hint="eastAsia"/>
        </w:rPr>
        <w:t>　　图表 2020-2025年中国永磁铁氧体行业产量统计</w:t>
      </w:r>
      <w:r>
        <w:rPr>
          <w:rFonts w:hint="eastAsia"/>
        </w:rPr>
        <w:br/>
      </w:r>
      <w:r>
        <w:rPr>
          <w:rFonts w:hint="eastAsia"/>
        </w:rPr>
        <w:t>　　图表 永磁铁氧体行业动态</w:t>
      </w:r>
      <w:r>
        <w:rPr>
          <w:rFonts w:hint="eastAsia"/>
        </w:rPr>
        <w:br/>
      </w:r>
      <w:r>
        <w:rPr>
          <w:rFonts w:hint="eastAsia"/>
        </w:rPr>
        <w:t>　　图表 2020-2025年中国永磁铁氧体市场需求量</w:t>
      </w:r>
      <w:r>
        <w:rPr>
          <w:rFonts w:hint="eastAsia"/>
        </w:rPr>
        <w:br/>
      </w:r>
      <w:r>
        <w:rPr>
          <w:rFonts w:hint="eastAsia"/>
        </w:rPr>
        <w:t>　　图表 2025年中国永磁铁氧体行业需求区域调研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2020-2025年中国永磁铁氧体行情</w:t>
      </w:r>
      <w:r>
        <w:rPr>
          <w:rFonts w:hint="eastAsia"/>
        </w:rPr>
        <w:br/>
      </w:r>
      <w:r>
        <w:rPr>
          <w:rFonts w:hint="eastAsia"/>
        </w:rPr>
        <w:t>　　图表 2020-2025年中国永磁铁氧体价格走势图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2020-2025年中国永磁铁氧体行业销售收入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2020-2025年中国永磁铁氧体行业盈利情况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2020-2025年中国永磁铁氧体行业利润总额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2020-2025年中国永磁铁氧体进口统计</w:t>
      </w:r>
      <w:r>
        <w:rPr>
          <w:rFonts w:hint="eastAsia"/>
        </w:rPr>
        <w:br/>
      </w:r>
      <w:r>
        <w:rPr>
          <w:rFonts w:hint="eastAsia"/>
        </w:rPr>
        <w:t>　　图表 2020-2025年中国永磁铁氧体出口统计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2020-2025年中国永磁铁氧体行业企业数量统计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**地区永磁铁氧体市场规模</w:t>
      </w:r>
      <w:r>
        <w:rPr>
          <w:rFonts w:hint="eastAsia"/>
        </w:rPr>
        <w:br/>
      </w:r>
      <w:r>
        <w:rPr>
          <w:rFonts w:hint="eastAsia"/>
        </w:rPr>
        <w:t>　　图表 **地区永磁铁氧体行业市场需求</w:t>
      </w:r>
      <w:r>
        <w:rPr>
          <w:rFonts w:hint="eastAsia"/>
        </w:rPr>
        <w:br/>
      </w:r>
      <w:r>
        <w:rPr>
          <w:rFonts w:hint="eastAsia"/>
        </w:rPr>
        <w:t>　　图表 **地区永磁铁氧体市场调研</w:t>
      </w:r>
      <w:r>
        <w:rPr>
          <w:rFonts w:hint="eastAsia"/>
        </w:rPr>
        <w:br/>
      </w:r>
      <w:r>
        <w:rPr>
          <w:rFonts w:hint="eastAsia"/>
        </w:rPr>
        <w:t>　　图表 **地区永磁铁氧体行业市场需求分析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**地区永磁铁氧体市场规模</w:t>
      </w:r>
      <w:r>
        <w:rPr>
          <w:rFonts w:hint="eastAsia"/>
        </w:rPr>
        <w:br/>
      </w:r>
      <w:r>
        <w:rPr>
          <w:rFonts w:hint="eastAsia"/>
        </w:rPr>
        <w:t>　　图表 **地区永磁铁氧体行业市场需求</w:t>
      </w:r>
      <w:r>
        <w:rPr>
          <w:rFonts w:hint="eastAsia"/>
        </w:rPr>
        <w:br/>
      </w:r>
      <w:r>
        <w:rPr>
          <w:rFonts w:hint="eastAsia"/>
        </w:rPr>
        <w:t>　　图表 **地区永磁铁氧体市场调研</w:t>
      </w:r>
      <w:r>
        <w:rPr>
          <w:rFonts w:hint="eastAsia"/>
        </w:rPr>
        <w:br/>
      </w:r>
      <w:r>
        <w:rPr>
          <w:rFonts w:hint="eastAsia"/>
        </w:rPr>
        <w:t>　　图表 **地区永磁铁氧体行业市场需求分析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永磁铁氧体行业竞争对手分析</w:t>
      </w:r>
      <w:r>
        <w:rPr>
          <w:rFonts w:hint="eastAsia"/>
        </w:rPr>
        <w:br/>
      </w:r>
      <w:r>
        <w:rPr>
          <w:rFonts w:hint="eastAsia"/>
        </w:rPr>
        <w:t>　　图表 永磁铁氧体重点企业（一）基本信息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永磁铁氧体重点企业（一）经营情况分析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永磁铁氧体重点企业（一）主要经济指标情况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永磁铁氧体重点企业（二）经营情况分析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永磁铁氧体重点企业（二）主要经济指标情况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永磁铁氧体重点企业（三）经营情况分析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永磁铁氧体重点企业（三）主要经济指标情况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永磁铁氧体重点企业（三）成长能力情况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2025-2031年中国永磁铁氧体行业产能预测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2025-2031年中国永磁铁氧体行业产量预测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2025-2031年中国永磁铁氧体市场需求预测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2025-2031年中国永磁铁氧体行业市场规模预测</w:t>
      </w:r>
      <w:r>
        <w:rPr>
          <w:rFonts w:hint="eastAsia"/>
        </w:rPr>
        <w:br/>
      </w:r>
      <w:r>
        <w:rPr>
          <w:rFonts w:hint="eastAsia"/>
        </w:rPr>
        <w:t>　　图表 永磁铁氧体行业准入条件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2025-2031年中国永磁铁氧体行业信息化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2025-2031年中国永磁铁氧体行业风险分析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2025-2031年中国永磁铁氧体行业发展趋势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2025-2031年中国永磁铁氧体市场前景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729e716fe4212" w:history="1">
        <w:r>
          <w:rPr>
            <w:rStyle w:val="Hyperlink"/>
          </w:rPr>
          <w:t>2025-2031年中国永磁铁氧体行业研究及前景分析报告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c729e716fe4212" w:history="1">
        <w:r>
          <w:rPr>
            <w:rStyle w:val="Hyperlink"/>
          </w:rPr>
          <w:t>https://www.20087.com/3/83/YongCiTieYangTiFaZhanQianJingFenXi.html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永磁材料价格走势、永磁铁氧体磁瓦生产厂家、铁氧体性能参数表、永磁铁氧体在湿压成型过程中为什么要充磁退磁、国内十大的钕铁硼公司、永磁铁氧体性能标准、永磁铁氧体分类、永磁铁氧体上市公司、锶铁氧体磁性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f8c7c4d634387" w:history="1">
      <w:r>
        <w:rPr>
          <w:rStyle w:val="Hyperlink"/>
        </w:rPr>
        <w:t>2025-2031年中国永磁铁氧体行业研究及前景分析报告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YongCiTieYangTiFaZhanQianJingFenXi.html" TargetMode="External" Id="R0dc729e716fe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YongCiTieYangTiFaZhanQianJingFenXi.html" TargetMode="External" Id="R3e8f8c7c4d63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2025-03-08T05:29:00Z</dcterms:created>
  <dcterms:modified xsi:type="dcterms:W3CDTF">2025-03-08T06:29:00Z</dcterms:modified>
  <dc:subject>2025-2031年中国永磁铁氧体行业研究及前景分析报告</dc:subject>
  <dc:title>2025-2031年中国永磁铁氧体行业研究及前景分析报告</dc:title>
  <cp:keywords>2025-2031年中国永磁铁氧体行业研究及前景分析报告</cp:keywords>
  <dc:description>2025-2031年中国永磁铁氧体行业研究及前景分析报告</dc:description>
</cp:coreProperties>
</file>