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d5fb0790d42b2" w:history="1">
              <w:r>
                <w:rPr>
                  <w:rStyle w:val="Hyperlink"/>
                </w:rPr>
                <w:t>全球与中国海绵铁行业调研及发展趋势研究报告（2025-2031年）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d5fb0790d42b2" w:history="1">
              <w:r>
                <w:rPr>
                  <w:rStyle w:val="Hyperlink"/>
                </w:rPr>
                <w:t>全球与中国海绵铁行业调研及发展趋势研究报告（2025-2031年）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d5fb0790d42b2" w:history="1">
                <w:r>
                  <w:rPr>
                    <w:rStyle w:val="Hyperlink"/>
                  </w:rPr>
                  <w:t>https://www.20087.com/3/33/HaiMianTieHangYeQianJingQuShi.html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铁是一种重要的冶金原料，在近年来随着钢铁行业的结构调整而市场需求发生变化。目前，海绵铁不仅在生产工艺、产品质量方面有所突破，而且在应用领域、环保性能方面也取得了长足进展。随着新技术的应用，海绵铁正朝着更加高效、环保的方向发展，能够更好地满足钢铁生产和铸造行业的需求。随着钢铁行业向绿色低碳转型的步伐加快，海绵铁市场也在持续扩大。</w:t>
      </w:r>
      <w:r>
        <w:rPr>
          <w:rFonts w:hint="eastAsia"/>
        </w:rPr>
        <w:br/>
      </w:r>
      <w:r>
        <w:rPr>
          <w:rFonts w:hint="eastAsia"/>
        </w:rPr>
        <w:t>　　未来，海绵铁行业将继续朝着技术创新和服务创新的方向发展。一方面，通过引入更多先进技术和设计理念，提高海绵铁的技术含量和环保特性，如采用更加先进的还原技术和清洁生产工艺。另一方面，随着钢铁行业对高质量原料的需求增长，海绵铁将更加注重提供定制化服务，满足不同应用场景的特定需求。此外，随着可持续发展理念的普及，海绵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d5fb0790d42b2" w:history="1">
        <w:r>
          <w:rPr>
            <w:rStyle w:val="Hyperlink"/>
          </w:rPr>
          <w:t>全球与中国海绵铁行业调研及发展趋势研究报告（2025-2031年）</w:t>
        </w:r>
      </w:hyperlink>
      <w:r>
        <w:rPr>
          <w:rFonts w:hint="eastAsia"/>
        </w:rPr>
        <w:t>》系统分析了海绵铁行业的市场需求、市场规模及价格动态，全面梳理了海绵铁产业链结构，并对海绵铁细分市场进行了深入探究。报告基于详实数据，科学预测了海绵铁市场前景与发展趋势，重点剖析了品牌竞争格局、市场集中度及重点企业的市场地位。通过SWOT分析，报告识别了行业面临的机遇与风险，并提出了针对性发展策略与建议，为海绵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中国海绵铁概述</w:t>
      </w:r>
      <w:r>
        <w:rPr>
          <w:rFonts w:hint="eastAsia"/>
        </w:rPr>
        <w:br/>
      </w:r>
      <w:r>
        <w:rPr>
          <w:rFonts w:hint="eastAsia"/>
        </w:rPr>
        <w:t>　　第一节 海绵铁行业定义</w:t>
      </w:r>
      <w:r>
        <w:rPr>
          <w:rFonts w:hint="eastAsia"/>
        </w:rPr>
        <w:br/>
      </w:r>
      <w:r>
        <w:rPr>
          <w:rFonts w:hint="eastAsia"/>
        </w:rPr>
        <w:t>　　第二节 海绵铁行业发展特性</w:t>
      </w:r>
      <w:r>
        <w:rPr>
          <w:rFonts w:hint="eastAsia"/>
        </w:rPr>
        <w:br/>
      </w:r>
      <w:r>
        <w:rPr>
          <w:rFonts w:hint="eastAsia"/>
        </w:rPr>
        <w:t>　　第三节 海绵铁产业链分析</w:t>
      </w:r>
      <w:r>
        <w:rPr>
          <w:rFonts w:hint="eastAsia"/>
        </w:rPr>
        <w:br/>
      </w:r>
      <w:r>
        <w:rPr>
          <w:rFonts w:hint="eastAsia"/>
        </w:rPr>
        <w:t>　　第四节 海绵铁行业生命周期分析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2024-2025年全球主要海绵铁市场发展概况</w:t>
      </w:r>
      <w:r>
        <w:rPr>
          <w:rFonts w:hint="eastAsia"/>
        </w:rPr>
        <w:br/>
      </w:r>
      <w:r>
        <w:rPr>
          <w:rFonts w:hint="eastAsia"/>
        </w:rPr>
        <w:t>　　第一节 全球海绵铁市场发展分析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欧洲地区主要国家海绵铁市场概况</w:t>
      </w:r>
      <w:r>
        <w:rPr>
          <w:rFonts w:hint="eastAsia"/>
        </w:rPr>
        <w:br/>
      </w:r>
      <w:r>
        <w:rPr>
          <w:rFonts w:hint="eastAsia"/>
        </w:rPr>
        <w:t>　　第三节 北美地区海绵铁市场概况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亚洲地区主要国家海绵铁市场概况</w:t>
      </w:r>
      <w:r>
        <w:rPr>
          <w:rFonts w:hint="eastAsia"/>
        </w:rPr>
        <w:br/>
      </w:r>
      <w:r>
        <w:rPr>
          <w:rFonts w:hint="eastAsia"/>
        </w:rPr>
        <w:t>　　第五节 全球海绵铁市场发展预测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海绵铁行业相关政策、标准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2024-2025年中国海绵铁技术发展分析</w:t>
      </w:r>
      <w:r>
        <w:rPr>
          <w:rFonts w:hint="eastAsia"/>
        </w:rPr>
        <w:br/>
      </w:r>
      <w:r>
        <w:rPr>
          <w:rFonts w:hint="eastAsia"/>
        </w:rPr>
        <w:t>　　第一节 当前海绵铁技术发展现状分析</w:t>
      </w:r>
      <w:r>
        <w:rPr>
          <w:rFonts w:hint="eastAsia"/>
        </w:rPr>
        <w:br/>
      </w:r>
      <w:r>
        <w:rPr>
          <w:rFonts w:hint="eastAsia"/>
        </w:rPr>
        <w:t>　　第二节 海绵铁生产中需注意的问题</w:t>
      </w:r>
      <w:r>
        <w:rPr>
          <w:rFonts w:hint="eastAsia"/>
        </w:rPr>
        <w:br/>
      </w:r>
      <w:r>
        <w:rPr>
          <w:rFonts w:hint="eastAsia"/>
        </w:rPr>
        <w:t>　　第三节 海绵铁行业主要技术发展趋势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2024-2025年海绵铁市场特性分析</w:t>
      </w:r>
      <w:r>
        <w:rPr>
          <w:rFonts w:hint="eastAsia"/>
        </w:rPr>
        <w:br/>
      </w:r>
      <w:r>
        <w:rPr>
          <w:rFonts w:hint="eastAsia"/>
        </w:rPr>
        <w:t>　　第一节 海绵铁行业集中度分析</w:t>
      </w:r>
      <w:r>
        <w:rPr>
          <w:rFonts w:hint="eastAsia"/>
        </w:rPr>
        <w:br/>
      </w:r>
      <w:r>
        <w:rPr>
          <w:rFonts w:hint="eastAsia"/>
        </w:rPr>
        <w:t>　　第二节 海绵铁行业SWOT分析</w:t>
      </w:r>
      <w:r>
        <w:rPr>
          <w:rFonts w:hint="eastAsia"/>
        </w:rPr>
        <w:br/>
      </w:r>
      <w:r>
        <w:rPr>
          <w:rFonts w:hint="eastAsia"/>
        </w:rPr>
        <w:t>　　　　一、海绵铁行业优势</w:t>
      </w:r>
      <w:r>
        <w:rPr>
          <w:rFonts w:hint="eastAsia"/>
        </w:rPr>
        <w:br/>
      </w:r>
      <w:r>
        <w:rPr>
          <w:rFonts w:hint="eastAsia"/>
        </w:rPr>
        <w:t>　　　　二、海绵铁行业劣势</w:t>
      </w:r>
      <w:r>
        <w:rPr>
          <w:rFonts w:hint="eastAsia"/>
        </w:rPr>
        <w:br/>
      </w:r>
      <w:r>
        <w:rPr>
          <w:rFonts w:hint="eastAsia"/>
        </w:rPr>
        <w:t>　　　　三、海绵铁行业机会</w:t>
      </w:r>
      <w:r>
        <w:rPr>
          <w:rFonts w:hint="eastAsia"/>
        </w:rPr>
        <w:br/>
      </w:r>
      <w:r>
        <w:rPr>
          <w:rFonts w:hint="eastAsia"/>
        </w:rPr>
        <w:t>　　　　四、海绵铁行业风险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2024-2025年中国海绵铁市场现状分析</w:t>
      </w:r>
      <w:r>
        <w:rPr>
          <w:rFonts w:hint="eastAsia"/>
        </w:rPr>
        <w:br/>
      </w:r>
      <w:r>
        <w:rPr>
          <w:rFonts w:hint="eastAsia"/>
        </w:rPr>
        <w:t>　　第二节 中国海绵铁行业产量情况分析及预测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一、海绵铁总体产能规模</w:t>
      </w:r>
      <w:r>
        <w:rPr>
          <w:rFonts w:hint="eastAsia"/>
        </w:rPr>
        <w:br/>
      </w:r>
      <w:r>
        <w:rPr>
          <w:rFonts w:hint="eastAsia"/>
        </w:rPr>
        <w:t>　　　　二、海绵铁生产区域分布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四、2025-2031年中国海绵铁产量预测</w:t>
      </w:r>
      <w:r>
        <w:rPr>
          <w:rFonts w:hint="eastAsia"/>
        </w:rPr>
        <w:br/>
      </w:r>
      <w:r>
        <w:rPr>
          <w:rFonts w:hint="eastAsia"/>
        </w:rPr>
        <w:t>　　第三节 中国海绵铁市场需求分析及预测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三、2025-2031年中国海绵铁市场需求量预测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二、2025-2031年中国海绵铁市场价格走势预测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2019-2024年海绵铁行业经济运行状况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2019-2024年中国海绵铁行业盈利能力分析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2019-2024年中国海绵铁行业发展能力分析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2019-2024年海绵铁行业偿债能力分析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2019-2024年海绵铁制造企业数量分析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2024-2025年海绵铁行业上、下游市场分析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海绵铁行业重点区域市场结构调研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**地区海绵铁市场发展分析</w:t>
      </w:r>
      <w:r>
        <w:rPr>
          <w:rFonts w:hint="eastAsia"/>
        </w:rPr>
        <w:br/>
      </w:r>
      <w:r>
        <w:rPr>
          <w:rFonts w:hint="eastAsia"/>
        </w:rPr>
        <w:t>　　第三节 **地区海绵铁市场发展分析</w:t>
      </w:r>
      <w:r>
        <w:rPr>
          <w:rFonts w:hint="eastAsia"/>
        </w:rPr>
        <w:br/>
      </w:r>
      <w:r>
        <w:rPr>
          <w:rFonts w:hint="eastAsia"/>
        </w:rPr>
        <w:t>　　第四节 **地区海绵铁市场发展分析</w:t>
      </w:r>
      <w:r>
        <w:rPr>
          <w:rFonts w:hint="eastAsia"/>
        </w:rPr>
        <w:br/>
      </w:r>
      <w:r>
        <w:rPr>
          <w:rFonts w:hint="eastAsia"/>
        </w:rPr>
        <w:t>　　第五节 **地区海绵铁市场发展分析</w:t>
      </w:r>
      <w:r>
        <w:rPr>
          <w:rFonts w:hint="eastAsia"/>
        </w:rPr>
        <w:br/>
      </w:r>
      <w:r>
        <w:rPr>
          <w:rFonts w:hint="eastAsia"/>
        </w:rPr>
        <w:t>　　第六节 **地区海绵铁市场发展分析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2019-2024年中国海绵铁进出口分析</w:t>
      </w:r>
      <w:r>
        <w:rPr>
          <w:rFonts w:hint="eastAsia"/>
        </w:rPr>
        <w:br/>
      </w:r>
      <w:r>
        <w:rPr>
          <w:rFonts w:hint="eastAsia"/>
        </w:rPr>
        <w:t>　　第一节 海绵铁进口情况分析</w:t>
      </w:r>
      <w:r>
        <w:rPr>
          <w:rFonts w:hint="eastAsia"/>
        </w:rPr>
        <w:br/>
      </w:r>
      <w:r>
        <w:rPr>
          <w:rFonts w:hint="eastAsia"/>
        </w:rPr>
        <w:t>　　第二节 海绵铁出口情况分析</w:t>
      </w:r>
      <w:r>
        <w:rPr>
          <w:rFonts w:hint="eastAsia"/>
        </w:rPr>
        <w:br/>
      </w:r>
      <w:r>
        <w:rPr>
          <w:rFonts w:hint="eastAsia"/>
        </w:rPr>
        <w:t>　　第三节 影响海绵铁进出口因素分析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2024-2025年海绵铁行业企业经营策略研究分析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海绵铁企业多样化经营策略分析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一、海绵铁企业多样化经营情况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二、现行海绵铁行业多样化经营的方向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大型海绵铁企业集团未来发展策略分析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对中小海绵铁企业生产经营的建议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影响海绵铁行业发展的主要因素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一、2025年影响海绵铁行业运行的有利因素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二、2025年影响海绵铁行业运行的稳定因素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三、2025年影响海绵铁行业运行的不利因素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四、2025年我国海绵铁行业发展面临的挑战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五、2025年我国海绵铁行业发展面临的机遇</w:t>
      </w:r>
      <w:r>
        <w:rPr>
          <w:rFonts w:hint="eastAsia"/>
        </w:rPr>
        <w:br/>
      </w:r>
      <w:r>
        <w:rPr>
          <w:rFonts w:hint="eastAsia"/>
        </w:rPr>
        <w:t>　　第二节 海绵铁行业投资风险预警</w:t>
      </w:r>
      <w:r>
        <w:rPr>
          <w:rFonts w:hint="eastAsia"/>
        </w:rPr>
        <w:br/>
      </w:r>
      <w:r>
        <w:rPr>
          <w:rFonts w:hint="eastAsia"/>
        </w:rPr>
        <w:t>　　　　一、海绵铁行业市场风险预测</w:t>
      </w:r>
      <w:r>
        <w:rPr>
          <w:rFonts w:hint="eastAsia"/>
        </w:rPr>
        <w:br/>
      </w:r>
      <w:r>
        <w:rPr>
          <w:rFonts w:hint="eastAsia"/>
        </w:rPr>
        <w:t>　　　　二、海绵铁行业政策风险预测</w:t>
      </w:r>
      <w:r>
        <w:rPr>
          <w:rFonts w:hint="eastAsia"/>
        </w:rPr>
        <w:br/>
      </w:r>
      <w:r>
        <w:rPr>
          <w:rFonts w:hint="eastAsia"/>
        </w:rPr>
        <w:t>　　　　三、海绵铁行业经营风险预测</w:t>
      </w:r>
      <w:r>
        <w:rPr>
          <w:rFonts w:hint="eastAsia"/>
        </w:rPr>
        <w:br/>
      </w:r>
      <w:r>
        <w:rPr>
          <w:rFonts w:hint="eastAsia"/>
        </w:rPr>
        <w:t>　　　　四、海绵铁行业技术风险预测</w:t>
      </w:r>
      <w:r>
        <w:rPr>
          <w:rFonts w:hint="eastAsia"/>
        </w:rPr>
        <w:br/>
      </w:r>
      <w:r>
        <w:rPr>
          <w:rFonts w:hint="eastAsia"/>
        </w:rPr>
        <w:t>　　　　五、海绵铁行业竞争风险预测</w:t>
      </w:r>
      <w:r>
        <w:rPr>
          <w:rFonts w:hint="eastAsia"/>
        </w:rPr>
        <w:br/>
      </w:r>
      <w:r>
        <w:rPr>
          <w:rFonts w:hint="eastAsia"/>
        </w:rPr>
        <w:t>　　　　六、海绵铁行业其他风险预测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海绵铁投资建议</w:t>
      </w:r>
      <w:r>
        <w:rPr>
          <w:rFonts w:hint="eastAsia"/>
        </w:rPr>
        <w:br/>
      </w:r>
      <w:r>
        <w:rPr>
          <w:rFonts w:hint="eastAsia"/>
        </w:rPr>
        <w:t>　　第一节 2025年海绵铁市场前景分析</w:t>
      </w:r>
      <w:r>
        <w:rPr>
          <w:rFonts w:hint="eastAsia"/>
        </w:rPr>
        <w:br/>
      </w:r>
      <w:r>
        <w:rPr>
          <w:rFonts w:hint="eastAsia"/>
        </w:rPr>
        <w:t>　　第二节 2025年海绵铁发展趋势预测</w:t>
      </w:r>
      <w:r>
        <w:rPr>
          <w:rFonts w:hint="eastAsia"/>
        </w:rPr>
        <w:br/>
      </w:r>
      <w:r>
        <w:rPr>
          <w:rFonts w:hint="eastAsia"/>
        </w:rPr>
        <w:t>　　第三节 海绵铁行业投资进入壁垒分析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海绵铁行业历程</w:t>
      </w:r>
      <w:r>
        <w:rPr>
          <w:rFonts w:hint="eastAsia"/>
        </w:rPr>
        <w:br/>
      </w:r>
      <w:r>
        <w:rPr>
          <w:rFonts w:hint="eastAsia"/>
        </w:rPr>
        <w:t>　　图表 海绵铁行业生命周期</w:t>
      </w:r>
      <w:r>
        <w:rPr>
          <w:rFonts w:hint="eastAsia"/>
        </w:rPr>
        <w:br/>
      </w:r>
      <w:r>
        <w:rPr>
          <w:rFonts w:hint="eastAsia"/>
        </w:rPr>
        <w:t>　　图表 海绵铁行业产业链分析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2019-2024年中国海绵铁出口金额分析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d5fb0790d42b2" w:history="1">
        <w:r>
          <w:rPr>
            <w:rStyle w:val="Hyperlink"/>
          </w:rPr>
          <w:t>全球与中国海绵铁行业调研及发展趋势研究报告（2025-2031年）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d5fb0790d42b2" w:history="1">
        <w:r>
          <w:rPr>
            <w:rStyle w:val="Hyperlink"/>
          </w:rPr>
          <w:t>https://www.20087.com/3/33/HaiMianTieHangYeQianJingQuShi.html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热点：海绵铁多少钱一吨、海绵铁除氧器、什么是海绵铁,它的主要用途有哪些、海绵铁的成分是什么、国外海绵铁联系方式、海绵铁除氧器工作原理、金属海绵、海绵铁价格多少钱一吨、烙铁海绵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7b7d368b14890" w:history="1">
      <w:r>
        <w:rPr>
          <w:rStyle w:val="Hyperlink"/>
        </w:rPr>
        <w:t>全球与中国海绵铁行业调研及发展趋势研究报告（2025-2031年）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aiMianTieHangYeQianJingQuShi.html" TargetMode="External" Id="R674d5fb0790d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aiMianTieHangYeQianJingQuShi.html" TargetMode="External" Id="R7a67b7d368b1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2024-06-07T08:23:00Z</dcterms:created>
  <dcterms:modified xsi:type="dcterms:W3CDTF">2024-06-07T09:23:00Z</dcterms:modified>
  <dc:subject>全球与中国海绵铁行业调研及发展趋势研究报告（2025-2031年）</dc:subject>
  <dc:title>全球与中国海绵铁行业调研及发展趋势研究报告（2025-2031年）</dc:title>
  <cp:keywords>全球与中国海绵铁行业调研及发展趋势研究报告（2025-2031年）</cp:keywords>
  <dc:description>全球与中国海绵铁行业调研及发展趋势研究报告（2025-2031年）</dc:description>
</cp:coreProperties>
</file>