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020e79530414b" w:history="1">
              <w:r>
                <w:rPr>
                  <w:rStyle w:val="Hyperlink"/>
                </w:rPr>
                <w:t>中国真空玻璃行业市场调研与趋势预测报告（2025-2031年）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020e79530414b" w:history="1">
              <w:r>
                <w:rPr>
                  <w:rStyle w:val="Hyperlink"/>
                </w:rPr>
                <w:t>中国真空玻璃行业市场调研与趋势预测报告（2025-2031年）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020e79530414b" w:history="1">
                <w:r>
                  <w:rPr>
                    <w:rStyle w:val="Hyperlink"/>
                  </w:rPr>
                  <w:t>https://www.20087.com/3/33/ZhenKongBoLiHangYeFaZhanQuShi.html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玻璃是高性能隔热材料，近年来在建筑、制冷和太阳能领域得到了广泛应用。通过在两层玻璃之间创建真空层，真空玻璃能够显著降低热传导和声传导，提高建筑的能效和居住舒适度。随着真空玻璃制造技术的成熟和成本的下降，其在节能建筑和高性能窗户中的应用日益增多。</w:t>
      </w:r>
      <w:r>
        <w:rPr>
          <w:rFonts w:hint="eastAsia"/>
        </w:rPr>
        <w:br/>
      </w:r>
      <w:r>
        <w:rPr>
          <w:rFonts w:hint="eastAsia"/>
        </w:rPr>
        <w:t>　　未来，真空玻璃将更加注重功能集成和设计创新。通过集成智能调光、自清洁和太阳能发电等功能，真空玻璃将提供更加智能化和环保的建筑解决方案。同时，设计创新将使真空玻璃更加美观和多样化，满足不同建筑风格和审美需求。此外，真空玻璃在交通工具和移动设备中的应用，如电动汽车和可穿戴设备，将随着相关技术的发展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020e79530414b" w:history="1">
        <w:r>
          <w:rPr>
            <w:rStyle w:val="Hyperlink"/>
          </w:rPr>
          <w:t>中国真空玻璃行业市场调研与趋势预测报告（2025-2031年）</w:t>
        </w:r>
      </w:hyperlink>
      <w:r>
        <w:rPr>
          <w:rFonts w:hint="eastAsia"/>
        </w:rPr>
        <w:t>》系统分析了真空玻璃行业的市场规模、市场需求及价格波动，深入探讨了真空玻璃产业链关键环节及各细分市场特点。报告基于权威数据，科学预测了真空玻璃市场前景与发展趋势，同时评估了真空玻璃重点企业的经营状况，包括品牌影响力、市场集中度及竞争格局。通过SWOT分析，报告揭示了真空玻璃行业面临的风险与机遇，为真空玻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真空玻璃行业界定</w:t>
      </w:r>
      <w:r>
        <w:rPr>
          <w:rFonts w:hint="eastAsia"/>
        </w:rPr>
        <w:br/>
      </w:r>
      <w:r>
        <w:rPr>
          <w:rFonts w:hint="eastAsia"/>
        </w:rPr>
        <w:t>　　第一节 真空玻璃行业定义</w:t>
      </w:r>
      <w:r>
        <w:rPr>
          <w:rFonts w:hint="eastAsia"/>
        </w:rPr>
        <w:br/>
      </w:r>
      <w:r>
        <w:rPr>
          <w:rFonts w:hint="eastAsia"/>
        </w:rPr>
        <w:t>　　第二节 真空玻璃行业特点分析</w:t>
      </w:r>
      <w:r>
        <w:rPr>
          <w:rFonts w:hint="eastAsia"/>
        </w:rPr>
        <w:br/>
      </w:r>
      <w:r>
        <w:rPr>
          <w:rFonts w:hint="eastAsia"/>
        </w:rPr>
        <w:t>　　第三节 真空玻璃产业链分析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2024-2025年全球真空玻璃行业发展概况</w:t>
      </w:r>
      <w:r>
        <w:rPr>
          <w:rFonts w:hint="eastAsia"/>
        </w:rPr>
        <w:br/>
      </w:r>
      <w:r>
        <w:rPr>
          <w:rFonts w:hint="eastAsia"/>
        </w:rPr>
        <w:t>　　第二节 全球真空玻璃行业发展走势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二、全球真空玻璃行业市场分布情况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三、全球真空玻璃行业发展趋势分析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2024-2025年中国真空玻璃行业发展环境分析</w:t>
      </w:r>
      <w:r>
        <w:rPr>
          <w:rFonts w:hint="eastAsia"/>
        </w:rPr>
        <w:br/>
      </w:r>
      <w:r>
        <w:rPr>
          <w:rFonts w:hint="eastAsia"/>
        </w:rPr>
        <w:t>　　第一节 真空玻璃行业经济环境分析</w:t>
      </w:r>
      <w:r>
        <w:rPr>
          <w:rFonts w:hint="eastAsia"/>
        </w:rPr>
        <w:br/>
      </w:r>
      <w:r>
        <w:rPr>
          <w:rFonts w:hint="eastAsia"/>
        </w:rPr>
        <w:t>　　第二节 真空玻璃行业政策环境分析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二、相关真空玻璃行业标准分析</w:t>
      </w:r>
      <w:r>
        <w:rPr>
          <w:rFonts w:hint="eastAsia"/>
        </w:rPr>
        <w:br/>
      </w:r>
      <w:r>
        <w:rPr>
          <w:rFonts w:hint="eastAsia"/>
        </w:rPr>
        <w:t>　　第三节 真空玻璃行业社会环境分析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2024-2025年中国真空玻璃发展现状调研</w:t>
      </w:r>
      <w:r>
        <w:rPr>
          <w:rFonts w:hint="eastAsia"/>
        </w:rPr>
        <w:br/>
      </w:r>
      <w:r>
        <w:rPr>
          <w:rFonts w:hint="eastAsia"/>
        </w:rPr>
        <w:t>　　第一节 中国真空玻璃市场现状分析</w:t>
      </w:r>
      <w:r>
        <w:rPr>
          <w:rFonts w:hint="eastAsia"/>
        </w:rPr>
        <w:br/>
      </w:r>
      <w:r>
        <w:rPr>
          <w:rFonts w:hint="eastAsia"/>
        </w:rPr>
        <w:t>　　第二节 中国真空玻璃行业产量情况分析及预测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一、真空玻璃总体产能规模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三、2019-2024年中国真空玻璃产量统计</w:t>
      </w:r>
      <w:r>
        <w:rPr>
          <w:rFonts w:hint="eastAsia"/>
        </w:rPr>
        <w:br/>
      </w:r>
      <w:r>
        <w:rPr>
          <w:rFonts w:hint="eastAsia"/>
        </w:rPr>
        <w:t>　　　　二、真空玻璃生产区域分布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三、2025-2031年中国真空玻璃产量预测分析</w:t>
      </w:r>
      <w:r>
        <w:rPr>
          <w:rFonts w:hint="eastAsia"/>
        </w:rPr>
        <w:br/>
      </w:r>
      <w:r>
        <w:rPr>
          <w:rFonts w:hint="eastAsia"/>
        </w:rPr>
        <w:t>　　第三节 中国真空玻璃市场需求分析及预测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真空玻璃细分市场深度分析</w:t>
      </w:r>
      <w:r>
        <w:rPr>
          <w:rFonts w:hint="eastAsia"/>
        </w:rPr>
        <w:br/>
      </w:r>
      <w:r>
        <w:rPr>
          <w:rFonts w:hint="eastAsia"/>
        </w:rPr>
        <w:t>　　第一节 真空玻璃细分市场（一）发展研究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2025-2031年中国真空玻璃行业进出口情况预测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重点地区真空玻璃行业调研分析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真空玻璃行业竞争格局分析</w:t>
      </w:r>
      <w:r>
        <w:rPr>
          <w:rFonts w:hint="eastAsia"/>
        </w:rPr>
        <w:br/>
      </w:r>
      <w:r>
        <w:rPr>
          <w:rFonts w:hint="eastAsia"/>
        </w:rPr>
        <w:t>　　第一节 真空玻璃行业集中度分析</w:t>
      </w:r>
      <w:r>
        <w:rPr>
          <w:rFonts w:hint="eastAsia"/>
        </w:rPr>
        <w:br/>
      </w:r>
      <w:r>
        <w:rPr>
          <w:rFonts w:hint="eastAsia"/>
        </w:rPr>
        <w:t>　　　　一、真空玻璃市场集中度分析</w:t>
      </w:r>
      <w:r>
        <w:rPr>
          <w:rFonts w:hint="eastAsia"/>
        </w:rPr>
        <w:br/>
      </w:r>
      <w:r>
        <w:rPr>
          <w:rFonts w:hint="eastAsia"/>
        </w:rPr>
        <w:t>　　　　二、真空玻璃企业集中度分析</w:t>
      </w:r>
      <w:r>
        <w:rPr>
          <w:rFonts w:hint="eastAsia"/>
        </w:rPr>
        <w:br/>
      </w:r>
      <w:r>
        <w:rPr>
          <w:rFonts w:hint="eastAsia"/>
        </w:rPr>
        <w:t>　　　　三、真空玻璃区域集中度分析</w:t>
      </w:r>
      <w:r>
        <w:rPr>
          <w:rFonts w:hint="eastAsia"/>
        </w:rPr>
        <w:br/>
      </w:r>
      <w:r>
        <w:rPr>
          <w:rFonts w:hint="eastAsia"/>
        </w:rPr>
        <w:t>　　第二节 真空玻璃行业主要企业竞争力分析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真空玻璃行业竞争格局分析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一、2024-2025年真空玻璃行业竞争分析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二、2024-2025年中外真空玻璃产品竞争分析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三、2019-2024年我国真空玻璃市场竞争分析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2025年真空玻璃企业管理策略建议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对我国真空玻璃品牌的战略思考</w:t>
      </w:r>
      <w:r>
        <w:rPr>
          <w:rFonts w:hint="eastAsia"/>
        </w:rPr>
        <w:br/>
      </w:r>
      <w:r>
        <w:rPr>
          <w:rFonts w:hint="eastAsia"/>
        </w:rPr>
        <w:t>　　　　一、真空玻璃实施品牌战略的意义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三、我国真空玻璃企业的品牌战略</w:t>
      </w:r>
      <w:r>
        <w:rPr>
          <w:rFonts w:hint="eastAsia"/>
        </w:rPr>
        <w:br/>
      </w:r>
      <w:r>
        <w:rPr>
          <w:rFonts w:hint="eastAsia"/>
        </w:rPr>
        <w:t>　　　　四、真空玻璃品牌战略管理的策略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2025-2031年中国真空玻璃行业前景与风险预测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2025年中国真空玻璃市场前景分析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2025-2031年中国真空玻璃发展趋势预测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二、2025-2031年中国真空玻璃行业盈利模式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三、2025-2031年中国真空玻璃行业盈利因素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2025-2031年中国真空玻璃行业投资机会分析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二、2025-2031年中国真空玻璃行业区域市场投资潜力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2025-2031年中国真空玻璃行业投资风险分析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二、2025-2031年中国真空玻璃行业技术风险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三、2025-2031年中国真空玻璃行业政策风险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四、2025-2031年中国真空玻璃行业进入退出风险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真空玻璃行业研究结论</w:t>
      </w:r>
      <w:r>
        <w:rPr>
          <w:rFonts w:hint="eastAsia"/>
        </w:rPr>
        <w:br/>
      </w:r>
      <w:r>
        <w:rPr>
          <w:rFonts w:hint="eastAsia"/>
        </w:rPr>
        <w:t>　　第二节 真空玻璃行业投资价值评估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[:中:智:林]真空玻璃行业投资建议</w:t>
      </w:r>
      <w:r>
        <w:rPr>
          <w:rFonts w:hint="eastAsia"/>
        </w:rPr>
        <w:br/>
      </w:r>
      <w:r>
        <w:rPr>
          <w:rFonts w:hint="eastAsia"/>
        </w:rPr>
        <w:t>　　　　一、真空玻璃行业投资策略建议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二、真空玻璃行业投资方向建议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三、真空玻璃行业投资方式建议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真空玻璃行业历程</w:t>
      </w:r>
      <w:r>
        <w:rPr>
          <w:rFonts w:hint="eastAsia"/>
        </w:rPr>
        <w:br/>
      </w:r>
      <w:r>
        <w:rPr>
          <w:rFonts w:hint="eastAsia"/>
        </w:rPr>
        <w:t>　　图表 真空玻璃行业生命周期</w:t>
      </w:r>
      <w:r>
        <w:rPr>
          <w:rFonts w:hint="eastAsia"/>
        </w:rPr>
        <w:br/>
      </w:r>
      <w:r>
        <w:rPr>
          <w:rFonts w:hint="eastAsia"/>
        </w:rPr>
        <w:t>　　图表 真空玻璃行业产业链分析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真空玻璃企业信息</w:t>
      </w:r>
      <w:r>
        <w:rPr>
          <w:rFonts w:hint="eastAsia"/>
        </w:rPr>
        <w:br/>
      </w:r>
      <w:r>
        <w:rPr>
          <w:rFonts w:hint="eastAsia"/>
        </w:rPr>
        <w:t>　　图表 真空玻璃企业经营情况分析</w:t>
      </w:r>
      <w:r>
        <w:rPr>
          <w:rFonts w:hint="eastAsia"/>
        </w:rPr>
        <w:br/>
      </w:r>
      <w:r>
        <w:rPr>
          <w:rFonts w:hint="eastAsia"/>
        </w:rPr>
        <w:t>　　图表 真空玻璃重点企业（三）主要经济指标情况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020e79530414b" w:history="1">
        <w:r>
          <w:rPr>
            <w:rStyle w:val="Hyperlink"/>
          </w:rPr>
          <w:t>中国真空玻璃行业市场调研与趋势预测报告（2025-2031年）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020e79530414b" w:history="1">
        <w:r>
          <w:rPr>
            <w:rStyle w:val="Hyperlink"/>
          </w:rPr>
          <w:t>https://www.20087.com/3/33/ZhenKongBoLiHangYeFaZhanQuShi.html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和夹胶玻璃窗哪个隔音好、真空玻璃和中空玻璃有什么区别、双层中空玻璃、真空玻璃价格、中空玻璃制作视频、真空玻璃漏气维修、真空夹胶玻璃制作过程、真空玻璃杯、三层真空玻璃隔音效果及隔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74c3c49064859" w:history="1">
      <w:r>
        <w:rPr>
          <w:rStyle w:val="Hyperlink"/>
        </w:rPr>
        <w:t>中国真空玻璃行业市场调研与趋势预测报告（2025-2031年）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enKongBoLiHangYeFaZhanQuShi.html" TargetMode="External" Id="R2a5020e79530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enKongBoLiHangYeFaZhanQuShi.html" TargetMode="External" Id="R72474c3c4906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2024-08-30T23:49:00Z</dcterms:created>
  <dcterms:modified xsi:type="dcterms:W3CDTF">2024-08-31T00:49:00Z</dcterms:modified>
  <dc:subject>中国真空玻璃行业市场调研与趋势预测报告（2025-2031年）</dc:subject>
  <dc:title>中国真空玻璃行业市场调研与趋势预测报告（2025-2031年）</dc:title>
  <cp:keywords>中国真空玻璃行业市场调研与趋势预测报告（2025-2031年）</cp:keywords>
  <dc:description>中国真空玻璃行业市场调研与趋势预测报告（2025-2031年）</dc:description>
</cp:coreProperties>
</file>