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faace1e4d4e37" w:history="1">
              <w:r>
                <w:rPr>
                  <w:rStyle w:val="Hyperlink"/>
                </w:rPr>
                <w:t>2025-2031年中国石脑油行业研究分析及市场前景预测报告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faace1e4d4e37" w:history="1">
              <w:r>
                <w:rPr>
                  <w:rStyle w:val="Hyperlink"/>
                </w:rPr>
                <w:t>2025-2031年中国石脑油行业研究分析及市场前景预测报告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faace1e4d4e37" w:history="1">
                <w:r>
                  <w:rPr>
                    <w:rStyle w:val="Hyperlink"/>
                  </w:rPr>
                  <w:t>https://www.20087.com/M_ShiYouHuaGong/33/ShiNaoYouFaZhanXianZhuangFenXiQianJingYuCe.html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炼油过程中的重要中间产品，主要用于生产汽油、柴油和石化原料。随着全球能源结构的变化和对清洁能源的需求增加，石脑油的精炼工艺正在优化，以提高轻质油品的产量和减少有害排放。同时，石脑油作为石化行业的基础原料，其下游产品如塑料、合成纤维和化学品的需求持续增长，推动了对高质量石脑油的需求。</w:t>
      </w:r>
      <w:r>
        <w:rPr>
          <w:rFonts w:hint="eastAsia"/>
        </w:rPr>
        <w:br/>
      </w:r>
      <w:r>
        <w:rPr>
          <w:rFonts w:hint="eastAsia"/>
        </w:rPr>
        <w:t>　　未来，石脑油市场将面临更严格的环保法规和能源转型压力，促使炼油厂采用更先进的裂解技术和催化剂，提高转化效率和产品质量。此外，随着电动汽车和可再生能源的普及，石脑油在交通运输燃料中的份额可能会减少，但其作为石化原料的角色依然稳固。石脑油生产商将需要密切关注市场动态，调整产品结构，以适应不断变化的能源需求。</w:t>
      </w:r>
      <w:r>
        <w:rPr>
          <w:rFonts w:hint="eastAsia"/>
        </w:rPr>
        <w:br/>
      </w:r>
      <w:r>
        <w:rPr>
          <w:rFonts w:hint="eastAsia"/>
        </w:rPr>
        <w:t>　　《</w:t>
      </w:r>
      <w:hyperlink r:id="Rb54faace1e4d4e37" w:history="1">
        <w:r>
          <w:rPr>
            <w:rStyle w:val="Hyperlink"/>
          </w:rPr>
          <w:t>2025-2031年中国石脑油行业研究分析及市场前景预测报告</w:t>
        </w:r>
      </w:hyperlink>
      <w:r>
        <w:rPr>
          <w:rFonts w:hint="eastAsia"/>
        </w:rPr>
        <w:t>》通过对石脑油行业的全面调研，系统分析了石脑油市场规模、技术现状及未来发展方向，揭示了行业竞争格局的演变趋势与潜在问题。同时，报告评估了石脑油行业投资价值与效益，识别了发展中的主要挑战与机遇，并结合SWOT分析为投资者和企业提供了科学的战略建议。此外，报告重点聚焦石脑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2025-2031年世界石脑油行业市场运行形势分析</w:t>
      </w:r>
      <w:r>
        <w:rPr>
          <w:rFonts w:hint="eastAsia"/>
        </w:rPr>
        <w:br/>
      </w:r>
      <w:r>
        <w:rPr>
          <w:rFonts w:hint="eastAsia"/>
        </w:rPr>
        <w:t>　　第一节 2025年全球石脑油行业发展概况</w:t>
      </w:r>
      <w:r>
        <w:rPr>
          <w:rFonts w:hint="eastAsia"/>
        </w:rPr>
        <w:br/>
      </w:r>
      <w:r>
        <w:rPr>
          <w:rFonts w:hint="eastAsia"/>
        </w:rPr>
        <w:t>　　第二节 世界石脑油行业发展走势</w:t>
      </w:r>
      <w:r>
        <w:rPr>
          <w:rFonts w:hint="eastAsia"/>
        </w:rPr>
        <w:br/>
      </w:r>
      <w:r>
        <w:rPr>
          <w:rFonts w:hint="eastAsia"/>
        </w:rPr>
        <w:t>　　　　一、全球石脑油行业市场分布情况</w:t>
      </w:r>
      <w:r>
        <w:rPr>
          <w:rFonts w:hint="eastAsia"/>
        </w:rPr>
        <w:br/>
      </w:r>
      <w:r>
        <w:rPr>
          <w:rFonts w:hint="eastAsia"/>
        </w:rPr>
        <w:t>　　　　二、全球石脑油行业发展趋势分析</w:t>
      </w:r>
      <w:r>
        <w:rPr>
          <w:rFonts w:hint="eastAsia"/>
        </w:rPr>
        <w:br/>
      </w:r>
      <w:r>
        <w:rPr>
          <w:rFonts w:hint="eastAsia"/>
        </w:rPr>
        <w:t>　　第三节 全球石脑油行业重点国家和区域分析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2025-2031年中国石脑油产业发展环境分析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三、2025年居民消费价格指数分析</w:t>
      </w:r>
      <w:r>
        <w:rPr>
          <w:rFonts w:hint="eastAsia"/>
        </w:rPr>
        <w:br/>
      </w:r>
      <w:r>
        <w:rPr>
          <w:rFonts w:hint="eastAsia"/>
        </w:rPr>
        <w:t>　　第二节 石脑油行业主管部门、行业监管体</w:t>
      </w:r>
      <w:r>
        <w:rPr>
          <w:rFonts w:hint="eastAsia"/>
        </w:rPr>
        <w:br/>
      </w:r>
      <w:r>
        <w:rPr>
          <w:rFonts w:hint="eastAsia"/>
        </w:rPr>
        <w:t>　　第三节 中国石脑油行业主要法律法规及政策</w:t>
      </w:r>
      <w:r>
        <w:rPr>
          <w:rFonts w:hint="eastAsia"/>
        </w:rPr>
        <w:br/>
      </w:r>
      <w:r>
        <w:rPr>
          <w:rFonts w:hint="eastAsia"/>
        </w:rPr>
        <w:t>　　第四节 2025年中国石脑油产业社会环境发展分析</w:t>
      </w:r>
      <w:r>
        <w:rPr>
          <w:rFonts w:hint="eastAsia"/>
        </w:rPr>
        <w:br/>
      </w:r>
      <w:r>
        <w:rPr>
          <w:rFonts w:hint="eastAsia"/>
        </w:rPr>
        <w:br/>
      </w:r>
      <w:r>
        <w:rPr>
          <w:rFonts w:hint="eastAsia"/>
        </w:rPr>
        <w:t>第三章 2025-2031年中国石脑油产业发展现状</w:t>
      </w:r>
      <w:r>
        <w:rPr>
          <w:rFonts w:hint="eastAsia"/>
        </w:rPr>
        <w:br/>
      </w:r>
      <w:r>
        <w:rPr>
          <w:rFonts w:hint="eastAsia"/>
        </w:rPr>
        <w:t>　　第一节 石脑油行业的有关概况</w:t>
      </w:r>
      <w:r>
        <w:rPr>
          <w:rFonts w:hint="eastAsia"/>
        </w:rPr>
        <w:br/>
      </w:r>
      <w:r>
        <w:rPr>
          <w:rFonts w:hint="eastAsia"/>
        </w:rPr>
        <w:t>　　　　一、石脑油的定义</w:t>
      </w:r>
      <w:r>
        <w:rPr>
          <w:rFonts w:hint="eastAsia"/>
        </w:rPr>
        <w:br/>
      </w:r>
      <w:r>
        <w:rPr>
          <w:rFonts w:hint="eastAsia"/>
        </w:rPr>
        <w:t>　　　　二、石脑油的特点</w:t>
      </w:r>
      <w:r>
        <w:rPr>
          <w:rFonts w:hint="eastAsia"/>
        </w:rPr>
        <w:br/>
      </w:r>
      <w:r>
        <w:rPr>
          <w:rFonts w:hint="eastAsia"/>
        </w:rPr>
        <w:t>　　第二节 石脑油的产业链情况</w:t>
      </w:r>
      <w:r>
        <w:rPr>
          <w:rFonts w:hint="eastAsia"/>
        </w:rPr>
        <w:br/>
      </w:r>
      <w:r>
        <w:rPr>
          <w:rFonts w:hint="eastAsia"/>
        </w:rPr>
        <w:t>　　　　一、产业链模型介绍</w:t>
      </w:r>
      <w:r>
        <w:rPr>
          <w:rFonts w:hint="eastAsia"/>
        </w:rPr>
        <w:br/>
      </w:r>
      <w:r>
        <w:rPr>
          <w:rFonts w:hint="eastAsia"/>
        </w:rPr>
        <w:t>　　　　二、石脑油行业产业链分析</w:t>
      </w:r>
      <w:r>
        <w:rPr>
          <w:rFonts w:hint="eastAsia"/>
        </w:rPr>
        <w:br/>
      </w:r>
      <w:r>
        <w:rPr>
          <w:rFonts w:hint="eastAsia"/>
        </w:rPr>
        <w:t>　　第三节 上下游行业对石脑油行业的影响分析</w:t>
      </w:r>
      <w:r>
        <w:rPr>
          <w:rFonts w:hint="eastAsia"/>
        </w:rPr>
        <w:br/>
      </w:r>
      <w:r>
        <w:rPr>
          <w:rFonts w:hint="eastAsia"/>
        </w:rPr>
        <w:br/>
      </w:r>
      <w:r>
        <w:rPr>
          <w:rFonts w:hint="eastAsia"/>
        </w:rPr>
        <w:t>第四章 2025-2031年中国石脑油行业技术发展分析</w:t>
      </w:r>
      <w:r>
        <w:rPr>
          <w:rFonts w:hint="eastAsia"/>
        </w:rPr>
        <w:br/>
      </w:r>
      <w:r>
        <w:rPr>
          <w:rFonts w:hint="eastAsia"/>
        </w:rPr>
        <w:t>　　第一节 中国石脑油行业技术发展现状</w:t>
      </w:r>
      <w:r>
        <w:rPr>
          <w:rFonts w:hint="eastAsia"/>
        </w:rPr>
        <w:br/>
      </w:r>
      <w:r>
        <w:rPr>
          <w:rFonts w:hint="eastAsia"/>
        </w:rPr>
        <w:t>　　第二节 石脑油行业技术特点分析</w:t>
      </w:r>
      <w:r>
        <w:rPr>
          <w:rFonts w:hint="eastAsia"/>
        </w:rPr>
        <w:br/>
      </w:r>
      <w:r>
        <w:rPr>
          <w:rFonts w:hint="eastAsia"/>
        </w:rPr>
        <w:t>　　第三节 石脑油行业技术发展趋势分析</w:t>
      </w:r>
      <w:r>
        <w:rPr>
          <w:rFonts w:hint="eastAsia"/>
        </w:rPr>
        <w:br/>
      </w:r>
      <w:r>
        <w:rPr>
          <w:rFonts w:hint="eastAsia"/>
        </w:rPr>
        <w:br/>
      </w:r>
      <w:r>
        <w:rPr>
          <w:rFonts w:hint="eastAsia"/>
        </w:rPr>
        <w:t>第五章 2025-2031年中国石脑油产业运行情况</w:t>
      </w:r>
      <w:r>
        <w:rPr>
          <w:rFonts w:hint="eastAsia"/>
        </w:rPr>
        <w:br/>
      </w:r>
      <w:r>
        <w:rPr>
          <w:rFonts w:hint="eastAsia"/>
        </w:rPr>
        <w:t>　　第一节 中国石脑油行业发展状况</w:t>
      </w:r>
      <w:r>
        <w:rPr>
          <w:rFonts w:hint="eastAsia"/>
        </w:rPr>
        <w:br/>
      </w:r>
      <w:r>
        <w:rPr>
          <w:rFonts w:hint="eastAsia"/>
        </w:rPr>
        <w:t>　　　　一、2020-2025年石脑油行业市场供给分析</w:t>
      </w:r>
      <w:r>
        <w:rPr>
          <w:rFonts w:hint="eastAsia"/>
        </w:rPr>
        <w:br/>
      </w:r>
      <w:r>
        <w:rPr>
          <w:rFonts w:hint="eastAsia"/>
        </w:rPr>
        <w:t>　　　　二、2020-2025年石脑油行业市场需求分析</w:t>
      </w:r>
      <w:r>
        <w:rPr>
          <w:rFonts w:hint="eastAsia"/>
        </w:rPr>
        <w:br/>
      </w:r>
      <w:r>
        <w:rPr>
          <w:rFonts w:hint="eastAsia"/>
        </w:rPr>
        <w:t>　　　　三、2020-2025年石脑油行业市场规模分析</w:t>
      </w:r>
      <w:r>
        <w:rPr>
          <w:rFonts w:hint="eastAsia"/>
        </w:rPr>
        <w:br/>
      </w:r>
      <w:r>
        <w:rPr>
          <w:rFonts w:hint="eastAsia"/>
        </w:rPr>
        <w:t>　　第二节 中国石脑油行业集中度分析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2025-2031年中国石脑油市场运行情况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2020-2025年中国石脑油所属行业主要数据监测分析</w:t>
      </w:r>
      <w:r>
        <w:rPr>
          <w:rFonts w:hint="eastAsia"/>
        </w:rPr>
        <w:br/>
      </w:r>
      <w:r>
        <w:rPr>
          <w:rFonts w:hint="eastAsia"/>
        </w:rPr>
        <w:t>　　第一节 2020-2025年中国石脑油所属行业总体数据分析</w:t>
      </w:r>
      <w:r>
        <w:rPr>
          <w:rFonts w:hint="eastAsia"/>
        </w:rPr>
        <w:br/>
      </w:r>
      <w:r>
        <w:rPr>
          <w:rFonts w:hint="eastAsia"/>
        </w:rPr>
        <w:t>　　　　一、2020-2025年中国石脑油所属行业全部企业数据分析</w:t>
      </w:r>
      <w:r>
        <w:rPr>
          <w:rFonts w:hint="eastAsia"/>
        </w:rPr>
        <w:br/>
      </w:r>
      <w:r>
        <w:rPr>
          <w:rFonts w:hint="eastAsia"/>
        </w:rPr>
        <w:t>　　　　……</w:t>
      </w:r>
      <w:r>
        <w:rPr>
          <w:rFonts w:hint="eastAsia"/>
        </w:rPr>
        <w:br/>
      </w:r>
      <w:r>
        <w:rPr>
          <w:rFonts w:hint="eastAsia"/>
        </w:rPr>
        <w:t>　　第二节 2020-2025年中国石脑油所属行业不同规模企业数据分析</w:t>
      </w:r>
      <w:r>
        <w:rPr>
          <w:rFonts w:hint="eastAsia"/>
        </w:rPr>
        <w:br/>
      </w:r>
      <w:r>
        <w:rPr>
          <w:rFonts w:hint="eastAsia"/>
        </w:rPr>
        <w:t>　　　　一、2020-2025年中国石脑油所属行业不同规模企业数据分析</w:t>
      </w:r>
      <w:r>
        <w:rPr>
          <w:rFonts w:hint="eastAsia"/>
        </w:rPr>
        <w:br/>
      </w:r>
      <w:r>
        <w:rPr>
          <w:rFonts w:hint="eastAsia"/>
        </w:rPr>
        <w:t>　　　　……</w:t>
      </w:r>
      <w:r>
        <w:rPr>
          <w:rFonts w:hint="eastAsia"/>
        </w:rPr>
        <w:br/>
      </w:r>
      <w:r>
        <w:rPr>
          <w:rFonts w:hint="eastAsia"/>
        </w:rPr>
        <w:t>　　第三节 2020-2025年中国石脑油所属行业不同所有制企业数据分析</w:t>
      </w:r>
      <w:r>
        <w:rPr>
          <w:rFonts w:hint="eastAsia"/>
        </w:rPr>
        <w:br/>
      </w:r>
      <w:r>
        <w:rPr>
          <w:rFonts w:hint="eastAsia"/>
        </w:rPr>
        <w:t>　　　　一、2020-2025年中国石脑油所属行业不同所有制企业数据分析</w:t>
      </w:r>
      <w:r>
        <w:rPr>
          <w:rFonts w:hint="eastAsia"/>
        </w:rPr>
        <w:br/>
      </w:r>
      <w:r>
        <w:rPr>
          <w:rFonts w:hint="eastAsia"/>
        </w:rPr>
        <w:t>　　　　……</w:t>
      </w:r>
      <w:r>
        <w:rPr>
          <w:rFonts w:hint="eastAsia"/>
        </w:rPr>
        <w:br/>
      </w:r>
      <w:r>
        <w:rPr>
          <w:rFonts w:hint="eastAsia"/>
        </w:rPr>
        <w:br/>
      </w:r>
      <w:r>
        <w:rPr>
          <w:rFonts w:hint="eastAsia"/>
        </w:rPr>
        <w:t>第八章 2025-2031年中国石脑油行业竞争情况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2025-2031年石脑油行业重点生产企业分析</w:t>
      </w:r>
      <w:r>
        <w:rPr>
          <w:rFonts w:hint="eastAsia"/>
        </w:rPr>
        <w:br/>
      </w:r>
      <w:r>
        <w:rPr>
          <w:rFonts w:hint="eastAsia"/>
        </w:rPr>
        <w:t>　　第一节 中国神华煤制油化工有限公司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第二节 中联石油化工有限责任公司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第三节 乐陵力拓集团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第四节 浙江恒河石油化工股份有限公司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第五节 中国石油抚顺石化公司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t>　　第六节 中国石油天然气股份有限公司辽河石化分公司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三、企业产品分析</w:t>
      </w:r>
      <w:r>
        <w:rPr>
          <w:rFonts w:hint="eastAsia"/>
        </w:rPr>
        <w:br/>
      </w:r>
      <w:r>
        <w:rPr>
          <w:rFonts w:hint="eastAsia"/>
        </w:rPr>
        <w:br/>
      </w:r>
      <w:r>
        <w:rPr>
          <w:rFonts w:hint="eastAsia"/>
        </w:rPr>
        <w:t>第十章 2025-2031年石脑油行业发展预测分析</w:t>
      </w:r>
      <w:r>
        <w:rPr>
          <w:rFonts w:hint="eastAsia"/>
        </w:rPr>
        <w:br/>
      </w:r>
      <w:r>
        <w:rPr>
          <w:rFonts w:hint="eastAsia"/>
        </w:rPr>
        <w:t>　　第一节 2025-2031年中国石脑油行业未来发展预测分析</w:t>
      </w:r>
      <w:r>
        <w:rPr>
          <w:rFonts w:hint="eastAsia"/>
        </w:rPr>
        <w:br/>
      </w:r>
      <w:r>
        <w:rPr>
          <w:rFonts w:hint="eastAsia"/>
        </w:rPr>
        <w:t>　　　　一、中国石脑油行业发展方向及投资机会分析</w:t>
      </w:r>
      <w:r>
        <w:rPr>
          <w:rFonts w:hint="eastAsia"/>
        </w:rPr>
        <w:br/>
      </w:r>
      <w:r>
        <w:rPr>
          <w:rFonts w:hint="eastAsia"/>
        </w:rPr>
        <w:t>　　　　二、2025-2031年中国石脑油行业发展规模分析</w:t>
      </w:r>
      <w:r>
        <w:rPr>
          <w:rFonts w:hint="eastAsia"/>
        </w:rPr>
        <w:br/>
      </w:r>
      <w:r>
        <w:rPr>
          <w:rFonts w:hint="eastAsia"/>
        </w:rPr>
        <w:t>　　　　三、2025-2031年中国石脑油行业发展趋势分析</w:t>
      </w:r>
      <w:r>
        <w:rPr>
          <w:rFonts w:hint="eastAsia"/>
        </w:rPr>
        <w:br/>
      </w:r>
      <w:r>
        <w:rPr>
          <w:rFonts w:hint="eastAsia"/>
        </w:rPr>
        <w:t>　　第二节 2025-2031年中国石脑油行业供需预测</w:t>
      </w:r>
      <w:r>
        <w:rPr>
          <w:rFonts w:hint="eastAsia"/>
        </w:rPr>
        <w:br/>
      </w:r>
      <w:r>
        <w:rPr>
          <w:rFonts w:hint="eastAsia"/>
        </w:rPr>
        <w:t>　　　　一、2025-2031年中国石脑油行业供给预测</w:t>
      </w:r>
      <w:r>
        <w:rPr>
          <w:rFonts w:hint="eastAsia"/>
        </w:rPr>
        <w:br/>
      </w:r>
      <w:r>
        <w:rPr>
          <w:rFonts w:hint="eastAsia"/>
        </w:rPr>
        <w:t>　　　　二、2025-2031年中国石脑油行业需求预测</w:t>
      </w:r>
      <w:r>
        <w:rPr>
          <w:rFonts w:hint="eastAsia"/>
        </w:rPr>
        <w:br/>
      </w:r>
      <w:r>
        <w:rPr>
          <w:rFonts w:hint="eastAsia"/>
        </w:rPr>
        <w:t>　　第三节 2025-2031年中国石脑油行业价格走势分析</w:t>
      </w:r>
      <w:r>
        <w:rPr>
          <w:rFonts w:hint="eastAsia"/>
        </w:rPr>
        <w:br/>
      </w:r>
      <w:r>
        <w:rPr>
          <w:rFonts w:hint="eastAsia"/>
        </w:rPr>
        <w:br/>
      </w:r>
      <w:r>
        <w:rPr>
          <w:rFonts w:hint="eastAsia"/>
        </w:rPr>
        <w:t>第十一章 2025-2031年中国石脑油行业投资风险预警</w:t>
      </w:r>
      <w:r>
        <w:rPr>
          <w:rFonts w:hint="eastAsia"/>
        </w:rPr>
        <w:br/>
      </w:r>
      <w:r>
        <w:rPr>
          <w:rFonts w:hint="eastAsia"/>
        </w:rPr>
        <w:t>　　第一节 中国石脑油行业存在问题分析</w:t>
      </w:r>
      <w:r>
        <w:rPr>
          <w:rFonts w:hint="eastAsia"/>
        </w:rPr>
        <w:br/>
      </w:r>
      <w:r>
        <w:rPr>
          <w:rFonts w:hint="eastAsia"/>
        </w:rPr>
        <w:t>　　第二节 中国石脑油行业政策投资风险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2025-2031年中国石脑油行业发展策略及投资</w:t>
      </w:r>
      <w:r>
        <w:rPr>
          <w:rFonts w:hint="eastAsia"/>
        </w:rPr>
        <w:br/>
      </w:r>
      <w:r>
        <w:rPr>
          <w:rFonts w:hint="eastAsia"/>
        </w:rPr>
        <w:t>　　第一节 石脑油行业发展策略分析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石脑油行业市场的重点客户实施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1 2020-2025年国际市场石脑油现货月平均价格对比</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 2025年居民消费价格主要数据</w:t>
      </w:r>
      <w:r>
        <w:rPr>
          <w:rFonts w:hint="eastAsia"/>
        </w:rPr>
        <w:br/>
      </w:r>
      <w:r>
        <w:rPr>
          <w:rFonts w:hint="eastAsia"/>
        </w:rPr>
        <w:t>　　图表 5 2020-2025年居民消费价格指数（上年同月=100）</w:t>
      </w:r>
      <w:r>
        <w:rPr>
          <w:rFonts w:hint="eastAsia"/>
        </w:rPr>
        <w:br/>
      </w:r>
      <w:r>
        <w:rPr>
          <w:rFonts w:hint="eastAsia"/>
        </w:rPr>
        <w:t>　　图表 6 产业链形成模式示意图</w:t>
      </w:r>
      <w:r>
        <w:rPr>
          <w:rFonts w:hint="eastAsia"/>
        </w:rPr>
        <w:br/>
      </w:r>
      <w:r>
        <w:rPr>
          <w:rFonts w:hint="eastAsia"/>
        </w:rPr>
        <w:t>　　图表 7 石脑油产业链</w:t>
      </w:r>
      <w:r>
        <w:rPr>
          <w:rFonts w:hint="eastAsia"/>
        </w:rPr>
        <w:br/>
      </w:r>
      <w:r>
        <w:rPr>
          <w:rFonts w:hint="eastAsia"/>
        </w:rPr>
        <w:t>　　图表 8 2025年我国石油和化工主要子行业固定资产投资及占全国比重情况</w:t>
      </w:r>
      <w:r>
        <w:rPr>
          <w:rFonts w:hint="eastAsia"/>
        </w:rPr>
        <w:br/>
      </w:r>
      <w:r>
        <w:rPr>
          <w:rFonts w:hint="eastAsia"/>
        </w:rPr>
        <w:t>　　图表 9 2020-2025年石化行业三大子行业固定资产投资增速</w:t>
      </w:r>
      <w:r>
        <w:rPr>
          <w:rFonts w:hint="eastAsia"/>
        </w:rPr>
        <w:br/>
      </w:r>
      <w:r>
        <w:rPr>
          <w:rFonts w:hint="eastAsia"/>
        </w:rPr>
        <w:t>　　图表 10 2025年我国石化行业三大子行业固定资产投资额比重</w:t>
      </w:r>
      <w:r>
        <w:rPr>
          <w:rFonts w:hint="eastAsia"/>
        </w:rPr>
        <w:br/>
      </w:r>
      <w:r>
        <w:rPr>
          <w:rFonts w:hint="eastAsia"/>
        </w:rPr>
        <w:t>　　图表 11 2020-2025年我国石油和化工行业三大子行业工业增加值同比增速</w:t>
      </w:r>
      <w:r>
        <w:rPr>
          <w:rFonts w:hint="eastAsia"/>
        </w:rPr>
        <w:br/>
      </w:r>
      <w:r>
        <w:rPr>
          <w:rFonts w:hint="eastAsia"/>
        </w:rPr>
        <w:t>　　图表 12 2025年份我国原油及主要油品产量</w:t>
      </w:r>
      <w:r>
        <w:rPr>
          <w:rFonts w:hint="eastAsia"/>
        </w:rPr>
        <w:br/>
      </w:r>
      <w:r>
        <w:rPr>
          <w:rFonts w:hint="eastAsia"/>
        </w:rPr>
        <w:t>　　图表 13 2020-2025年我国原油产量及同比增长率比较</w:t>
      </w:r>
      <w:r>
        <w:rPr>
          <w:rFonts w:hint="eastAsia"/>
        </w:rPr>
        <w:br/>
      </w:r>
      <w:r>
        <w:rPr>
          <w:rFonts w:hint="eastAsia"/>
        </w:rPr>
        <w:t>　　图表 14 2020-2025年我国原油加工量及同比增长率比较</w:t>
      </w:r>
      <w:r>
        <w:rPr>
          <w:rFonts w:hint="eastAsia"/>
        </w:rPr>
        <w:br/>
      </w:r>
      <w:r>
        <w:rPr>
          <w:rFonts w:hint="eastAsia"/>
        </w:rPr>
        <w:t>　　图表 15 2020-2025年我国汽油煤油柴油单月产量同比变化趋势</w:t>
      </w:r>
      <w:r>
        <w:rPr>
          <w:rFonts w:hint="eastAsia"/>
        </w:rPr>
        <w:br/>
      </w:r>
      <w:r>
        <w:rPr>
          <w:rFonts w:hint="eastAsia"/>
        </w:rPr>
        <w:t>　　图表 16 2025年份我国主要化工产品产量</w:t>
      </w:r>
      <w:r>
        <w:rPr>
          <w:rFonts w:hint="eastAsia"/>
        </w:rPr>
        <w:br/>
      </w:r>
      <w:r>
        <w:rPr>
          <w:rFonts w:hint="eastAsia"/>
        </w:rPr>
        <w:t>　　图表 17 2020-2025年我国部分化工产品单月产量同比增速</w:t>
      </w:r>
      <w:r>
        <w:rPr>
          <w:rFonts w:hint="eastAsia"/>
        </w:rPr>
        <w:br/>
      </w:r>
      <w:r>
        <w:rPr>
          <w:rFonts w:hint="eastAsia"/>
        </w:rPr>
        <w:t>　　图表 18 2020-2025年石油行业主营业务收入增速变动趋势</w:t>
      </w:r>
      <w:r>
        <w:rPr>
          <w:rFonts w:hint="eastAsia"/>
        </w:rPr>
        <w:br/>
      </w:r>
      <w:r>
        <w:rPr>
          <w:rFonts w:hint="eastAsia"/>
        </w:rPr>
        <w:t>　　图表 19 2020-2025年化学原料及化学制品制造业主营业务收入增速变动趋势</w:t>
      </w:r>
      <w:r>
        <w:rPr>
          <w:rFonts w:hint="eastAsia"/>
        </w:rPr>
        <w:br/>
      </w:r>
      <w:r>
        <w:rPr>
          <w:rFonts w:hint="eastAsia"/>
        </w:rPr>
        <w:t>　　图表 20 2020-2025年布伦特原油月平均价格走势</w:t>
      </w:r>
      <w:r>
        <w:rPr>
          <w:rFonts w:hint="eastAsia"/>
        </w:rPr>
        <w:br/>
      </w:r>
      <w:r>
        <w:rPr>
          <w:rFonts w:hint="eastAsia"/>
        </w:rPr>
        <w:t>　　图表 21 2020-2025年我国部分化工产品月平均价格指数走势</w:t>
      </w:r>
      <w:r>
        <w:rPr>
          <w:rFonts w:hint="eastAsia"/>
        </w:rPr>
        <w:br/>
      </w:r>
      <w:r>
        <w:rPr>
          <w:rFonts w:hint="eastAsia"/>
        </w:rPr>
        <w:t>　　图表 22 2020-2025年我国原油单月及累计进出口数量</w:t>
      </w:r>
      <w:r>
        <w:rPr>
          <w:rFonts w:hint="eastAsia"/>
        </w:rPr>
        <w:br/>
      </w:r>
      <w:r>
        <w:rPr>
          <w:rFonts w:hint="eastAsia"/>
        </w:rPr>
        <w:t>　　图表 23 2020-2025年我国原油单月进口量及同比增长率</w:t>
      </w:r>
      <w:r>
        <w:rPr>
          <w:rFonts w:hint="eastAsia"/>
        </w:rPr>
        <w:br/>
      </w:r>
      <w:r>
        <w:rPr>
          <w:rFonts w:hint="eastAsia"/>
        </w:rPr>
        <w:t>　　图表 24 2020-2025年同期我国原油累计进口量及同比增长率</w:t>
      </w:r>
      <w:r>
        <w:rPr>
          <w:rFonts w:hint="eastAsia"/>
        </w:rPr>
        <w:br/>
      </w:r>
      <w:r>
        <w:rPr>
          <w:rFonts w:hint="eastAsia"/>
        </w:rPr>
        <w:t>　　图表 25 2020-2025年我国成品油单月及累计进出口数量</w:t>
      </w:r>
      <w:r>
        <w:rPr>
          <w:rFonts w:hint="eastAsia"/>
        </w:rPr>
        <w:br/>
      </w:r>
      <w:r>
        <w:rPr>
          <w:rFonts w:hint="eastAsia"/>
        </w:rPr>
        <w:t>　　图表 26 2020-2025年我国成品油单月进口量及同比增长率</w:t>
      </w:r>
      <w:r>
        <w:rPr>
          <w:rFonts w:hint="eastAsia"/>
        </w:rPr>
        <w:br/>
      </w:r>
      <w:r>
        <w:rPr>
          <w:rFonts w:hint="eastAsia"/>
        </w:rPr>
        <w:t>　　图表 27 2020-2025年我国成品油单月出口量及同比增长率</w:t>
      </w:r>
      <w:r>
        <w:rPr>
          <w:rFonts w:hint="eastAsia"/>
        </w:rPr>
        <w:br/>
      </w:r>
      <w:r>
        <w:rPr>
          <w:rFonts w:hint="eastAsia"/>
        </w:rPr>
        <w:t>　　图表 28 2020-2025年化学原料及化学制品制造业出口交货值同比增速</w:t>
      </w:r>
      <w:r>
        <w:rPr>
          <w:rFonts w:hint="eastAsia"/>
        </w:rPr>
        <w:br/>
      </w:r>
      <w:r>
        <w:rPr>
          <w:rFonts w:hint="eastAsia"/>
        </w:rPr>
        <w:t>　　图表 29 2025年中国石脑油产量分省市统计</w:t>
      </w:r>
      <w:r>
        <w:rPr>
          <w:rFonts w:hint="eastAsia"/>
        </w:rPr>
        <w:br/>
      </w:r>
      <w:r>
        <w:rPr>
          <w:rFonts w:hint="eastAsia"/>
        </w:rPr>
        <w:t>　　图表 30 国际原油期货走势图（单位：美元/桶）</w:t>
      </w:r>
      <w:r>
        <w:rPr>
          <w:rFonts w:hint="eastAsia"/>
        </w:rPr>
        <w:br/>
      </w:r>
      <w:r>
        <w:rPr>
          <w:rFonts w:hint="eastAsia"/>
        </w:rPr>
        <w:t>　　图表 31 世界原油需求与GDP增速</w:t>
      </w:r>
      <w:r>
        <w:rPr>
          <w:rFonts w:hint="eastAsia"/>
        </w:rPr>
        <w:br/>
      </w:r>
      <w:r>
        <w:rPr>
          <w:rFonts w:hint="eastAsia"/>
        </w:rPr>
        <w:t>　　图表 32 OECD和非OECD原油需求增长率</w:t>
      </w:r>
      <w:r>
        <w:rPr>
          <w:rFonts w:hint="eastAsia"/>
        </w:rPr>
        <w:br/>
      </w:r>
      <w:r>
        <w:rPr>
          <w:rFonts w:hint="eastAsia"/>
        </w:rPr>
        <w:t>　　图表 33 OPEC和非OPEC原油供给（单位：万桶/日）</w:t>
      </w:r>
      <w:r>
        <w:rPr>
          <w:rFonts w:hint="eastAsia"/>
        </w:rPr>
        <w:br/>
      </w:r>
      <w:r>
        <w:rPr>
          <w:rFonts w:hint="eastAsia"/>
        </w:rPr>
        <w:t>　　图表 34 巴肯地区原油产量和矿井数量</w:t>
      </w:r>
      <w:r>
        <w:rPr>
          <w:rFonts w:hint="eastAsia"/>
        </w:rPr>
        <w:br/>
      </w:r>
      <w:r>
        <w:rPr>
          <w:rFonts w:hint="eastAsia"/>
        </w:rPr>
        <w:t>　　图表 35 美国5大地区原油产量和炼油产能占比</w:t>
      </w:r>
      <w:r>
        <w:rPr>
          <w:rFonts w:hint="eastAsia"/>
        </w:rPr>
        <w:br/>
      </w:r>
      <w:r>
        <w:rPr>
          <w:rFonts w:hint="eastAsia"/>
        </w:rPr>
        <w:t>　　图表 36 美国原油库存和炼油厂开工率</w:t>
      </w:r>
      <w:r>
        <w:rPr>
          <w:rFonts w:hint="eastAsia"/>
        </w:rPr>
        <w:br/>
      </w:r>
      <w:r>
        <w:rPr>
          <w:rFonts w:hint="eastAsia"/>
        </w:rPr>
        <w:t>　　图表 37 美国石油产成品出口量（单位：万桶/日）</w:t>
      </w:r>
      <w:r>
        <w:rPr>
          <w:rFonts w:hint="eastAsia"/>
        </w:rPr>
        <w:br/>
      </w:r>
      <w:r>
        <w:rPr>
          <w:rFonts w:hint="eastAsia"/>
        </w:rPr>
        <w:t>　　图表 38 世界主要地区原油进口量（单位：万桶/日）</w:t>
      </w:r>
      <w:r>
        <w:rPr>
          <w:rFonts w:hint="eastAsia"/>
        </w:rPr>
        <w:br/>
      </w:r>
      <w:r>
        <w:rPr>
          <w:rFonts w:hint="eastAsia"/>
        </w:rPr>
        <w:t>　　图表 39 2025年以来WTI-Brent价差（单位：美元/桶）</w:t>
      </w:r>
      <w:r>
        <w:rPr>
          <w:rFonts w:hint="eastAsia"/>
        </w:rPr>
        <w:br/>
      </w:r>
      <w:r>
        <w:rPr>
          <w:rFonts w:hint="eastAsia"/>
        </w:rPr>
        <w:t>　　图表 40 2025年我国石脑油产量</w:t>
      </w:r>
      <w:r>
        <w:rPr>
          <w:rFonts w:hint="eastAsia"/>
        </w:rPr>
        <w:br/>
      </w:r>
      <w:r>
        <w:rPr>
          <w:rFonts w:hint="eastAsia"/>
        </w:rPr>
        <w:t>　　图表 41 中国石脑油行业规模以上企业分地区统计</w:t>
      </w:r>
      <w:r>
        <w:rPr>
          <w:rFonts w:hint="eastAsia"/>
        </w:rPr>
        <w:br/>
      </w:r>
      <w:r>
        <w:rPr>
          <w:rFonts w:hint="eastAsia"/>
        </w:rPr>
        <w:t>　　图表 42 2025年中国市场石脑油月平均价格与同比增速</w:t>
      </w:r>
      <w:r>
        <w:rPr>
          <w:rFonts w:hint="eastAsia"/>
        </w:rPr>
        <w:br/>
      </w:r>
      <w:r>
        <w:rPr>
          <w:rFonts w:hint="eastAsia"/>
        </w:rPr>
        <w:t>　　图表 43 2020-2025年我国石脑油行业销售收入及增长情况</w:t>
      </w:r>
      <w:r>
        <w:rPr>
          <w:rFonts w:hint="eastAsia"/>
        </w:rPr>
        <w:br/>
      </w:r>
      <w:r>
        <w:rPr>
          <w:rFonts w:hint="eastAsia"/>
        </w:rPr>
        <w:t>　　图表 44 2020-2025年我国石脑油行业销售收入及增长对比</w:t>
      </w:r>
      <w:r>
        <w:rPr>
          <w:rFonts w:hint="eastAsia"/>
        </w:rPr>
        <w:br/>
      </w:r>
      <w:r>
        <w:rPr>
          <w:rFonts w:hint="eastAsia"/>
        </w:rPr>
        <w:t>　　图表 45 2020-2025年我国石脑油行业利润总额及增长情况</w:t>
      </w:r>
      <w:r>
        <w:rPr>
          <w:rFonts w:hint="eastAsia"/>
        </w:rPr>
        <w:br/>
      </w:r>
      <w:r>
        <w:rPr>
          <w:rFonts w:hint="eastAsia"/>
        </w:rPr>
        <w:t>　　图表 46 2020-2025年我国石脑油行业利润总额及增长对比</w:t>
      </w:r>
      <w:r>
        <w:rPr>
          <w:rFonts w:hint="eastAsia"/>
        </w:rPr>
        <w:br/>
      </w:r>
      <w:r>
        <w:rPr>
          <w:rFonts w:hint="eastAsia"/>
        </w:rPr>
        <w:t>　　图表 47 2020-2025年我国石脑油行业资产合计及增长情况</w:t>
      </w:r>
      <w:r>
        <w:rPr>
          <w:rFonts w:hint="eastAsia"/>
        </w:rPr>
        <w:br/>
      </w:r>
      <w:r>
        <w:rPr>
          <w:rFonts w:hint="eastAsia"/>
        </w:rPr>
        <w:t>　　图表 48 2020-2025年我国石脑油行业资产合计及增长对比</w:t>
      </w:r>
      <w:r>
        <w:rPr>
          <w:rFonts w:hint="eastAsia"/>
        </w:rPr>
        <w:br/>
      </w:r>
      <w:r>
        <w:rPr>
          <w:rFonts w:hint="eastAsia"/>
        </w:rPr>
        <w:t>　　图表 49 2020-2025年我国石脑油行业不同规模企业销售收入占比</w:t>
      </w:r>
      <w:r>
        <w:rPr>
          <w:rFonts w:hint="eastAsia"/>
        </w:rPr>
        <w:br/>
      </w:r>
      <w:r>
        <w:rPr>
          <w:rFonts w:hint="eastAsia"/>
        </w:rPr>
        <w:t>　　图表 50 2020-2025年我国石脑油行业不同规模企业利润总额占比</w:t>
      </w:r>
      <w:r>
        <w:rPr>
          <w:rFonts w:hint="eastAsia"/>
        </w:rPr>
        <w:br/>
      </w:r>
      <w:r>
        <w:rPr>
          <w:rFonts w:hint="eastAsia"/>
        </w:rPr>
        <w:t>　　图表 51 2020-2025年我国石脑油行业不同规模企业资产合计占比</w:t>
      </w:r>
      <w:r>
        <w:rPr>
          <w:rFonts w:hint="eastAsia"/>
        </w:rPr>
        <w:br/>
      </w:r>
      <w:r>
        <w:rPr>
          <w:rFonts w:hint="eastAsia"/>
        </w:rPr>
        <w:t>　　图表 52 2020-2025年我国石脑油行业不同类型企业销售收入占比</w:t>
      </w:r>
      <w:r>
        <w:rPr>
          <w:rFonts w:hint="eastAsia"/>
        </w:rPr>
        <w:br/>
      </w:r>
      <w:r>
        <w:rPr>
          <w:rFonts w:hint="eastAsia"/>
        </w:rPr>
        <w:t>　　图表 53 2020-2025年我国石脑油行业不同类型企业利润总额占比</w:t>
      </w:r>
      <w:r>
        <w:rPr>
          <w:rFonts w:hint="eastAsia"/>
        </w:rPr>
        <w:br/>
      </w:r>
      <w:r>
        <w:rPr>
          <w:rFonts w:hint="eastAsia"/>
        </w:rPr>
        <w:t>　　图表 54 2020-2025年我国石脑油行业不同类型企业资产合计占比</w:t>
      </w:r>
      <w:r>
        <w:rPr>
          <w:rFonts w:hint="eastAsia"/>
        </w:rPr>
        <w:br/>
      </w:r>
      <w:r>
        <w:rPr>
          <w:rFonts w:hint="eastAsia"/>
        </w:rPr>
        <w:t>　　图表 55 2020-2025年我国石脑油行业利润总额及增长对比</w:t>
      </w:r>
      <w:r>
        <w:rPr>
          <w:rFonts w:hint="eastAsia"/>
        </w:rPr>
        <w:br/>
      </w:r>
      <w:r>
        <w:rPr>
          <w:rFonts w:hint="eastAsia"/>
        </w:rPr>
        <w:t>　　图表 56 石脑油行业环境“波特五力”分析模型</w:t>
      </w:r>
      <w:r>
        <w:rPr>
          <w:rFonts w:hint="eastAsia"/>
        </w:rPr>
        <w:br/>
      </w:r>
      <w:r>
        <w:rPr>
          <w:rFonts w:hint="eastAsia"/>
        </w:rPr>
        <w:t>　　图表 57 近3年中国神华煤制油化工有限公司资产负债率变化情况</w:t>
      </w:r>
      <w:r>
        <w:rPr>
          <w:rFonts w:hint="eastAsia"/>
        </w:rPr>
        <w:br/>
      </w:r>
      <w:r>
        <w:rPr>
          <w:rFonts w:hint="eastAsia"/>
        </w:rPr>
        <w:t>　　图表 58 近3年中国神华煤制油化工有限公司产权比率变化情况</w:t>
      </w:r>
      <w:r>
        <w:rPr>
          <w:rFonts w:hint="eastAsia"/>
        </w:rPr>
        <w:br/>
      </w:r>
      <w:r>
        <w:rPr>
          <w:rFonts w:hint="eastAsia"/>
        </w:rPr>
        <w:t>　　图表 59 近3年中国神华煤制油化工有限公司固定资产周转次数情况</w:t>
      </w:r>
      <w:r>
        <w:rPr>
          <w:rFonts w:hint="eastAsia"/>
        </w:rPr>
        <w:br/>
      </w:r>
      <w:r>
        <w:rPr>
          <w:rFonts w:hint="eastAsia"/>
        </w:rPr>
        <w:t>　　图表 60 近3年中国神华煤制油化工有限公司流动资产周转次数变化情况</w:t>
      </w:r>
      <w:r>
        <w:rPr>
          <w:rFonts w:hint="eastAsia"/>
        </w:rPr>
        <w:br/>
      </w:r>
      <w:r>
        <w:rPr>
          <w:rFonts w:hint="eastAsia"/>
        </w:rPr>
        <w:t>　　图表 61 近3年中国神华煤制油化工有限公司总资产周转次数变化情况</w:t>
      </w:r>
      <w:r>
        <w:rPr>
          <w:rFonts w:hint="eastAsia"/>
        </w:rPr>
        <w:br/>
      </w:r>
      <w:r>
        <w:rPr>
          <w:rFonts w:hint="eastAsia"/>
        </w:rPr>
        <w:t>　　图表 62 近3年中国神华煤制油化工有限公司销售毛利率变化情况</w:t>
      </w:r>
      <w:r>
        <w:rPr>
          <w:rFonts w:hint="eastAsia"/>
        </w:rPr>
        <w:br/>
      </w:r>
      <w:r>
        <w:rPr>
          <w:rFonts w:hint="eastAsia"/>
        </w:rPr>
        <w:t>　　图表 63 近3年中联石油化工有限责任公司资产负债率变化情况</w:t>
      </w:r>
      <w:r>
        <w:rPr>
          <w:rFonts w:hint="eastAsia"/>
        </w:rPr>
        <w:br/>
      </w:r>
      <w:r>
        <w:rPr>
          <w:rFonts w:hint="eastAsia"/>
        </w:rPr>
        <w:t>　　图表 64 近3年中联石油化工有限责任公司产权比率变化情况</w:t>
      </w:r>
      <w:r>
        <w:rPr>
          <w:rFonts w:hint="eastAsia"/>
        </w:rPr>
        <w:br/>
      </w:r>
      <w:r>
        <w:rPr>
          <w:rFonts w:hint="eastAsia"/>
        </w:rPr>
        <w:t>　　图表 65 近3年中联石油化工有限责任公司固定资产周转次数情况</w:t>
      </w:r>
      <w:r>
        <w:rPr>
          <w:rFonts w:hint="eastAsia"/>
        </w:rPr>
        <w:br/>
      </w:r>
      <w:r>
        <w:rPr>
          <w:rFonts w:hint="eastAsia"/>
        </w:rPr>
        <w:t>　　图表 66 近3年中联石油化工有限责任公司流动资产周转次数变化情况</w:t>
      </w:r>
      <w:r>
        <w:rPr>
          <w:rFonts w:hint="eastAsia"/>
        </w:rPr>
        <w:br/>
      </w:r>
      <w:r>
        <w:rPr>
          <w:rFonts w:hint="eastAsia"/>
        </w:rPr>
        <w:t>　　图表 67 近3年中联石油化工有限责任公司总资产周转次数变化情况</w:t>
      </w:r>
      <w:r>
        <w:rPr>
          <w:rFonts w:hint="eastAsia"/>
        </w:rPr>
        <w:br/>
      </w:r>
      <w:r>
        <w:rPr>
          <w:rFonts w:hint="eastAsia"/>
        </w:rPr>
        <w:t>　　图表 68 近3年中联石油化工有限责任公司销售毛利率变化情况</w:t>
      </w:r>
      <w:r>
        <w:rPr>
          <w:rFonts w:hint="eastAsia"/>
        </w:rPr>
        <w:br/>
      </w:r>
      <w:r>
        <w:rPr>
          <w:rFonts w:hint="eastAsia"/>
        </w:rPr>
        <w:t>　　图表 69 近3年乐陵力拓集团资产负债率变化情况</w:t>
      </w:r>
      <w:r>
        <w:rPr>
          <w:rFonts w:hint="eastAsia"/>
        </w:rPr>
        <w:br/>
      </w:r>
      <w:r>
        <w:rPr>
          <w:rFonts w:hint="eastAsia"/>
        </w:rPr>
        <w:t>　　图表 70 近3年乐陵力拓集团产权比率变化情况</w:t>
      </w:r>
      <w:r>
        <w:rPr>
          <w:rFonts w:hint="eastAsia"/>
        </w:rPr>
        <w:br/>
      </w:r>
      <w:r>
        <w:rPr>
          <w:rFonts w:hint="eastAsia"/>
        </w:rPr>
        <w:t>　　图表 71 近3年乐陵力拓集团固定资产周转次数情况</w:t>
      </w:r>
      <w:r>
        <w:rPr>
          <w:rFonts w:hint="eastAsia"/>
        </w:rPr>
        <w:br/>
      </w:r>
      <w:r>
        <w:rPr>
          <w:rFonts w:hint="eastAsia"/>
        </w:rPr>
        <w:t>　　图表 72 近3年乐陵力拓集团流动资产周转次数变化情况</w:t>
      </w:r>
      <w:r>
        <w:rPr>
          <w:rFonts w:hint="eastAsia"/>
        </w:rPr>
        <w:br/>
      </w:r>
      <w:r>
        <w:rPr>
          <w:rFonts w:hint="eastAsia"/>
        </w:rPr>
        <w:t>　　图表 73 近3年乐陵力拓集团总资产周转次数变化情况</w:t>
      </w:r>
      <w:r>
        <w:rPr>
          <w:rFonts w:hint="eastAsia"/>
        </w:rPr>
        <w:br/>
      </w:r>
      <w:r>
        <w:rPr>
          <w:rFonts w:hint="eastAsia"/>
        </w:rPr>
        <w:t>　　图表 74 近3年乐陵力拓集团销售毛利率变化情况</w:t>
      </w:r>
      <w:r>
        <w:rPr>
          <w:rFonts w:hint="eastAsia"/>
        </w:rPr>
        <w:br/>
      </w:r>
      <w:r>
        <w:rPr>
          <w:rFonts w:hint="eastAsia"/>
        </w:rPr>
        <w:t>　　图表 75 近3年浙江恒河石油化工股份有限公司资产负债率变化情况</w:t>
      </w:r>
      <w:r>
        <w:rPr>
          <w:rFonts w:hint="eastAsia"/>
        </w:rPr>
        <w:br/>
      </w:r>
      <w:r>
        <w:rPr>
          <w:rFonts w:hint="eastAsia"/>
        </w:rPr>
        <w:t>　　图表 76 近3年浙江恒河石油化工股份有限公司产权比率变化情况</w:t>
      </w:r>
      <w:r>
        <w:rPr>
          <w:rFonts w:hint="eastAsia"/>
        </w:rPr>
        <w:br/>
      </w:r>
      <w:r>
        <w:rPr>
          <w:rFonts w:hint="eastAsia"/>
        </w:rPr>
        <w:t>　　图表 77 近3年浙江恒河石油化工股份有限公司固定资产周转次数情况</w:t>
      </w:r>
      <w:r>
        <w:rPr>
          <w:rFonts w:hint="eastAsia"/>
        </w:rPr>
        <w:br/>
      </w:r>
      <w:r>
        <w:rPr>
          <w:rFonts w:hint="eastAsia"/>
        </w:rPr>
        <w:t>　　图表 78 近3年浙江恒河石油化工股份有限公司流动资产周转次数变化情况</w:t>
      </w:r>
      <w:r>
        <w:rPr>
          <w:rFonts w:hint="eastAsia"/>
        </w:rPr>
        <w:br/>
      </w:r>
      <w:r>
        <w:rPr>
          <w:rFonts w:hint="eastAsia"/>
        </w:rPr>
        <w:t>　　图表 79 近3年浙江恒河石油化工股份有限公司总资产周转次数变化情况</w:t>
      </w:r>
      <w:r>
        <w:rPr>
          <w:rFonts w:hint="eastAsia"/>
        </w:rPr>
        <w:br/>
      </w:r>
      <w:r>
        <w:rPr>
          <w:rFonts w:hint="eastAsia"/>
        </w:rPr>
        <w:t>　　图表 80 近3年浙江恒河石油化工股份有限公司销售毛利率变化情况</w:t>
      </w:r>
      <w:r>
        <w:rPr>
          <w:rFonts w:hint="eastAsia"/>
        </w:rPr>
        <w:br/>
      </w:r>
      <w:r>
        <w:rPr>
          <w:rFonts w:hint="eastAsia"/>
        </w:rPr>
        <w:t>　　图表 81 近3年中国石油抚顺石化公司资产负债率变化情况</w:t>
      </w:r>
      <w:r>
        <w:rPr>
          <w:rFonts w:hint="eastAsia"/>
        </w:rPr>
        <w:br/>
      </w:r>
      <w:r>
        <w:rPr>
          <w:rFonts w:hint="eastAsia"/>
        </w:rPr>
        <w:t>　　图表 82 近3年中国石油抚顺石化公司产权比率变化情况</w:t>
      </w:r>
      <w:r>
        <w:rPr>
          <w:rFonts w:hint="eastAsia"/>
        </w:rPr>
        <w:br/>
      </w:r>
      <w:r>
        <w:rPr>
          <w:rFonts w:hint="eastAsia"/>
        </w:rPr>
        <w:t>　　图表 83 近3年中国石油抚顺石化公司固定资产周转次数情况</w:t>
      </w:r>
      <w:r>
        <w:rPr>
          <w:rFonts w:hint="eastAsia"/>
        </w:rPr>
        <w:br/>
      </w:r>
      <w:r>
        <w:rPr>
          <w:rFonts w:hint="eastAsia"/>
        </w:rPr>
        <w:t>　　图表 84 近3年中国石油抚顺石化公司流动资产周转次数变化情况</w:t>
      </w:r>
      <w:r>
        <w:rPr>
          <w:rFonts w:hint="eastAsia"/>
        </w:rPr>
        <w:br/>
      </w:r>
      <w:r>
        <w:rPr>
          <w:rFonts w:hint="eastAsia"/>
        </w:rPr>
        <w:t>　　图表 85 近3年中国石油抚顺石化公司总资产周转次数变化情况</w:t>
      </w:r>
      <w:r>
        <w:rPr>
          <w:rFonts w:hint="eastAsia"/>
        </w:rPr>
        <w:br/>
      </w:r>
      <w:r>
        <w:rPr>
          <w:rFonts w:hint="eastAsia"/>
        </w:rPr>
        <w:t>　　图表 86 近3年中国石油抚顺石化公司销售毛利率变化情况</w:t>
      </w:r>
      <w:r>
        <w:rPr>
          <w:rFonts w:hint="eastAsia"/>
        </w:rPr>
        <w:br/>
      </w:r>
      <w:r>
        <w:rPr>
          <w:rFonts w:hint="eastAsia"/>
        </w:rPr>
        <w:t>　　图表 87 近3年中国石油天然气股份有限公司辽河石化分公司资产负债率变化情况</w:t>
      </w:r>
      <w:r>
        <w:rPr>
          <w:rFonts w:hint="eastAsia"/>
        </w:rPr>
        <w:br/>
      </w:r>
      <w:r>
        <w:rPr>
          <w:rFonts w:hint="eastAsia"/>
        </w:rPr>
        <w:t>　　图表 88 近3年中国石油天然气股份有限公司辽河石化分公司产权比率变化情况</w:t>
      </w:r>
      <w:r>
        <w:rPr>
          <w:rFonts w:hint="eastAsia"/>
        </w:rPr>
        <w:br/>
      </w:r>
      <w:r>
        <w:rPr>
          <w:rFonts w:hint="eastAsia"/>
        </w:rPr>
        <w:t>　　图表 89 近3年中国石油天然气股份有限公司辽河石化分公司固定资产周转次数情况</w:t>
      </w:r>
      <w:r>
        <w:rPr>
          <w:rFonts w:hint="eastAsia"/>
        </w:rPr>
        <w:br/>
      </w:r>
      <w:r>
        <w:rPr>
          <w:rFonts w:hint="eastAsia"/>
        </w:rPr>
        <w:t>　　图表 90 近3年中国石油天然气股份有限公司辽河石化分公司流动资产周转次数变化情</w:t>
      </w:r>
      <w:r>
        <w:rPr>
          <w:rFonts w:hint="eastAsia"/>
        </w:rPr>
        <w:br/>
      </w:r>
      <w:r>
        <w:rPr>
          <w:rFonts w:hint="eastAsia"/>
        </w:rPr>
        <w:t>　　图表 91 近3年中国石油天然气股份有限公司辽河石化分公司总资产周转次数变化情况</w:t>
      </w:r>
      <w:r>
        <w:rPr>
          <w:rFonts w:hint="eastAsia"/>
        </w:rPr>
        <w:br/>
      </w:r>
      <w:r>
        <w:rPr>
          <w:rFonts w:hint="eastAsia"/>
        </w:rPr>
        <w:t>　　图表 92 近3年中国石油天然气股份有限公司辽河石化分公司销售毛利率变化情况</w:t>
      </w:r>
      <w:r>
        <w:rPr>
          <w:rFonts w:hint="eastAsia"/>
        </w:rPr>
        <w:br/>
      </w:r>
      <w:r>
        <w:rPr>
          <w:rFonts w:hint="eastAsia"/>
        </w:rPr>
        <w:t>　　图表 93 日-12月10日石脑油行情监测</w:t>
      </w:r>
      <w:r>
        <w:rPr>
          <w:rFonts w:hint="eastAsia"/>
        </w:rPr>
        <w:br/>
      </w:r>
      <w:r>
        <w:rPr>
          <w:rFonts w:hint="eastAsia"/>
        </w:rPr>
        <w:t>　　图表 94 2025-2031年汽油添加剂行业同业竞争风险及控制策略</w:t>
      </w:r>
      <w:r>
        <w:rPr>
          <w:rFonts w:hint="eastAsia"/>
        </w:rPr>
        <w:br/>
      </w:r>
      <w:r>
        <w:rPr>
          <w:rFonts w:hint="eastAsia"/>
        </w:rPr>
        <w:t>　　图表 95 石脑油项目投资注意事项图</w:t>
      </w:r>
      <w:r>
        <w:rPr>
          <w:rFonts w:hint="eastAsia"/>
        </w:rPr>
        <w:br/>
      </w:r>
      <w:r>
        <w:rPr>
          <w:rFonts w:hint="eastAsia"/>
        </w:rPr>
        <w:t>　　图表 96 石脑油渠道策略示意图</w:t>
      </w:r>
      <w:r>
        <w:rPr>
          <w:rFonts w:hint="eastAsia"/>
        </w:rPr>
        <w:br/>
      </w:r>
      <w:r>
        <w:rPr>
          <w:rFonts w:hint="eastAsia"/>
        </w:rPr>
        <w:t>　　图表 97 石脑油产业链投资示意图</w:t>
      </w:r>
      <w:r>
        <w:rPr>
          <w:rFonts w:hint="eastAsia"/>
        </w:rPr>
        <w:br/>
      </w:r>
      <w:r>
        <w:rPr>
          <w:rFonts w:hint="eastAsia"/>
        </w:rPr>
        <w:t>　　图表 98 石脑油行业生产开发策略</w:t>
      </w:r>
      <w:r>
        <w:rPr>
          <w:rFonts w:hint="eastAsia"/>
        </w:rPr>
        <w:br/>
      </w:r>
      <w:r>
        <w:rPr>
          <w:rFonts w:hint="eastAsia"/>
        </w:rPr>
        <w:t>　　表格 1 近4年中国神华煤制油化工有限公司资产负债率变化情况</w:t>
      </w:r>
      <w:r>
        <w:rPr>
          <w:rFonts w:hint="eastAsia"/>
        </w:rPr>
        <w:br/>
      </w:r>
      <w:r>
        <w:rPr>
          <w:rFonts w:hint="eastAsia"/>
        </w:rPr>
        <w:t>　　表格 2 近4年中国神华煤制油化工有限公司产权比率变化情况</w:t>
      </w:r>
      <w:r>
        <w:rPr>
          <w:rFonts w:hint="eastAsia"/>
        </w:rPr>
        <w:br/>
      </w:r>
      <w:r>
        <w:rPr>
          <w:rFonts w:hint="eastAsia"/>
        </w:rPr>
        <w:t>　　表格 3 近4年中国神华煤制油化工有限公司固定资产周转次数情况</w:t>
      </w:r>
      <w:r>
        <w:rPr>
          <w:rFonts w:hint="eastAsia"/>
        </w:rPr>
        <w:br/>
      </w:r>
      <w:r>
        <w:rPr>
          <w:rFonts w:hint="eastAsia"/>
        </w:rPr>
        <w:t>　　表格 4 近4年中国神华煤制油化工有限公司流动资产周转次数变化情况</w:t>
      </w:r>
      <w:r>
        <w:rPr>
          <w:rFonts w:hint="eastAsia"/>
        </w:rPr>
        <w:br/>
      </w:r>
      <w:r>
        <w:rPr>
          <w:rFonts w:hint="eastAsia"/>
        </w:rPr>
        <w:t>　　表格 5 近4年中国神华煤制油化工有限公司总资产周转次数变化情况</w:t>
      </w:r>
      <w:r>
        <w:rPr>
          <w:rFonts w:hint="eastAsia"/>
        </w:rPr>
        <w:br/>
      </w:r>
      <w:r>
        <w:rPr>
          <w:rFonts w:hint="eastAsia"/>
        </w:rPr>
        <w:t>　　表格 6 近4年中国神华煤制油化工有限公司销售毛利率变化情况</w:t>
      </w:r>
      <w:r>
        <w:rPr>
          <w:rFonts w:hint="eastAsia"/>
        </w:rPr>
        <w:br/>
      </w:r>
      <w:r>
        <w:rPr>
          <w:rFonts w:hint="eastAsia"/>
        </w:rPr>
        <w:t>　　表格 7 近4年中联石油化工有限责任公司资产负债率变化情况</w:t>
      </w:r>
      <w:r>
        <w:rPr>
          <w:rFonts w:hint="eastAsia"/>
        </w:rPr>
        <w:br/>
      </w:r>
      <w:r>
        <w:rPr>
          <w:rFonts w:hint="eastAsia"/>
        </w:rPr>
        <w:t>　　表格 8 近4年中联石油化工有限责任公司产权比率变化情况</w:t>
      </w:r>
      <w:r>
        <w:rPr>
          <w:rFonts w:hint="eastAsia"/>
        </w:rPr>
        <w:br/>
      </w:r>
      <w:r>
        <w:rPr>
          <w:rFonts w:hint="eastAsia"/>
        </w:rPr>
        <w:t>　　表格 9 近4年中联石油化工有限责任公司固定资产周转次数情况</w:t>
      </w:r>
      <w:r>
        <w:rPr>
          <w:rFonts w:hint="eastAsia"/>
        </w:rPr>
        <w:br/>
      </w:r>
      <w:r>
        <w:rPr>
          <w:rFonts w:hint="eastAsia"/>
        </w:rPr>
        <w:t>　　表格 10 近4年中联石油化工有限责任公司流动资产周转次数变化情况</w:t>
      </w:r>
      <w:r>
        <w:rPr>
          <w:rFonts w:hint="eastAsia"/>
        </w:rPr>
        <w:br/>
      </w:r>
      <w:r>
        <w:rPr>
          <w:rFonts w:hint="eastAsia"/>
        </w:rPr>
        <w:t>　　表格 11 近4年中联石油化工有限责任公司总资产周转次数变化情况</w:t>
      </w:r>
      <w:r>
        <w:rPr>
          <w:rFonts w:hint="eastAsia"/>
        </w:rPr>
        <w:br/>
      </w:r>
      <w:r>
        <w:rPr>
          <w:rFonts w:hint="eastAsia"/>
        </w:rPr>
        <w:t>　　表格 12 近4年中联石油化工有限责任公司销售毛利率变化情况</w:t>
      </w:r>
      <w:r>
        <w:rPr>
          <w:rFonts w:hint="eastAsia"/>
        </w:rPr>
        <w:br/>
      </w:r>
      <w:r>
        <w:rPr>
          <w:rFonts w:hint="eastAsia"/>
        </w:rPr>
        <w:t>　　表格 13 近4年乐陵力拓集团资产负债率变化情况</w:t>
      </w:r>
      <w:r>
        <w:rPr>
          <w:rFonts w:hint="eastAsia"/>
        </w:rPr>
        <w:br/>
      </w:r>
      <w:r>
        <w:rPr>
          <w:rFonts w:hint="eastAsia"/>
        </w:rPr>
        <w:t>　　表格 14 近4年乐陵力拓集团产权比率变化情况</w:t>
      </w:r>
      <w:r>
        <w:rPr>
          <w:rFonts w:hint="eastAsia"/>
        </w:rPr>
        <w:br/>
      </w:r>
      <w:r>
        <w:rPr>
          <w:rFonts w:hint="eastAsia"/>
        </w:rPr>
        <w:t>　　表格 15 近4年乐陵力拓集团固定资产周转次数情况</w:t>
      </w:r>
      <w:r>
        <w:rPr>
          <w:rFonts w:hint="eastAsia"/>
        </w:rPr>
        <w:br/>
      </w:r>
      <w:r>
        <w:rPr>
          <w:rFonts w:hint="eastAsia"/>
        </w:rPr>
        <w:t>　　表格 16 近4年乐陵力拓集团流动资产周转次数变化情况</w:t>
      </w:r>
      <w:r>
        <w:rPr>
          <w:rFonts w:hint="eastAsia"/>
        </w:rPr>
        <w:br/>
      </w:r>
      <w:r>
        <w:rPr>
          <w:rFonts w:hint="eastAsia"/>
        </w:rPr>
        <w:t>　　表格 17 近4年乐陵力拓集团总资产周转次数变化情况</w:t>
      </w:r>
      <w:r>
        <w:rPr>
          <w:rFonts w:hint="eastAsia"/>
        </w:rPr>
        <w:br/>
      </w:r>
      <w:r>
        <w:rPr>
          <w:rFonts w:hint="eastAsia"/>
        </w:rPr>
        <w:t>　　表格 18 近4年乐陵力拓集团销售毛利率变化情况</w:t>
      </w:r>
      <w:r>
        <w:rPr>
          <w:rFonts w:hint="eastAsia"/>
        </w:rPr>
        <w:br/>
      </w:r>
      <w:r>
        <w:rPr>
          <w:rFonts w:hint="eastAsia"/>
        </w:rPr>
        <w:t>　　表格 19 近4年浙江恒河石油化工股份有限公司资产负债率变化情况</w:t>
      </w:r>
      <w:r>
        <w:rPr>
          <w:rFonts w:hint="eastAsia"/>
        </w:rPr>
        <w:br/>
      </w:r>
      <w:r>
        <w:rPr>
          <w:rFonts w:hint="eastAsia"/>
        </w:rPr>
        <w:t>　　表格 20 近4年浙江恒河石油化工股份有限公司产权比率变化情况</w:t>
      </w:r>
      <w:r>
        <w:rPr>
          <w:rFonts w:hint="eastAsia"/>
        </w:rPr>
        <w:br/>
      </w:r>
      <w:r>
        <w:rPr>
          <w:rFonts w:hint="eastAsia"/>
        </w:rPr>
        <w:t>　　表格 21 近4年浙江恒河石油化工股份有限公司固定资产周转次数情况</w:t>
      </w:r>
      <w:r>
        <w:rPr>
          <w:rFonts w:hint="eastAsia"/>
        </w:rPr>
        <w:br/>
      </w:r>
      <w:r>
        <w:rPr>
          <w:rFonts w:hint="eastAsia"/>
        </w:rPr>
        <w:t>　　表格 22 近4年浙江恒河石油化工股份有限公司流动资产周转次数变化情况</w:t>
      </w:r>
      <w:r>
        <w:rPr>
          <w:rFonts w:hint="eastAsia"/>
        </w:rPr>
        <w:br/>
      </w:r>
      <w:r>
        <w:rPr>
          <w:rFonts w:hint="eastAsia"/>
        </w:rPr>
        <w:t>　　表格 23 近4年浙江恒河石油化工股份有限公司总资产周转次数变化情况</w:t>
      </w:r>
      <w:r>
        <w:rPr>
          <w:rFonts w:hint="eastAsia"/>
        </w:rPr>
        <w:br/>
      </w:r>
      <w:r>
        <w:rPr>
          <w:rFonts w:hint="eastAsia"/>
        </w:rPr>
        <w:t>　　表格 24 近4年浙江恒河石油化工股份有限公司销售毛利率变化情况</w:t>
      </w:r>
      <w:r>
        <w:rPr>
          <w:rFonts w:hint="eastAsia"/>
        </w:rPr>
        <w:br/>
      </w:r>
      <w:r>
        <w:rPr>
          <w:rFonts w:hint="eastAsia"/>
        </w:rPr>
        <w:t>　　表格 25 近4年中国石油抚顺石化公司资产负债率变化情况</w:t>
      </w:r>
      <w:r>
        <w:rPr>
          <w:rFonts w:hint="eastAsia"/>
        </w:rPr>
        <w:br/>
      </w:r>
      <w:r>
        <w:rPr>
          <w:rFonts w:hint="eastAsia"/>
        </w:rPr>
        <w:t>　　表格 26 近4年中国石油抚顺石化公司产权比率变化情况</w:t>
      </w:r>
      <w:r>
        <w:rPr>
          <w:rFonts w:hint="eastAsia"/>
        </w:rPr>
        <w:br/>
      </w:r>
      <w:r>
        <w:rPr>
          <w:rFonts w:hint="eastAsia"/>
        </w:rPr>
        <w:t>　　表格 27 近4年中国石油抚顺石化公司固定资产周转次数情况</w:t>
      </w:r>
      <w:r>
        <w:rPr>
          <w:rFonts w:hint="eastAsia"/>
        </w:rPr>
        <w:br/>
      </w:r>
      <w:r>
        <w:rPr>
          <w:rFonts w:hint="eastAsia"/>
        </w:rPr>
        <w:t>　　表格 28 近4年中国石油抚顺石化公司流动资产周转次数变化情况</w:t>
      </w:r>
      <w:r>
        <w:rPr>
          <w:rFonts w:hint="eastAsia"/>
        </w:rPr>
        <w:br/>
      </w:r>
      <w:r>
        <w:rPr>
          <w:rFonts w:hint="eastAsia"/>
        </w:rPr>
        <w:t>　　表格 29 近4年中国石油抚顺石化公司总资产周转次数变化情况</w:t>
      </w:r>
      <w:r>
        <w:rPr>
          <w:rFonts w:hint="eastAsia"/>
        </w:rPr>
        <w:br/>
      </w:r>
      <w:r>
        <w:rPr>
          <w:rFonts w:hint="eastAsia"/>
        </w:rPr>
        <w:t>　　表格 30 近4年中国石油抚顺石化公司销售毛利率变化情况</w:t>
      </w:r>
      <w:r>
        <w:rPr>
          <w:rFonts w:hint="eastAsia"/>
        </w:rPr>
        <w:br/>
      </w:r>
      <w:r>
        <w:rPr>
          <w:rFonts w:hint="eastAsia"/>
        </w:rPr>
        <w:t>　　表格 31 近4年中国石油天然气股份有限公司辽河石化分公司资产负债率变化情况</w:t>
      </w:r>
      <w:r>
        <w:rPr>
          <w:rFonts w:hint="eastAsia"/>
        </w:rPr>
        <w:br/>
      </w:r>
      <w:r>
        <w:rPr>
          <w:rFonts w:hint="eastAsia"/>
        </w:rPr>
        <w:t>　　表格 32 近4年中国石油天然气股份有限公司辽河石化分公司产权比率变化情况</w:t>
      </w:r>
      <w:r>
        <w:rPr>
          <w:rFonts w:hint="eastAsia"/>
        </w:rPr>
        <w:br/>
      </w:r>
      <w:r>
        <w:rPr>
          <w:rFonts w:hint="eastAsia"/>
        </w:rPr>
        <w:t>　　表格 33 近4年中国石油天然气股份有限公司辽河石化分公司固定资产周转次数情况</w:t>
      </w:r>
      <w:r>
        <w:rPr>
          <w:rFonts w:hint="eastAsia"/>
        </w:rPr>
        <w:br/>
      </w:r>
      <w:r>
        <w:rPr>
          <w:rFonts w:hint="eastAsia"/>
        </w:rPr>
        <w:t>　　表格 34 近4年中国石油天然气股份有限公司辽河石化分公司流动资产周转次数变化情况</w:t>
      </w:r>
      <w:r>
        <w:rPr>
          <w:rFonts w:hint="eastAsia"/>
        </w:rPr>
        <w:br/>
      </w:r>
      <w:r>
        <w:rPr>
          <w:rFonts w:hint="eastAsia"/>
        </w:rPr>
        <w:t>　　表格 35 近4年中国石油天然气股份有限公司辽河石化分公司总资产周转次数变化情况</w:t>
      </w:r>
      <w:r>
        <w:rPr>
          <w:rFonts w:hint="eastAsia"/>
        </w:rPr>
        <w:br/>
      </w:r>
      <w:r>
        <w:rPr>
          <w:rFonts w:hint="eastAsia"/>
        </w:rPr>
        <w:t>　　表格 36 近4年中国石油天然气股份有限公司辽河石化分公司销售毛利率变化情况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faace1e4d4e37" w:history="1">
        <w:r>
          <w:rPr>
            <w:rStyle w:val="Hyperlink"/>
          </w:rPr>
          <w:t>2025-2031年中国石脑油行业研究分析及市场前景预测报告</w:t>
        </w:r>
      </w:hyperlink>
      <w:r>
        <w:rPr>
          <w:color w:val="C00000"/>
        </w:rPr>
        <w:t>》，报告编号：</w:t>
      </w:r>
      <w:r>
        <w:rPr>
          <w:rFonts w:hint="eastAsia"/>
          <w:color w:val="C00000"/>
        </w:rPr>
        <w:t>1565833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faace1e4d4e37" w:history="1">
        <w:r>
          <w:rPr>
            <w:rStyle w:val="Hyperlink"/>
          </w:rPr>
          <w:t>https://www.20087.com/M_ShiYouHuaGong/33/ShiNaoYouFaZhanXianZhuangFenXiQianJingYuCe.html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热点：石脑油的用途有哪些、石脑油完美收官、石脑油的密度是多少、石脑油的密度是多少、白油、石脑油是什么、石脑油调配汽油方法、石脑油消费税税率、石脑油联合国编号是多少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fa11bbfcd4783" w:history="1">
      <w:r>
        <w:rPr>
          <w:rStyle w:val="Hyperlink"/>
        </w:rPr>
        <w:t>2025-2031年中国石脑油行业研究分析及市场前景预测报告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ShiNaoYouFaZhanXianZhuangFenXiQianJingYuCe.html" TargetMode="External" Id="Rb54faace1e4d4e37" /></Relationships>
</file>

<file path=word/_rels/header2.xml.rels>&#65279;<?xml version="1.0" encoding="utf-8"?><Relationships xmlns="http://schemas.openxmlformats.org/package/2006/relationships"><Relationship Type="http://schemas.openxmlformats.org/officeDocument/2006/relationships/hyperlink" Target="https://www.20087.com/M_ShiYouHuaGong/33/ShiNaoYouFaZhanXianZhuangFenXiQianJingYuCe.html" TargetMode="External" Id="R5d8fa11bbfcd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2025-04-26T07:06:00Z</dcterms:created>
  <dcterms:modified xsi:type="dcterms:W3CDTF">2025-04-26T08:06:00Z</dcterms:modified>
  <dc:subject>2025-2031年中国石脑油行业研究分析及市场前景预测报告</dc:subject>
  <dc:title>2025-2031年中国石脑油行业研究分析及市场前景预测报告</dc:title>
  <cp:keywords>2025-2031年中国石脑油行业研究分析及市场前景预测报告</cp:keywords>
  <dc:description>2025-2031年中国石脑油行业研究分析及市场前景预测报告</dc:description>
</cp:coreProperties>
</file>