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da48d078b4250" w:history="1">
              <w:r>
                <w:rPr>
                  <w:rStyle w:val="Hyperlink"/>
                </w:rPr>
                <w:t>2026-2032年中国硫代水杨酸行业发展调研及市场前景报告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da48d078b4250" w:history="1">
              <w:r>
                <w:rPr>
                  <w:rStyle w:val="Hyperlink"/>
                </w:rPr>
                <w:t>2026-2032年中国硫代水杨酸行业发展调研及市场前景报告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da48d078b4250" w:history="1">
                <w:r>
                  <w:rPr>
                    <w:rStyle w:val="Hyperlink"/>
                  </w:rPr>
                  <w:t>https://www.20087.com/3/83/LiuDaiShuiYangSuanDeXianZhuangYuQianJing.html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硫代水杨酸（Thiosalicylic acid）是一种含硫芳香族有机酸，分子结构兼具羧基与巯基官能团，广泛用作医药中间体（如合成抗生素、抗风湿药）、金属螯合剂、电镀添加剂及高分子稳定剂。硫代水杨酸还原性与配位能力使其在抑制金属离子催化氧化、改善镀层光亮度等方面表现突出。目前，硫代水杨酸生产以水杨酸硫化法为主，需严格控制反应温度与硫源比例以避免副产物生成。高纯度硫代水杨酸对水分与氧气敏感，储存需惰性气体保护，增加了供应链复杂性。此外，该化合物具有一定毒性与刺激性，生产与使用过程需符合REACH等化学品管理法规，限制其在消费品领域的直接应用。</w:t>
      </w:r>
      <w:r>
        <w:rPr>
          <w:rFonts w:hint="eastAsia"/>
        </w:rPr>
        <w:br/>
      </w:r>
      <w:r>
        <w:rPr>
          <w:rFonts w:hint="eastAsia"/>
        </w:rPr>
        <w:t>　　硫代水杨酸的未来发展将围绕绿色合成工艺、高值医药应用与功能材料拓展展开。生物催化或电化学合成路径有望替代传统高污染硫化工艺，提升原子经济性与安全性。在创新药研发中，硫代水杨酸衍生物因其独特的金属结合能力，正被探索用于阿尔茨海默病（靶向铜/锌离子）及抗癌金属配合物设计。在材料领域，其作为自组装单分子膜（SAMs）前驱体，在半导体界面修饰与防腐涂层中展现潜力。此外，微胶囊化技术可降低其毒性和挥发性，拓展在工业缓蚀剂中的安全使用场景。长远看，硫代水杨酸将从“传统化工中间体”升级为“多功能分子平台”，在精准医疗与先进制造交叉前沿持续创造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da48d078b4250" w:history="1">
        <w:r>
          <w:rPr>
            <w:rStyle w:val="Hyperlink"/>
          </w:rPr>
          <w:t>2026-2032年中国硫代水杨酸行业发展调研及市场前景报告</w:t>
        </w:r>
      </w:hyperlink>
      <w:r>
        <w:rPr>
          <w:rFonts w:hint="eastAsia"/>
        </w:rPr>
        <w:t>》依托国家统计局、相关行业协会及科研机构的详实数据，结合硫代水杨酸行业研究团队的长期监测，系统分析了硫代水杨酸行业的市场规模、需求特征及产业链结构。报告全面阐述了硫代水杨酸行业现状，科学预测了市场前景与发展趋势，重点评估了硫代水杨酸重点企业的经营表现及竞争格局。同时，报告深入剖析了价格动态、市场集中度及品牌影响力，并对硫代水杨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硫代水杨酸市场概述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按照不同产品类型，硫代水杨酸主要可以分为如下几个类别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中国不同产品类型硫代水杨酸增长趋势2020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晶体</w:t>
      </w:r>
      <w:r>
        <w:rPr>
          <w:rFonts w:hint="eastAsia"/>
        </w:rPr>
        <w:br/>
      </w:r>
      <w:r>
        <w:rPr>
          <w:rFonts w:hint="eastAsia"/>
        </w:rPr>
        <w:t>　　1.3 按照不同纯度，硫代水杨酸主要可以分为如下几个类别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中国不同纯度硫代水杨酸增长趋势2020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从不同应用，硫代水杨酸主要包括如下几个方面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中国不同应用硫代水杨酸增长趋势2020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中国硫代水杨酸发展现状及未来趋势（2020-2032）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中国市场硫代水杨酸收入及增长率（2020-2032）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中国市场硫代水杨酸销量及增长率（2020-2032）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中国市场主要硫代水杨酸厂商分析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中国市场主要厂商硫代水杨酸销量及市场占有率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中国市场主要厂商硫代水杨酸销量（2020-2025）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中国市场主要厂商硫代水杨酸收入及市场占有率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中国市场主要厂商硫代水杨酸收入（2020-2025）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中国市场主要厂商硫代水杨酸收入市场份额（2020-2025）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2024年中国市场主要厂商硫代水杨酸收入排名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中国市场主要厂商硫代水杨酸价格（2020-2025）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中国市场主要厂商硫代水杨酸总部及产地分布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中国市场主要厂商成立时间及硫代水杨酸商业化日期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中国市场主要厂商硫代水杨酸产品类型及应用</w:t>
      </w:r>
      <w:r>
        <w:rPr>
          <w:rFonts w:hint="eastAsia"/>
        </w:rPr>
        <w:br/>
      </w:r>
      <w:r>
        <w:rPr>
          <w:rFonts w:hint="eastAsia"/>
        </w:rPr>
        <w:t>　　2.7 硫代水杨酸行业集中度、竞争程度分析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硫代水杨酸行业集中度分析：2024年中国Top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中国市场硫代水杨酸第一梯队、第二梯队和第三梯队厂商（品牌）及2024年市场份额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重点企业（7）在中国市场硫代水杨酸销量、收入、价格及毛利率（2020-2025）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不同产品类型硫代水杨酸分析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中国市场不同产品类型硫代水杨酸规模（2020-2032）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中国市场不同产品类型硫代水杨酸规模及市场份额（2020-2025）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中国市场不同产品类型硫代水杨酸规模预测（2026-2032）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中国市场不同产品类型硫代水杨酸价格走势（2020-2032）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不同应用硫代水杨酸分析</w:t>
      </w:r>
      <w:r>
        <w:rPr>
          <w:rFonts w:hint="eastAsia"/>
        </w:rPr>
        <w:br/>
      </w:r>
      <w:r>
        <w:rPr>
          <w:rFonts w:hint="eastAsia"/>
        </w:rPr>
        <w:t>　　5.1 中国市场不同应用硫代水杨酸销量（2020-2032）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中国市场不同应用硫代水杨酸销量及市场份额（2020-2025）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中国市场不同应用硫代水杨酸销量预测（2026-2032）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中国市场不同应用硫代水杨酸规模（2020-2032）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中国市场不同应用硫代水杨酸规模及市场份额（2020-2025）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中国市场不同应用硫代水杨酸规模预测（2026-2032）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中国市场不同应用硫代水杨酸价格走势（2020-2032）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硫代水杨酸行业发展分析---发展趋势</w:t>
      </w:r>
      <w:r>
        <w:rPr>
          <w:rFonts w:hint="eastAsia"/>
        </w:rPr>
        <w:br/>
      </w:r>
      <w:r>
        <w:rPr>
          <w:rFonts w:hint="eastAsia"/>
        </w:rPr>
        <w:t>　　6.2 硫代水杨酸行业发展分析---厂商壁垒</w:t>
      </w:r>
      <w:r>
        <w:rPr>
          <w:rFonts w:hint="eastAsia"/>
        </w:rPr>
        <w:br/>
      </w:r>
      <w:r>
        <w:rPr>
          <w:rFonts w:hint="eastAsia"/>
        </w:rPr>
        <w:t>　　6.3 硫代水杨酸行业发展分析---驱动因素</w:t>
      </w:r>
      <w:r>
        <w:rPr>
          <w:rFonts w:hint="eastAsia"/>
        </w:rPr>
        <w:br/>
      </w:r>
      <w:r>
        <w:rPr>
          <w:rFonts w:hint="eastAsia"/>
        </w:rPr>
        <w:t>　　6.4 硫代水杨酸行业发展分析---制约因素</w:t>
      </w:r>
      <w:r>
        <w:rPr>
          <w:rFonts w:hint="eastAsia"/>
        </w:rPr>
        <w:br/>
      </w:r>
      <w:r>
        <w:rPr>
          <w:rFonts w:hint="eastAsia"/>
        </w:rPr>
        <w:t>　　6.5 硫代水杨酸中国企业SWOT分析</w:t>
      </w:r>
      <w:r>
        <w:rPr>
          <w:rFonts w:hint="eastAsia"/>
        </w:rPr>
        <w:br/>
      </w:r>
      <w:r>
        <w:rPr>
          <w:rFonts w:hint="eastAsia"/>
        </w:rPr>
        <w:t>　　6.6 硫代水杨酸行业发展分析---行业政策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硫代水杨酸行业产业链简介</w:t>
      </w:r>
      <w:r>
        <w:rPr>
          <w:rFonts w:hint="eastAsia"/>
        </w:rPr>
        <w:br/>
      </w:r>
      <w:r>
        <w:rPr>
          <w:rFonts w:hint="eastAsia"/>
        </w:rPr>
        <w:t>　　7.2 硫代水杨酸产业链分析-上游</w:t>
      </w:r>
      <w:r>
        <w:rPr>
          <w:rFonts w:hint="eastAsia"/>
        </w:rPr>
        <w:br/>
      </w:r>
      <w:r>
        <w:rPr>
          <w:rFonts w:hint="eastAsia"/>
        </w:rPr>
        <w:t>　　7.3 硫代水杨酸产业链分析-中游</w:t>
      </w:r>
      <w:r>
        <w:rPr>
          <w:rFonts w:hint="eastAsia"/>
        </w:rPr>
        <w:br/>
      </w:r>
      <w:r>
        <w:rPr>
          <w:rFonts w:hint="eastAsia"/>
        </w:rPr>
        <w:t>　　7.4 硫代水杨酸产业链分析-下游</w:t>
      </w:r>
      <w:r>
        <w:rPr>
          <w:rFonts w:hint="eastAsia"/>
        </w:rPr>
        <w:br/>
      </w:r>
      <w:r>
        <w:rPr>
          <w:rFonts w:hint="eastAsia"/>
        </w:rPr>
        <w:t>　　7.5 硫代水杨酸行业采购模式</w:t>
      </w:r>
      <w:r>
        <w:rPr>
          <w:rFonts w:hint="eastAsia"/>
        </w:rPr>
        <w:br/>
      </w:r>
      <w:r>
        <w:rPr>
          <w:rFonts w:hint="eastAsia"/>
        </w:rPr>
        <w:t>　　7.6 硫代水杨酸行业生产模式</w:t>
      </w:r>
      <w:r>
        <w:rPr>
          <w:rFonts w:hint="eastAsia"/>
        </w:rPr>
        <w:br/>
      </w:r>
      <w:r>
        <w:rPr>
          <w:rFonts w:hint="eastAsia"/>
        </w:rPr>
        <w:t>　　7.7 硫代水杨酸行业销售模式及销售渠道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中国本土硫代水杨酸产能、产量分析</w:t>
      </w:r>
      <w:r>
        <w:rPr>
          <w:rFonts w:hint="eastAsia"/>
        </w:rPr>
        <w:br/>
      </w:r>
      <w:r>
        <w:rPr>
          <w:rFonts w:hint="eastAsia"/>
        </w:rPr>
        <w:t>　　8.1 中国硫代水杨酸供需现状及预测（2020-2032）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中国硫代水杨酸产能、产量、产能利用率及发展趋势（2020-2032）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中国硫代水杨酸产量、市场需求量及发展趋势（2020-2032）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中国硫代水杨酸进出口分析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中国市场硫代水杨酸主要进口来源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中国市场硫代水杨酸主要出口目的地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不同产品类型硫代水杨酸市场规模2020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不同纯度硫代水杨酸市场规模2020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不同应用硫代水杨酸市场规模2020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中国市场主要厂商硫代水杨酸销量（2020-2025）&amp;（吨）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中国市场主要厂商硫代水杨酸收入（2020-2025）&amp;（万元）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中国市场主要厂商硫代水杨酸收入份额（2020-2025）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2024年中国主要生产商硫代水杨酸收入排名（万元）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中国市场主要厂商硫代水杨酸价格（2020-2025）&amp;（元/吨）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中国市场主要厂商硫代水杨酸总部及产地分布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中国市场主要厂商成立时间及硫代水杨酸商业化日期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中国市场主要厂商硫代水杨酸产品类型及应用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2024年中国市场硫代水杨酸主要厂商市场地位（第一梯队、第二梯队和第三梯队）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硫代水杨酸市场投资、并购等现状分析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硫代水杨酸生产基地、总部、竞争对手及市场地位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硫代水杨酸产品规格、参数及市场应用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硫代水杨酸销量（吨）、收入（万元）、价格（元/吨）及毛利率（2020-2025）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中国市场不同产品类型硫代水杨酸销量（2020-2025）&amp;（吨）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中国市场不同产品类型硫代水杨酸规模（2020-2025）&amp;（万元）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中国市场不同产品类型硫代水杨酸规模市场份额（2020-2025）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中国市场不同产品类型硫代水杨酸规模预测（2026-2032）&amp;（万元）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中国市场不同产品类型硫代水杨酸规模市场份额预测（2026-2032）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中国市场不同应用硫代水杨酸销量（2020-2025）&amp;（吨）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中国市场不同应用硫代水杨酸销量市场份额（2020-2025）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中国市场不同应用硫代水杨酸销量预测（2026-2032）&amp;（吨）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中国市场不同应用硫代水杨酸销量市场份额预测（2026-2032）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中国市场不同应用硫代水杨酸规模（2020-2025）&amp;（万元）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中国市场不同应用硫代水杨酸规模市场份额（2020-2025）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中国市场不同应用硫代水杨酸规模预测（2026-2032）&amp;（万元）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中国市场不同应用硫代水杨酸规模市场份额预测（2026-2032）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硫代水杨酸行业发展分析---发展趋势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硫代水杨酸行业发展分析---厂商壁垒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硫代水杨酸行业发展分析---驱动因素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硫代水杨酸行业发展分析---制约因素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硫代水杨酸行业相关重点政策一览</w:t>
      </w:r>
      <w:r>
        <w:rPr>
          <w:rFonts w:hint="eastAsia"/>
        </w:rPr>
        <w:br/>
      </w:r>
      <w:r>
        <w:rPr>
          <w:rFonts w:hint="eastAsia"/>
        </w:rPr>
        <w:t>　　表 71： 硫代水杨酸行业供应链分析</w:t>
      </w:r>
      <w:r>
        <w:rPr>
          <w:rFonts w:hint="eastAsia"/>
        </w:rPr>
        <w:br/>
      </w:r>
      <w:r>
        <w:rPr>
          <w:rFonts w:hint="eastAsia"/>
        </w:rPr>
        <w:t>　　表 72： 硫代水杨酸上游原料供应商</w:t>
      </w:r>
      <w:r>
        <w:rPr>
          <w:rFonts w:hint="eastAsia"/>
        </w:rPr>
        <w:br/>
      </w:r>
      <w:r>
        <w:rPr>
          <w:rFonts w:hint="eastAsia"/>
        </w:rPr>
        <w:t>　　表 73： 硫代水杨酸行业主要下游客户</w:t>
      </w:r>
      <w:r>
        <w:rPr>
          <w:rFonts w:hint="eastAsia"/>
        </w:rPr>
        <w:br/>
      </w:r>
      <w:r>
        <w:rPr>
          <w:rFonts w:hint="eastAsia"/>
        </w:rPr>
        <w:t>　　表 74： 硫代水杨酸典型经销商</w:t>
      </w:r>
      <w:r>
        <w:rPr>
          <w:rFonts w:hint="eastAsia"/>
        </w:rPr>
        <w:br/>
      </w:r>
      <w:r>
        <w:rPr>
          <w:rFonts w:hint="eastAsia"/>
        </w:rPr>
        <w:t>　　表 75： 中国硫代水杨酸产量、销量、进口量及出口量（2020-2025）&amp;（吨）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中国硫代水杨酸产量、销量、进口量及出口量预测（2026-2032）&amp;（吨）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中国市场硫代水杨酸主要进口来源</w:t>
      </w:r>
      <w:r>
        <w:rPr>
          <w:rFonts w:hint="eastAsia"/>
        </w:rPr>
        <w:br/>
      </w:r>
      <w:r>
        <w:rPr>
          <w:rFonts w:hint="eastAsia"/>
        </w:rPr>
        <w:t>　　表 78： 中国市场硫代水杨酸主要出口目的地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硫代水杨酸产品图片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中国不同产品类型硫代水杨酸市场规模市场份额2024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晶体产品图片</w:t>
      </w:r>
      <w:r>
        <w:rPr>
          <w:rFonts w:hint="eastAsia"/>
        </w:rPr>
        <w:br/>
      </w:r>
      <w:r>
        <w:rPr>
          <w:rFonts w:hint="eastAsia"/>
        </w:rPr>
        <w:t>　　图 5： 中国不同纯度硫代水杨酸市场规模市场份额2024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中国不同应用硫代水杨酸市场份额2024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中国市场硫代水杨酸市场规模，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中国市场硫代水杨酸收入及增长率（2020-2032）&amp;（万元）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中国市场硫代水杨酸销量及增长率（2020-2032）&amp;（吨）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2024年中国市场主要厂商硫代水杨酸销量市场份额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2024年中国市场主要厂商硫代水杨酸收入市场份额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2024年中国市场前五大厂商硫代水杨酸市场份额</w:t>
      </w:r>
      <w:r>
        <w:rPr>
          <w:rFonts w:hint="eastAsia"/>
        </w:rPr>
        <w:br/>
      </w:r>
      <w:r>
        <w:rPr>
          <w:rFonts w:hint="eastAsia"/>
        </w:rPr>
        <w:t>　　图 20： 2024年中国市场硫代水杨酸第一梯队、第二梯队和第三梯队厂商（品牌）及市场份额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中国市场不同产品类型硫代水杨酸价格走势（2020-2032）&amp;（元/吨）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中国市场不同应用硫代水杨酸价格走势（2020-2032）&amp;（元/吨）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硫代水杨酸中国企业SWOT分析</w:t>
      </w:r>
      <w:r>
        <w:rPr>
          <w:rFonts w:hint="eastAsia"/>
        </w:rPr>
        <w:br/>
      </w:r>
      <w:r>
        <w:rPr>
          <w:rFonts w:hint="eastAsia"/>
        </w:rPr>
        <w:t>　　图 24： 硫代水杨酸产业链</w:t>
      </w:r>
      <w:r>
        <w:rPr>
          <w:rFonts w:hint="eastAsia"/>
        </w:rPr>
        <w:br/>
      </w:r>
      <w:r>
        <w:rPr>
          <w:rFonts w:hint="eastAsia"/>
        </w:rPr>
        <w:t>　　图 25： 硫代水杨酸行业采购模式分析</w:t>
      </w:r>
      <w:r>
        <w:rPr>
          <w:rFonts w:hint="eastAsia"/>
        </w:rPr>
        <w:br/>
      </w:r>
      <w:r>
        <w:rPr>
          <w:rFonts w:hint="eastAsia"/>
        </w:rPr>
        <w:t>　　图 26： 硫代水杨酸行业生产模式分析</w:t>
      </w:r>
      <w:r>
        <w:rPr>
          <w:rFonts w:hint="eastAsia"/>
        </w:rPr>
        <w:br/>
      </w:r>
      <w:r>
        <w:rPr>
          <w:rFonts w:hint="eastAsia"/>
        </w:rPr>
        <w:t>　　图 27： 硫代水杨酸行业销售模式分析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中国硫代水杨酸产能、产量、产能利用率及发展趋势（2020-2032）&amp;（吨）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中国硫代水杨酸产量、市场需求量及发展趋势（2020-2032）&amp;（吨）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da48d078b4250" w:history="1">
        <w:r>
          <w:rPr>
            <w:rStyle w:val="Hyperlink"/>
          </w:rPr>
          <w:t>2026-2032年中国硫代水杨酸行业发展调研及市场前景报告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da48d078b4250" w:history="1">
        <w:r>
          <w:rPr>
            <w:rStyle w:val="Hyperlink"/>
          </w:rPr>
          <w:t>https://www.20087.com/3/83/LiuDaiShuiYangSuanDeXianZhuangYuQianJing.html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e755d3d6c4937" w:history="1">
      <w:r>
        <w:rPr>
          <w:rStyle w:val="Hyperlink"/>
        </w:rPr>
        <w:t>2026-2032年中国硫代水杨酸行业发展调研及市场前景报告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uDaiShuiYangSuanDeXianZhuangYuQianJing.html" TargetMode="External" Id="Rf75da48d078b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uDaiShuiYangSuanDeXianZhuangYuQianJing.html" TargetMode="External" Id="Rfb2e755d3d6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2025-12-08T04:44:57Z</dcterms:created>
  <dcterms:modified xsi:type="dcterms:W3CDTF">2025-12-08T05:44:57Z</dcterms:modified>
  <dc:subject>2026-2032年中国硫代水杨酸行业发展调研及市场前景报告</dc:subject>
  <dc:title>2026-2032年中国硫代水杨酸行业发展调研及市场前景报告</dc:title>
  <cp:keywords>2026-2032年中国硫代水杨酸行业发展调研及市场前景报告</cp:keywords>
  <dc:description>2026-2032年中国硫代水杨酸行业发展调研及市场前景报告</dc:description>
</cp:coreProperties>
</file>